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091B">
      <w:pPr>
        <w:spacing w:before="101" w:line="224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-1"/>
          <w:sz w:val="31"/>
          <w:szCs w:val="31"/>
          <w:lang w:val="en-US" w:eastAsia="zh-CN"/>
        </w:rPr>
        <w:t>6</w:t>
      </w:r>
    </w:p>
    <w:p w14:paraId="70EEC252">
      <w:pPr>
        <w:spacing w:line="473" w:lineRule="auto"/>
        <w:rPr>
          <w:rFonts w:ascii="Arial"/>
          <w:sz w:val="21"/>
        </w:rPr>
      </w:pPr>
    </w:p>
    <w:p w14:paraId="3CF75004">
      <w:pPr>
        <w:spacing w:before="143" w:line="218" w:lineRule="auto"/>
        <w:ind w:left="201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流动团员管理服务告知书</w:t>
      </w:r>
    </w:p>
    <w:p w14:paraId="79076ABD">
      <w:pPr>
        <w:spacing w:before="173" w:line="227" w:lineRule="auto"/>
        <w:ind w:left="36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(参考模板)</w:t>
      </w:r>
    </w:p>
    <w:p w14:paraId="6ACE54B4">
      <w:pPr>
        <w:spacing w:line="304" w:lineRule="auto"/>
        <w:rPr>
          <w:rFonts w:ascii="Arial"/>
          <w:sz w:val="21"/>
        </w:rPr>
      </w:pPr>
    </w:p>
    <w:p w14:paraId="1D111A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spacing w:val="-7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X</w:t>
      </w:r>
      <w:r>
        <w:rPr>
          <w:spacing w:val="-7"/>
          <w:sz w:val="32"/>
          <w:szCs w:val="32"/>
        </w:rPr>
        <w:t>同志：</w:t>
      </w:r>
    </w:p>
    <w:p w14:paraId="7632D1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sz w:val="32"/>
          <w:szCs w:val="32"/>
        </w:rPr>
      </w:pPr>
      <w:r>
        <w:rPr>
          <w:spacing w:val="7"/>
          <w:sz w:val="32"/>
          <w:szCs w:val="32"/>
        </w:rPr>
        <w:t>为更好加强流动团员管理服务，现将有关事宜告知如下：</w:t>
      </w:r>
    </w:p>
    <w:p w14:paraId="6D0EA0C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64" w:firstLineChars="200"/>
        <w:textAlignment w:val="baseline"/>
        <w:rPr>
          <w:sz w:val="32"/>
          <w:szCs w:val="32"/>
        </w:rPr>
      </w:pPr>
      <w:r>
        <w:rPr>
          <w:spacing w:val="6"/>
          <w:sz w:val="32"/>
          <w:szCs w:val="32"/>
        </w:rPr>
        <w:t>团员应严格执行团章规定，认真履行团员义务，在生产、</w:t>
      </w:r>
      <w:r>
        <w:rPr>
          <w:spacing w:val="8"/>
          <w:sz w:val="32"/>
          <w:szCs w:val="32"/>
        </w:rPr>
        <w:t>工作、学习和社会活动中发挥模范带头作用。</w:t>
      </w:r>
    </w:p>
    <w:p w14:paraId="0C0907E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92" w:firstLineChars="200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外出前、返回后，或者工作学习单位、居住</w:t>
      </w:r>
      <w:r>
        <w:rPr>
          <w:spacing w:val="12"/>
          <w:sz w:val="32"/>
          <w:szCs w:val="32"/>
        </w:rPr>
        <w:t>地和联系方</w:t>
      </w:r>
      <w:r>
        <w:rPr>
          <w:spacing w:val="7"/>
          <w:sz w:val="32"/>
          <w:szCs w:val="32"/>
        </w:rPr>
        <w:t>式等发生变化时，及时向组织关系所在团组织报告。</w:t>
      </w:r>
    </w:p>
    <w:p w14:paraId="3D62BF8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40" w:firstLineChars="200"/>
        <w:textAlignment w:val="baseline"/>
        <w:rPr>
          <w:sz w:val="32"/>
          <w:szCs w:val="32"/>
        </w:rPr>
      </w:pPr>
      <w:r>
        <w:rPr>
          <w:spacing w:val="25"/>
          <w:sz w:val="32"/>
          <w:szCs w:val="32"/>
        </w:rPr>
        <w:t>到流入地(单位)后主动亮明团员身份，及时向基层团</w:t>
      </w:r>
      <w:r>
        <w:rPr>
          <w:spacing w:val="9"/>
          <w:sz w:val="32"/>
          <w:szCs w:val="32"/>
        </w:rPr>
        <w:t>组织报到，积极参加团的组织生活，完成组织所分配的工作</w:t>
      </w:r>
      <w:bookmarkStart w:id="0" w:name="_GoBack"/>
      <w:bookmarkEnd w:id="0"/>
      <w:r>
        <w:rPr>
          <w:spacing w:val="9"/>
          <w:sz w:val="32"/>
          <w:szCs w:val="32"/>
        </w:rPr>
        <w:t>。</w:t>
      </w:r>
    </w:p>
    <w:p w14:paraId="17A9A5B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68" w:firstLineChars="200"/>
        <w:textAlignment w:val="baseline"/>
        <w:rPr>
          <w:sz w:val="32"/>
          <w:szCs w:val="32"/>
        </w:rPr>
      </w:pPr>
      <w:r>
        <w:rPr>
          <w:spacing w:val="32"/>
          <w:sz w:val="32"/>
          <w:szCs w:val="32"/>
        </w:rPr>
        <w:t>在流入地(单位)落户、购买或租赁住房并稳定居住6</w:t>
      </w:r>
      <w:r>
        <w:rPr>
          <w:spacing w:val="22"/>
          <w:sz w:val="32"/>
          <w:szCs w:val="32"/>
        </w:rPr>
        <w:t>个月以上的团员，或已签订6个月以上劳动(聘用)合同且工作</w:t>
      </w:r>
      <w:r>
        <w:rPr>
          <w:spacing w:val="7"/>
          <w:sz w:val="32"/>
          <w:szCs w:val="32"/>
        </w:rPr>
        <w:t>相对稳定的团员，应当及时转移组织关系。</w:t>
      </w:r>
    </w:p>
    <w:p w14:paraId="21244B9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40" w:firstLineChars="200"/>
        <w:textAlignment w:val="baseline"/>
        <w:rPr>
          <w:sz w:val="32"/>
          <w:szCs w:val="32"/>
        </w:rPr>
        <w:sectPr>
          <w:footerReference r:id="rId5" w:type="default"/>
          <w:pgSz w:w="11900" w:h="16830"/>
          <w:pgMar w:top="1430" w:right="1395" w:bottom="1178" w:left="1569" w:header="0" w:footer="773" w:gutter="0"/>
          <w:cols w:space="720" w:num="1"/>
        </w:sectPr>
      </w:pPr>
      <w:r>
        <w:rPr>
          <w:spacing w:val="25"/>
          <w:sz w:val="32"/>
          <w:szCs w:val="32"/>
        </w:rPr>
        <w:t>请确保通讯畅通，主动与流出地(单位)基层团组织保</w:t>
      </w:r>
      <w:r>
        <w:rPr>
          <w:spacing w:val="5"/>
          <w:sz w:val="32"/>
          <w:szCs w:val="32"/>
        </w:rPr>
        <w:t>持联系，及时汇报思想、工作和参加团的组织生活情况。与团组</w:t>
      </w:r>
      <w:r>
        <w:rPr>
          <w:spacing w:val="16"/>
          <w:sz w:val="32"/>
          <w:szCs w:val="32"/>
        </w:rPr>
        <w:t>织失去联系1年以上的团员停止团籍，停止团籍2年后无法联系</w:t>
      </w:r>
      <w:r>
        <w:rPr>
          <w:spacing w:val="10"/>
          <w:sz w:val="32"/>
          <w:szCs w:val="32"/>
        </w:rPr>
        <w:t>的，按照自行脱团予以除名。没有正当理由，连续6个月不交纳</w:t>
      </w:r>
      <w:r>
        <w:rPr>
          <w:spacing w:val="3"/>
          <w:sz w:val="32"/>
          <w:szCs w:val="32"/>
        </w:rPr>
        <w:t>团费、不过团的组织生活，或连续6个月不做团组织分配的工作，</w:t>
      </w:r>
      <w:r>
        <w:rPr>
          <w:spacing w:val="5"/>
          <w:sz w:val="32"/>
          <w:szCs w:val="32"/>
        </w:rPr>
        <w:t>按照自行脱团予以除名。</w:t>
      </w:r>
    </w:p>
    <w:p w14:paraId="753B9E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40" w:firstLineChars="200"/>
        <w:textAlignment w:val="baseline"/>
        <w:rPr>
          <w:sz w:val="32"/>
          <w:szCs w:val="32"/>
        </w:rPr>
      </w:pPr>
      <w:r>
        <w:rPr>
          <w:spacing w:val="25"/>
          <w:sz w:val="32"/>
          <w:szCs w:val="32"/>
        </w:rPr>
        <w:t>请务必珍惜团员身份，被停止团籍、除名的，将对本人今后的工作学习生活带来无法弥补的影响。</w:t>
      </w:r>
    </w:p>
    <w:p w14:paraId="0CA14F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sz w:val="32"/>
          <w:szCs w:val="32"/>
        </w:rPr>
      </w:pPr>
    </w:p>
    <w:p w14:paraId="3454C2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sz w:val="32"/>
          <w:szCs w:val="32"/>
        </w:rPr>
      </w:pPr>
      <w:r>
        <w:rPr>
          <w:spacing w:val="4"/>
          <w:sz w:val="32"/>
          <w:szCs w:val="32"/>
        </w:rPr>
        <w:t>团组织联系人：</w:t>
      </w:r>
      <w:r>
        <w:rPr>
          <w:spacing w:val="7"/>
          <w:sz w:val="32"/>
          <w:szCs w:val="32"/>
        </w:rPr>
        <w:t xml:space="preserve">              </w:t>
      </w:r>
      <w:r>
        <w:rPr>
          <w:spacing w:val="4"/>
          <w:sz w:val="32"/>
          <w:szCs w:val="32"/>
        </w:rPr>
        <w:t>联系电话：</w:t>
      </w:r>
    </w:p>
    <w:p w14:paraId="619ECC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u w:val="dotted"/>
          <w:lang w:val="zh-TW" w:bidi="zh-TW"/>
        </w:rPr>
        <w:t xml:space="preserve">                                                                                                                  </w:t>
      </w:r>
    </w:p>
    <w:p w14:paraId="087500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2"/>
          <w:sz w:val="32"/>
          <w:szCs w:val="32"/>
        </w:rPr>
        <w:t>【回执信息栏】</w:t>
      </w:r>
    </w:p>
    <w:p w14:paraId="7CE081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textAlignment w:val="baseline"/>
        <w:rPr>
          <w:sz w:val="32"/>
          <w:szCs w:val="32"/>
        </w:rPr>
      </w:pPr>
      <w:r>
        <w:rPr>
          <w:spacing w:val="9"/>
          <w:sz w:val="32"/>
          <w:szCs w:val="32"/>
        </w:rPr>
        <w:t>团员身份证号码：</w:t>
      </w:r>
      <w:r>
        <w:rPr>
          <w:spacing w:val="2"/>
          <w:sz w:val="32"/>
          <w:szCs w:val="32"/>
        </w:rPr>
        <w:t xml:space="preserve">                 </w:t>
      </w:r>
      <w:r>
        <w:rPr>
          <w:rFonts w:hint="eastAsia"/>
          <w:spacing w:val="2"/>
          <w:sz w:val="32"/>
          <w:szCs w:val="32"/>
          <w:lang w:val="en-US" w:eastAsia="zh-CN"/>
        </w:rPr>
        <w:t xml:space="preserve"> </w:t>
      </w:r>
      <w:r>
        <w:rPr>
          <w:spacing w:val="9"/>
          <w:position w:val="-1"/>
          <w:sz w:val="32"/>
          <w:szCs w:val="32"/>
        </w:rPr>
        <w:t>本人手机号码：</w:t>
      </w:r>
    </w:p>
    <w:p w14:paraId="538A7D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sz w:val="32"/>
          <w:szCs w:val="32"/>
        </w:rPr>
      </w:pPr>
      <w:r>
        <w:rPr>
          <w:spacing w:val="6"/>
          <w:sz w:val="32"/>
          <w:szCs w:val="32"/>
        </w:rPr>
        <w:t>紧急联系人及电话：</w:t>
      </w:r>
      <w:r>
        <w:rPr>
          <w:spacing w:val="1"/>
          <w:sz w:val="32"/>
          <w:szCs w:val="32"/>
        </w:rPr>
        <w:t xml:space="preserve">                </w:t>
      </w:r>
      <w:r>
        <w:rPr>
          <w:spacing w:val="6"/>
          <w:sz w:val="32"/>
          <w:szCs w:val="32"/>
        </w:rPr>
        <w:t>团员签名：</w:t>
      </w:r>
    </w:p>
    <w:p w14:paraId="7489E6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6" w:firstLineChars="200"/>
        <w:jc w:val="right"/>
        <w:textAlignment w:val="baseline"/>
        <w:rPr>
          <w:sz w:val="32"/>
          <w:szCs w:val="32"/>
        </w:rPr>
      </w:pPr>
      <w:r>
        <w:rPr>
          <w:spacing w:val="-16"/>
          <w:sz w:val="32"/>
          <w:szCs w:val="32"/>
        </w:rPr>
        <w:t>年</w:t>
      </w:r>
      <w:r>
        <w:rPr>
          <w:spacing w:val="2"/>
          <w:sz w:val="32"/>
          <w:szCs w:val="32"/>
        </w:rPr>
        <w:t xml:space="preserve">     </w:t>
      </w:r>
      <w:r>
        <w:rPr>
          <w:spacing w:val="-16"/>
          <w:sz w:val="32"/>
          <w:szCs w:val="32"/>
        </w:rPr>
        <w:t>月</w:t>
      </w:r>
      <w:r>
        <w:rPr>
          <w:spacing w:val="7"/>
          <w:sz w:val="32"/>
          <w:szCs w:val="32"/>
        </w:rPr>
        <w:t xml:space="preserve">     </w:t>
      </w:r>
      <w:r>
        <w:rPr>
          <w:spacing w:val="-16"/>
          <w:sz w:val="32"/>
          <w:szCs w:val="32"/>
        </w:rPr>
        <w:t>日</w:t>
      </w:r>
    </w:p>
    <w:p w14:paraId="35BB83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70" w:firstLineChars="200"/>
        <w:textAlignment w:val="baseline"/>
        <w:rPr>
          <w:sz w:val="32"/>
          <w:szCs w:val="32"/>
        </w:rPr>
      </w:pPr>
      <w:r>
        <w:rPr>
          <w:b/>
          <w:bCs/>
          <w:spacing w:val="-3"/>
          <w:sz w:val="24"/>
          <w:szCs w:val="24"/>
        </w:rPr>
        <w:t>注</w:t>
      </w:r>
      <w:r>
        <w:rPr>
          <w:spacing w:val="-5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：</w:t>
      </w:r>
      <w:r>
        <w:rPr>
          <w:spacing w:val="-3"/>
          <w:sz w:val="24"/>
          <w:szCs w:val="24"/>
        </w:rPr>
        <w:t>线下报到确有困难的，团员签名后可向团组织报送</w:t>
      </w:r>
      <w:r>
        <w:rPr>
          <w:spacing w:val="-4"/>
          <w:sz w:val="24"/>
          <w:szCs w:val="24"/>
        </w:rPr>
        <w:t>电子版。</w:t>
      </w:r>
    </w:p>
    <w:sectPr>
      <w:footerReference r:id="rId6" w:type="default"/>
      <w:pgSz w:w="11900" w:h="16830"/>
      <w:pgMar w:top="1430" w:right="1475" w:bottom="1159" w:left="1549" w:header="0" w:footer="7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AA9C323-8DDA-41CB-A95C-90E18D8EC1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ED91C1-80B3-426F-AB35-FA6BD6FD5E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BDF2EC2-46FE-4FA8-86EA-B4E58CA832D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D522F03-B086-453B-838D-C2B4328896E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F73E2EE9-364D-4A1A-B11E-E1F0209593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DE46E">
    <w:pPr>
      <w:pStyle w:val="2"/>
      <w:spacing w:line="235" w:lineRule="auto"/>
      <w:ind w:left="4080"/>
    </w:pPr>
    <w:r>
      <w:rPr>
        <w:spacing w:val="-11"/>
      </w:rPr>
      <w:t>—</w:t>
    </w:r>
    <w:r>
      <w:rPr>
        <w:rFonts w:hint="eastAsia"/>
        <w:spacing w:val="-11"/>
        <w:lang w:val="en-US" w:eastAsia="zh-CN"/>
      </w:rPr>
      <w:t>1</w:t>
    </w:r>
    <w:r>
      <w:rPr>
        <w:spacing w:val="-1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7DCB5">
    <w:pPr>
      <w:spacing w:line="233" w:lineRule="auto"/>
      <w:ind w:left="410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</w:t>
    </w:r>
    <w:r>
      <w:rPr>
        <w:rFonts w:hint="eastAsia" w:ascii="宋体" w:hAnsi="宋体" w:eastAsia="宋体" w:cs="宋体"/>
        <w:spacing w:val="-3"/>
        <w:sz w:val="29"/>
        <w:szCs w:val="29"/>
        <w:lang w:val="en-US" w:eastAsia="zh-CN"/>
      </w:rPr>
      <w:t>2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459B5"/>
    <w:multiLevelType w:val="singleLevel"/>
    <w:tmpl w:val="673459B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F428DD"/>
    <w:rsid w:val="2F5C482B"/>
    <w:rsid w:val="2FBC4D4D"/>
    <w:rsid w:val="36625EF3"/>
    <w:rsid w:val="3CAF42BA"/>
    <w:rsid w:val="53253728"/>
    <w:rsid w:val="55772D59"/>
    <w:rsid w:val="570A78B6"/>
    <w:rsid w:val="5C830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533</Words>
  <Characters>533</Characters>
  <TotalTime>3</TotalTime>
  <ScaleCrop>false</ScaleCrop>
  <LinksUpToDate>false</LinksUpToDate>
  <CharactersWithSpaces>718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2025-06-16T11:36:00Z</dcterms:created>
  <dc:creator>10234</dc:creator>
  <cp:lastModifiedBy>蘇國陽</cp:lastModifiedBy>
  <dcterms:modified xsi:type="dcterms:W3CDTF">2025-06-16T05:23:54Z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2025-06-16T11:36:53Z</vt:filetime>
  </property>
  <property fmtid="{D5CDD505-2E9C-101B-9397-08002B2CF9AE}" pid="4" name="UsrData">
    <vt:lpwstr>684f9154043b47001f09afe8wl</vt:lpwstr>
  </property>
  <property fmtid="{D5CDD505-2E9C-101B-9397-08002B2CF9AE}" pid="5" name="KSOTemplateDocerSaveRecord">
    <vt:lpwstr>eyJoZGlkIjoiMTU5NTdiODIxNDNlZGRhNjFjOGMxZjM0MDg1NTk0YTQiLCJ1c2VySWQiOiI4Nzc4OTAzMTUifQ==</vt:lpwstr>
  </property>
  <property fmtid="{D5CDD505-2E9C-101B-9397-08002B2CF9AE}" pid="6" name="KSOProductBuildVer">
    <vt:lpwstr>2052-12.1.0.21541</vt:lpwstr>
  </property>
  <property fmtid="{D5CDD505-2E9C-101B-9397-08002B2CF9AE}" pid="7" name="ICV">
    <vt:lpwstr>ED7F70F91DF14123933412776E96B371_12</vt:lpwstr>
  </property>
</Properties>
</file>