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DA1" w:rsidRPr="00B61EE9" w:rsidRDefault="004226A1" w:rsidP="00B61EE9">
      <w:pPr>
        <w:spacing w:afterLines="50" w:after="156"/>
        <w:ind w:firstLineChars="900" w:firstLine="3240"/>
        <w:rPr>
          <w:rFonts w:ascii="黑体" w:eastAsia="黑体" w:hAnsi="黑体" w:cs="方正小标宋_GBK"/>
          <w:sz w:val="36"/>
          <w:szCs w:val="36"/>
        </w:rPr>
      </w:pPr>
      <w:r w:rsidRPr="00B61EE9">
        <w:rPr>
          <w:rFonts w:ascii="黑体" w:eastAsia="黑体" w:hAnsi="黑体" w:cs="方正小标宋_GBK" w:hint="eastAsia"/>
          <w:sz w:val="36"/>
          <w:szCs w:val="36"/>
        </w:rPr>
        <w:t>科左后旗概况</w:t>
      </w:r>
    </w:p>
    <w:p w:rsidR="00554DA1" w:rsidRPr="00B61EE9" w:rsidRDefault="004226A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61EE9">
        <w:rPr>
          <w:rFonts w:ascii="仿宋" w:eastAsia="仿宋" w:hAnsi="仿宋" w:cs="宋体" w:hint="eastAsia"/>
          <w:sz w:val="32"/>
          <w:szCs w:val="32"/>
        </w:rPr>
        <w:t>科左后旗</w:t>
      </w:r>
      <w:r w:rsidRPr="00B61EE9">
        <w:rPr>
          <w:rFonts w:ascii="仿宋" w:eastAsia="仿宋" w:hAnsi="仿宋" w:cs="Arial"/>
          <w:color w:val="333333"/>
          <w:sz w:val="32"/>
          <w:szCs w:val="32"/>
          <w:shd w:val="clear" w:color="auto" w:fill="FFFFFF"/>
        </w:rPr>
        <w:t>位于内蒙古自治区通辽市东南部</w:t>
      </w:r>
      <w:r w:rsidRPr="00B61EE9">
        <w:rPr>
          <w:rFonts w:ascii="仿宋" w:eastAsia="仿宋" w:hAnsi="仿宋" w:cs="Arial" w:hint="eastAsia"/>
          <w:color w:val="333333"/>
          <w:sz w:val="32"/>
          <w:szCs w:val="32"/>
          <w:shd w:val="clear" w:color="auto" w:fill="FFFFFF"/>
        </w:rPr>
        <w:t>，</w:t>
      </w:r>
      <w:r w:rsidRPr="00B61EE9">
        <w:rPr>
          <w:rFonts w:ascii="仿宋" w:eastAsia="仿宋" w:hAnsi="仿宋" w:cs="宋体" w:hint="eastAsia"/>
          <w:sz w:val="32"/>
          <w:szCs w:val="32"/>
        </w:rPr>
        <w:t>全称科尔沁左翼后旗，</w:t>
      </w:r>
      <w:r w:rsidRPr="00B61EE9">
        <w:rPr>
          <w:rFonts w:ascii="仿宋" w:eastAsia="仿宋" w:hAnsi="仿宋" w:cs="宋体" w:hint="eastAsia"/>
          <w:sz w:val="32"/>
          <w:szCs w:val="32"/>
        </w:rPr>
        <w:t>1650</w:t>
      </w:r>
      <w:r w:rsidRPr="00B61EE9">
        <w:rPr>
          <w:rFonts w:ascii="仿宋" w:eastAsia="仿宋" w:hAnsi="仿宋" w:cs="宋体" w:hint="eastAsia"/>
          <w:sz w:val="32"/>
          <w:szCs w:val="32"/>
        </w:rPr>
        <w:t>年建旗，总面积</w:t>
      </w:r>
      <w:r w:rsidRPr="00B61EE9">
        <w:rPr>
          <w:rFonts w:ascii="仿宋" w:eastAsia="仿宋" w:hAnsi="仿宋" w:cs="宋体" w:hint="eastAsia"/>
          <w:sz w:val="32"/>
          <w:szCs w:val="32"/>
        </w:rPr>
        <w:t>11500</w:t>
      </w:r>
      <w:r w:rsidRPr="00B61EE9">
        <w:rPr>
          <w:rFonts w:ascii="仿宋" w:eastAsia="仿宋" w:hAnsi="仿宋" w:cs="宋体" w:hint="eastAsia"/>
          <w:sz w:val="32"/>
          <w:szCs w:val="32"/>
        </w:rPr>
        <w:t>平方公里，辖</w:t>
      </w:r>
      <w:r w:rsidRPr="00B61EE9">
        <w:rPr>
          <w:rFonts w:ascii="仿宋" w:eastAsia="仿宋" w:hAnsi="仿宋" w:cs="宋体" w:hint="eastAsia"/>
          <w:sz w:val="32"/>
          <w:szCs w:val="32"/>
        </w:rPr>
        <w:t>19</w:t>
      </w:r>
      <w:r w:rsidRPr="00B61EE9">
        <w:rPr>
          <w:rFonts w:ascii="仿宋" w:eastAsia="仿宋" w:hAnsi="仿宋" w:cs="宋体" w:hint="eastAsia"/>
          <w:sz w:val="32"/>
          <w:szCs w:val="32"/>
        </w:rPr>
        <w:t>个苏木镇场和</w:t>
      </w:r>
      <w:r w:rsidRPr="00B61EE9">
        <w:rPr>
          <w:rFonts w:ascii="仿宋" w:eastAsia="仿宋" w:hAnsi="仿宋" w:cs="宋体" w:hint="eastAsia"/>
          <w:sz w:val="32"/>
          <w:szCs w:val="32"/>
        </w:rPr>
        <w:t>1</w:t>
      </w:r>
      <w:r w:rsidRPr="00B61EE9">
        <w:rPr>
          <w:rFonts w:ascii="仿宋" w:eastAsia="仿宋" w:hAnsi="仿宋" w:cs="宋体" w:hint="eastAsia"/>
          <w:sz w:val="32"/>
          <w:szCs w:val="32"/>
        </w:rPr>
        <w:t>个社区服务中心，</w:t>
      </w:r>
      <w:r w:rsidRPr="00B61EE9">
        <w:rPr>
          <w:rFonts w:ascii="仿宋" w:eastAsia="仿宋" w:hAnsi="仿宋" w:cs="宋体" w:hint="eastAsia"/>
          <w:sz w:val="32"/>
          <w:szCs w:val="32"/>
        </w:rPr>
        <w:t>262</w:t>
      </w:r>
      <w:r w:rsidRPr="00B61EE9">
        <w:rPr>
          <w:rFonts w:ascii="仿宋" w:eastAsia="仿宋" w:hAnsi="仿宋" w:cs="宋体" w:hint="eastAsia"/>
          <w:sz w:val="32"/>
          <w:szCs w:val="32"/>
        </w:rPr>
        <w:t>个行政村、</w:t>
      </w:r>
      <w:r w:rsidRPr="00B61EE9">
        <w:rPr>
          <w:rFonts w:ascii="仿宋" w:eastAsia="仿宋" w:hAnsi="仿宋" w:cs="宋体" w:hint="eastAsia"/>
          <w:sz w:val="32"/>
          <w:szCs w:val="32"/>
        </w:rPr>
        <w:t>14</w:t>
      </w:r>
      <w:r w:rsidRPr="00B61EE9">
        <w:rPr>
          <w:rFonts w:ascii="仿宋" w:eastAsia="仿宋" w:hAnsi="仿宋" w:cs="宋体" w:hint="eastAsia"/>
          <w:sz w:val="32"/>
          <w:szCs w:val="32"/>
        </w:rPr>
        <w:t>个社区，总人口</w:t>
      </w:r>
      <w:r w:rsidRPr="00B61EE9">
        <w:rPr>
          <w:rFonts w:ascii="仿宋" w:eastAsia="仿宋" w:hAnsi="仿宋" w:cs="宋体" w:hint="eastAsia"/>
          <w:sz w:val="32"/>
          <w:szCs w:val="32"/>
        </w:rPr>
        <w:t>40.11</w:t>
      </w:r>
      <w:r w:rsidRPr="00B61EE9">
        <w:rPr>
          <w:rFonts w:ascii="仿宋" w:eastAsia="仿宋" w:hAnsi="仿宋" w:cs="宋体" w:hint="eastAsia"/>
          <w:sz w:val="32"/>
          <w:szCs w:val="32"/>
        </w:rPr>
        <w:t>万，有蒙、汉、回、满、朝等</w:t>
      </w:r>
      <w:r w:rsidRPr="00B61EE9">
        <w:rPr>
          <w:rFonts w:ascii="仿宋" w:eastAsia="仿宋" w:hAnsi="仿宋" w:cs="宋体" w:hint="eastAsia"/>
          <w:sz w:val="32"/>
          <w:szCs w:val="32"/>
        </w:rPr>
        <w:t>19</w:t>
      </w:r>
      <w:r w:rsidRPr="00B61EE9">
        <w:rPr>
          <w:rFonts w:ascii="仿宋" w:eastAsia="仿宋" w:hAnsi="仿宋" w:cs="宋体" w:hint="eastAsia"/>
          <w:sz w:val="32"/>
          <w:szCs w:val="32"/>
        </w:rPr>
        <w:t>个民族聚居，其中蒙古族人口占</w:t>
      </w:r>
      <w:r w:rsidRPr="00B61EE9">
        <w:rPr>
          <w:rFonts w:ascii="仿宋" w:eastAsia="仿宋" w:hAnsi="仿宋" w:cs="宋体" w:hint="eastAsia"/>
          <w:sz w:val="32"/>
          <w:szCs w:val="32"/>
        </w:rPr>
        <w:t>75.3</w:t>
      </w:r>
      <w:r w:rsidRPr="00B61EE9">
        <w:rPr>
          <w:rFonts w:ascii="仿宋" w:eastAsia="仿宋" w:hAnsi="仿宋" w:cs="宋体" w:hint="eastAsia"/>
          <w:sz w:val="32"/>
          <w:szCs w:val="32"/>
        </w:rPr>
        <w:t>％，是全区县域蒙古族人口居住最集中的地区之一。</w:t>
      </w:r>
      <w:r w:rsidRPr="00B61EE9">
        <w:rPr>
          <w:rFonts w:ascii="仿宋" w:eastAsia="仿宋" w:hAnsi="仿宋" w:cs="宋体" w:hint="eastAsia"/>
          <w:sz w:val="32"/>
          <w:szCs w:val="32"/>
        </w:rPr>
        <w:t>该地</w:t>
      </w:r>
      <w:r w:rsidRPr="00B61EE9">
        <w:rPr>
          <w:rFonts w:ascii="仿宋" w:eastAsia="仿宋" w:hAnsi="仿宋" w:cs="宋体" w:hint="eastAsia"/>
          <w:sz w:val="32"/>
          <w:szCs w:val="32"/>
        </w:rPr>
        <w:t>环境优美，四季分明，因其优渥的自然</w:t>
      </w:r>
      <w:r w:rsidRPr="00B61EE9">
        <w:rPr>
          <w:rFonts w:ascii="仿宋" w:eastAsia="仿宋" w:hAnsi="仿宋" w:cs="宋体" w:hint="eastAsia"/>
          <w:sz w:val="32"/>
          <w:szCs w:val="32"/>
        </w:rPr>
        <w:t>条件和特殊的地理环境</w:t>
      </w:r>
      <w:r w:rsidRPr="00B61EE9">
        <w:rPr>
          <w:rFonts w:ascii="仿宋" w:eastAsia="仿宋" w:hAnsi="仿宋" w:cs="宋体" w:hint="eastAsia"/>
          <w:sz w:val="32"/>
          <w:szCs w:val="32"/>
        </w:rPr>
        <w:t>，该地</w:t>
      </w:r>
      <w:r w:rsidRPr="00B61EE9">
        <w:rPr>
          <w:rFonts w:ascii="仿宋" w:eastAsia="仿宋" w:hAnsi="仿宋" w:cs="宋体" w:hint="eastAsia"/>
          <w:sz w:val="32"/>
          <w:szCs w:val="32"/>
        </w:rPr>
        <w:t>出产的</w:t>
      </w:r>
      <w:r w:rsidRPr="00B61EE9">
        <w:rPr>
          <w:rFonts w:ascii="仿宋" w:eastAsia="仿宋" w:hAnsi="仿宋" w:cs="宋体" w:hint="eastAsia"/>
          <w:sz w:val="32"/>
          <w:szCs w:val="32"/>
        </w:rPr>
        <w:t>大米“晶莹剔透，</w:t>
      </w:r>
      <w:r w:rsidRPr="00B61EE9">
        <w:rPr>
          <w:rFonts w:ascii="仿宋" w:eastAsia="仿宋" w:hAnsi="仿宋" w:cs="宋体" w:hint="eastAsia"/>
          <w:sz w:val="32"/>
          <w:szCs w:val="32"/>
        </w:rPr>
        <w:t>颗粒饱满，</w:t>
      </w:r>
      <w:r w:rsidRPr="00B61EE9">
        <w:rPr>
          <w:rFonts w:ascii="仿宋" w:eastAsia="仿宋" w:hAnsi="仿宋" w:cs="宋体" w:hint="eastAsia"/>
          <w:sz w:val="32"/>
          <w:szCs w:val="32"/>
        </w:rPr>
        <w:t>质重如砂</w:t>
      </w:r>
      <w:r w:rsidRPr="00B61EE9">
        <w:rPr>
          <w:rFonts w:ascii="仿宋" w:eastAsia="仿宋" w:hAnsi="仿宋" w:cs="宋体" w:hint="eastAsia"/>
          <w:sz w:val="32"/>
          <w:szCs w:val="32"/>
        </w:rPr>
        <w:t>，</w:t>
      </w:r>
      <w:r w:rsidRPr="00B61EE9">
        <w:rPr>
          <w:rFonts w:ascii="仿宋" w:eastAsia="仿宋" w:hAnsi="仿宋" w:cs="宋体" w:hint="eastAsia"/>
          <w:sz w:val="32"/>
          <w:szCs w:val="32"/>
        </w:rPr>
        <w:t>粒粒醇香</w:t>
      </w:r>
      <w:r w:rsidRPr="00B61EE9">
        <w:rPr>
          <w:rFonts w:ascii="仿宋" w:eastAsia="仿宋" w:hAnsi="仿宋" w:cs="宋体" w:hint="eastAsia"/>
          <w:sz w:val="32"/>
          <w:szCs w:val="32"/>
        </w:rPr>
        <w:t>”，肥牛“肉质鲜美，肥而不腻</w:t>
      </w:r>
      <w:r w:rsidRPr="00B61EE9">
        <w:rPr>
          <w:rFonts w:ascii="仿宋" w:eastAsia="仿宋" w:hAnsi="仿宋" w:cs="宋体" w:hint="eastAsia"/>
          <w:sz w:val="32"/>
          <w:szCs w:val="32"/>
        </w:rPr>
        <w:t>，</w:t>
      </w:r>
      <w:r w:rsidRPr="00B61EE9">
        <w:rPr>
          <w:rFonts w:ascii="仿宋" w:eastAsia="仿宋" w:hAnsi="仿宋" w:cs="宋体" w:hint="eastAsia"/>
          <w:sz w:val="32"/>
          <w:szCs w:val="32"/>
        </w:rPr>
        <w:t>营养价值极为丰富</w:t>
      </w:r>
      <w:r w:rsidRPr="00B61EE9">
        <w:rPr>
          <w:rFonts w:ascii="仿宋" w:eastAsia="仿宋" w:hAnsi="仿宋" w:cs="宋体" w:hint="eastAsia"/>
          <w:sz w:val="32"/>
          <w:szCs w:val="32"/>
        </w:rPr>
        <w:t>”，奶皮“香甜可口，奶香</w:t>
      </w:r>
      <w:r w:rsidRPr="00B61EE9">
        <w:rPr>
          <w:rFonts w:ascii="仿宋" w:eastAsia="仿宋" w:hAnsi="仿宋" w:cs="宋体" w:hint="eastAsia"/>
          <w:sz w:val="32"/>
          <w:szCs w:val="32"/>
        </w:rPr>
        <w:t>四溢</w:t>
      </w:r>
      <w:r w:rsidRPr="00B61EE9">
        <w:rPr>
          <w:rFonts w:ascii="仿宋" w:eastAsia="仿宋" w:hAnsi="仿宋" w:cs="宋体" w:hint="eastAsia"/>
          <w:sz w:val="32"/>
          <w:szCs w:val="32"/>
        </w:rPr>
        <w:t>，</w:t>
      </w:r>
      <w:r w:rsidRPr="00B61EE9">
        <w:rPr>
          <w:rFonts w:ascii="仿宋" w:eastAsia="仿宋" w:hAnsi="仿宋" w:cs="宋体" w:hint="eastAsia"/>
          <w:sz w:val="32"/>
          <w:szCs w:val="32"/>
        </w:rPr>
        <w:t>醇柔味美</w:t>
      </w:r>
      <w:r w:rsidRPr="00B61EE9">
        <w:rPr>
          <w:rFonts w:ascii="仿宋" w:eastAsia="仿宋" w:hAnsi="仿宋" w:cs="宋体" w:hint="eastAsia"/>
          <w:sz w:val="32"/>
          <w:szCs w:val="32"/>
        </w:rPr>
        <w:t>”</w:t>
      </w:r>
      <w:r w:rsidRPr="00B61EE9">
        <w:rPr>
          <w:rFonts w:ascii="仿宋" w:eastAsia="仿宋" w:hAnsi="仿宋" w:cs="宋体" w:hint="eastAsia"/>
          <w:sz w:val="32"/>
          <w:szCs w:val="32"/>
        </w:rPr>
        <w:t>……这里</w:t>
      </w:r>
      <w:r w:rsidRPr="00B61EE9">
        <w:rPr>
          <w:rFonts w:ascii="仿宋" w:eastAsia="仿宋" w:hAnsi="仿宋" w:cs="宋体" w:hint="eastAsia"/>
          <w:sz w:val="32"/>
          <w:szCs w:val="32"/>
        </w:rPr>
        <w:t>是全国粮食生产先进县、全国绿色无公害果菜生产示范县。享有“黄牛之乡”“马王之乡”“绿色水稻之乡”的美誉。</w:t>
      </w:r>
    </w:p>
    <w:p w:rsidR="00554DA1" w:rsidRPr="00B61EE9" w:rsidRDefault="004226A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61EE9">
        <w:rPr>
          <w:rFonts w:ascii="仿宋" w:eastAsia="仿宋" w:hAnsi="仿宋" w:cs="宋体" w:hint="eastAsia"/>
          <w:sz w:val="32"/>
          <w:szCs w:val="32"/>
        </w:rPr>
        <w:t>此外，科左后旗地域辽阔，旅游资源富足，民风浓厚，</w:t>
      </w:r>
      <w:r w:rsidRPr="00B61EE9">
        <w:rPr>
          <w:rFonts w:ascii="仿宋" w:eastAsia="仿宋" w:hAnsi="仿宋" w:cs="宋体" w:hint="eastAsia"/>
          <w:sz w:val="32"/>
          <w:szCs w:val="32"/>
        </w:rPr>
        <w:t>是著名的“</w:t>
      </w:r>
      <w:r w:rsidRPr="00B61EE9">
        <w:rPr>
          <w:rFonts w:ascii="仿宋" w:eastAsia="仿宋" w:hAnsi="仿宋" w:cs="宋体" w:hint="eastAsia"/>
          <w:sz w:val="32"/>
          <w:szCs w:val="32"/>
        </w:rPr>
        <w:t>旅游之乡”</w:t>
      </w:r>
      <w:r w:rsidRPr="00B61EE9">
        <w:rPr>
          <w:rFonts w:ascii="仿宋" w:eastAsia="仿宋" w:hAnsi="仿宋" w:cs="宋体" w:hint="eastAsia"/>
          <w:sz w:val="32"/>
          <w:szCs w:val="32"/>
        </w:rPr>
        <w:t>、“</w:t>
      </w:r>
      <w:r w:rsidRPr="00B61EE9">
        <w:rPr>
          <w:rFonts w:ascii="仿宋" w:eastAsia="仿宋" w:hAnsi="仿宋" w:cs="宋体" w:hint="eastAsia"/>
          <w:sz w:val="32"/>
          <w:szCs w:val="32"/>
        </w:rPr>
        <w:t>文化之乡”。</w:t>
      </w:r>
      <w:r w:rsidRPr="00B61EE9">
        <w:rPr>
          <w:rFonts w:ascii="仿宋" w:eastAsia="仿宋" w:hAnsi="仿宋" w:cs="宋体" w:hint="eastAsia"/>
          <w:sz w:val="32"/>
          <w:szCs w:val="32"/>
        </w:rPr>
        <w:t>抗英名将僧格林沁从这里走出，所以</w:t>
      </w:r>
      <w:r w:rsidRPr="00B61EE9">
        <w:rPr>
          <w:rFonts w:ascii="仿宋" w:eastAsia="仿宋" w:hAnsi="仿宋" w:cs="宋体" w:hint="eastAsia"/>
          <w:sz w:val="32"/>
          <w:szCs w:val="32"/>
        </w:rPr>
        <w:t>这里</w:t>
      </w:r>
      <w:r w:rsidRPr="00B61EE9">
        <w:rPr>
          <w:rFonts w:ascii="仿宋" w:eastAsia="仿宋" w:hAnsi="仿宋" w:cs="宋体" w:hint="eastAsia"/>
          <w:sz w:val="32"/>
          <w:szCs w:val="32"/>
        </w:rPr>
        <w:t>又被称为“英雄上马的地方”。渊源流长的历史文化，质朴醇厚的民俗风情，秀美如画的自然景观，吸引着无数的人前往一睹她的风采。</w:t>
      </w:r>
      <w:r w:rsidRPr="00B61EE9">
        <w:rPr>
          <w:rFonts w:ascii="仿宋" w:eastAsia="仿宋" w:hAnsi="仿宋" w:cs="宋体" w:hint="eastAsia"/>
          <w:sz w:val="32"/>
          <w:szCs w:val="32"/>
        </w:rPr>
        <w:t>在交通上，</w:t>
      </w:r>
      <w:r w:rsidRPr="00B61EE9">
        <w:rPr>
          <w:rFonts w:ascii="仿宋" w:eastAsia="仿宋" w:hAnsi="仿宋" w:cs="宋体" w:hint="eastAsia"/>
          <w:sz w:val="32"/>
          <w:szCs w:val="32"/>
        </w:rPr>
        <w:t>四条铁路、三条高速公路、两条国道、三条省道贯穿全境</w:t>
      </w:r>
      <w:r w:rsidRPr="00B61EE9">
        <w:rPr>
          <w:rFonts w:ascii="仿宋" w:eastAsia="仿宋" w:hAnsi="仿宋" w:cs="宋体" w:hint="eastAsia"/>
          <w:sz w:val="32"/>
          <w:szCs w:val="32"/>
        </w:rPr>
        <w:t>，</w:t>
      </w:r>
      <w:r w:rsidRPr="00B61EE9">
        <w:rPr>
          <w:rFonts w:ascii="仿宋" w:eastAsia="仿宋" w:hAnsi="仿宋" w:cs="宋体" w:hint="eastAsia"/>
          <w:sz w:val="32"/>
          <w:szCs w:val="32"/>
        </w:rPr>
        <w:t>地区交通网络发达，产品运输便利。</w:t>
      </w:r>
    </w:p>
    <w:p w:rsidR="00554DA1" w:rsidRPr="00B61EE9" w:rsidRDefault="004226A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61EE9">
        <w:rPr>
          <w:rFonts w:ascii="仿宋" w:eastAsia="仿宋" w:hAnsi="仿宋" w:cs="宋体" w:hint="eastAsia"/>
          <w:sz w:val="32"/>
          <w:szCs w:val="32"/>
        </w:rPr>
        <w:t>近年来，旗委、旗政府全面贯彻落实习近平新时代中国特色社会主义思想，深入贯彻习近平总书记考察内蒙古重要讲话精</w:t>
      </w:r>
      <w:r w:rsidRPr="00B61EE9">
        <w:rPr>
          <w:rFonts w:ascii="仿宋" w:eastAsia="仿宋" w:hAnsi="仿宋" w:cs="宋体" w:hint="eastAsia"/>
          <w:sz w:val="32"/>
          <w:szCs w:val="32"/>
        </w:rPr>
        <w:lastRenderedPageBreak/>
        <w:t>神，认真落实中央、自治区和通辽市各项决策部署，坚持生态优先、绿色发展，立足自身优势，明确打造全国知名的肉牛产业强旗、区域知名的全域四季文化生态旅游目的地、全市对外开放融入东北振兴的先遣地，建设东部知名的蒙中医药产业基地、国家生态文明建设示范旗、国家级民族团结进步示范旗</w:t>
      </w:r>
      <w:r w:rsidRPr="00B61EE9">
        <w:rPr>
          <w:rFonts w:ascii="仿宋" w:eastAsia="仿宋" w:hAnsi="仿宋" w:cs="宋体" w:hint="eastAsia"/>
          <w:sz w:val="32"/>
          <w:szCs w:val="32"/>
        </w:rPr>
        <w:t>6</w:t>
      </w:r>
      <w:r w:rsidRPr="00B61EE9">
        <w:rPr>
          <w:rFonts w:ascii="仿宋" w:eastAsia="仿宋" w:hAnsi="仿宋" w:cs="宋体" w:hint="eastAsia"/>
          <w:sz w:val="32"/>
          <w:szCs w:val="32"/>
        </w:rPr>
        <w:t>个目标定位，着力打造肉牛、文化旅游、现代蒙中医药、生态、硅砂及装备制造、物流、马文化、战略性新兴等</w:t>
      </w:r>
      <w:r w:rsidRPr="00B61EE9">
        <w:rPr>
          <w:rFonts w:ascii="仿宋" w:eastAsia="仿宋" w:hAnsi="仿宋" w:cs="宋体" w:hint="eastAsia"/>
          <w:sz w:val="32"/>
          <w:szCs w:val="32"/>
        </w:rPr>
        <w:t>8</w:t>
      </w:r>
      <w:r w:rsidRPr="00B61EE9">
        <w:rPr>
          <w:rFonts w:ascii="仿宋" w:eastAsia="仿宋" w:hAnsi="仿宋" w:cs="宋体" w:hint="eastAsia"/>
          <w:sz w:val="32"/>
          <w:szCs w:val="32"/>
        </w:rPr>
        <w:t>个产业，加快建设工业园区、金融</w:t>
      </w:r>
      <w:r w:rsidRPr="00B61EE9">
        <w:rPr>
          <w:rFonts w:ascii="仿宋" w:eastAsia="仿宋" w:hAnsi="仿宋" w:cs="宋体" w:hint="eastAsia"/>
          <w:sz w:val="32"/>
          <w:szCs w:val="32"/>
        </w:rPr>
        <w:t>2</w:t>
      </w:r>
      <w:r w:rsidRPr="00B61EE9">
        <w:rPr>
          <w:rFonts w:ascii="仿宋" w:eastAsia="仿宋" w:hAnsi="仿宋" w:cs="宋体" w:hint="eastAsia"/>
          <w:sz w:val="32"/>
          <w:szCs w:val="32"/>
        </w:rPr>
        <w:t>个平</w:t>
      </w:r>
      <w:r w:rsidRPr="00B61EE9">
        <w:rPr>
          <w:rFonts w:ascii="仿宋" w:eastAsia="仿宋" w:hAnsi="仿宋" w:cs="宋体" w:hint="eastAsia"/>
          <w:sz w:val="32"/>
          <w:szCs w:val="32"/>
        </w:rPr>
        <w:t>台，全力抓好乡村振兴、品牌文化和人才</w:t>
      </w:r>
      <w:r w:rsidRPr="00B61EE9">
        <w:rPr>
          <w:rFonts w:ascii="仿宋" w:eastAsia="仿宋" w:hAnsi="仿宋" w:cs="宋体" w:hint="eastAsia"/>
          <w:sz w:val="32"/>
          <w:szCs w:val="32"/>
        </w:rPr>
        <w:t>3</w:t>
      </w:r>
      <w:r w:rsidRPr="00B61EE9">
        <w:rPr>
          <w:rFonts w:ascii="仿宋" w:eastAsia="仿宋" w:hAnsi="仿宋" w:cs="宋体" w:hint="eastAsia"/>
          <w:sz w:val="32"/>
          <w:szCs w:val="32"/>
        </w:rPr>
        <w:t>项工程，压实全面从严治党、全面深化改革、信访维稳、扫黑除恶、安全生产</w:t>
      </w:r>
      <w:r w:rsidRPr="00B61EE9">
        <w:rPr>
          <w:rFonts w:ascii="仿宋" w:eastAsia="仿宋" w:hAnsi="仿宋" w:cs="宋体" w:hint="eastAsia"/>
          <w:sz w:val="32"/>
          <w:szCs w:val="32"/>
        </w:rPr>
        <w:t>5</w:t>
      </w:r>
      <w:r w:rsidRPr="00B61EE9">
        <w:rPr>
          <w:rFonts w:ascii="仿宋" w:eastAsia="仿宋" w:hAnsi="仿宋" w:cs="宋体" w:hint="eastAsia"/>
          <w:sz w:val="32"/>
          <w:szCs w:val="32"/>
        </w:rPr>
        <w:t>个责任，扎实推动全旗经济社会协调发展。</w:t>
      </w:r>
    </w:p>
    <w:p w:rsidR="00554DA1" w:rsidRPr="00B61EE9" w:rsidRDefault="004226A1">
      <w:pPr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B61EE9">
        <w:rPr>
          <w:rFonts w:ascii="仿宋" w:eastAsia="仿宋" w:hAnsi="仿宋" w:cs="宋体" w:hint="eastAsia"/>
          <w:sz w:val="32"/>
          <w:szCs w:val="32"/>
        </w:rPr>
        <w:t>与此同时，科左后旗地区认真贯彻落实中央和省委、省政府关于扶贫开发的重大部署安排，高举科学发展大旗，乘跨越之风、享政策之先举全区之力，苦干实干、创业创新，积极探索符合地区实际、注重群众增收的脱贫奔小康之路，扶贫攻坚工作取得了显著成效，</w:t>
      </w:r>
      <w:r w:rsidRPr="00B61EE9">
        <w:rPr>
          <w:rFonts w:ascii="仿宋" w:eastAsia="仿宋" w:hAnsi="仿宋" w:cs="宋体" w:hint="eastAsia"/>
          <w:sz w:val="32"/>
          <w:szCs w:val="32"/>
        </w:rPr>
        <w:t>2020</w:t>
      </w:r>
      <w:r w:rsidRPr="00B61EE9">
        <w:rPr>
          <w:rFonts w:ascii="仿宋" w:eastAsia="仿宋" w:hAnsi="仿宋" w:cs="宋体" w:hint="eastAsia"/>
          <w:sz w:val="32"/>
          <w:szCs w:val="32"/>
        </w:rPr>
        <w:t>年全境如期脱贫。</w:t>
      </w:r>
      <w:bookmarkStart w:id="0" w:name="_GoBack"/>
      <w:bookmarkEnd w:id="0"/>
    </w:p>
    <w:p w:rsidR="00554DA1" w:rsidRPr="00B61EE9" w:rsidRDefault="004226A1" w:rsidP="00B61EE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B61EE9">
        <w:rPr>
          <w:rFonts w:ascii="仿宋" w:eastAsia="仿宋" w:hAnsi="仿宋" w:cs="宋体" w:hint="eastAsia"/>
          <w:sz w:val="32"/>
          <w:szCs w:val="32"/>
        </w:rPr>
        <w:t>面对未来发展，科左后旗提出要</w:t>
      </w:r>
      <w:r w:rsidRPr="00B61EE9">
        <w:rPr>
          <w:rFonts w:ascii="仿宋" w:eastAsia="仿宋" w:hAnsi="仿宋" w:cs="宋体" w:hint="eastAsia"/>
          <w:sz w:val="32"/>
          <w:szCs w:val="32"/>
        </w:rPr>
        <w:t>以巩固内生动力为着力点</w:t>
      </w:r>
      <w:r w:rsidRPr="00B61EE9">
        <w:rPr>
          <w:rFonts w:ascii="仿宋" w:eastAsia="仿宋" w:hAnsi="仿宋" w:cs="宋体" w:hint="eastAsia"/>
          <w:sz w:val="32"/>
          <w:szCs w:val="32"/>
        </w:rPr>
        <w:t>，</w:t>
      </w:r>
      <w:r w:rsidRPr="00B61EE9">
        <w:rPr>
          <w:rFonts w:ascii="仿宋" w:eastAsia="仿宋" w:hAnsi="仿宋" w:cs="宋体" w:hint="eastAsia"/>
          <w:sz w:val="32"/>
          <w:szCs w:val="32"/>
        </w:rPr>
        <w:t>保证扶贫成果持续性，</w:t>
      </w:r>
      <w:r w:rsidRPr="00B61EE9">
        <w:rPr>
          <w:rFonts w:ascii="仿宋" w:eastAsia="仿宋" w:hAnsi="仿宋" w:cs="宋体" w:hint="eastAsia"/>
          <w:sz w:val="32"/>
          <w:szCs w:val="32"/>
        </w:rPr>
        <w:t>巩固脱贫成果，</w:t>
      </w:r>
      <w:r w:rsidRPr="00B61EE9">
        <w:rPr>
          <w:rFonts w:ascii="仿宋" w:eastAsia="仿宋" w:hAnsi="仿宋" w:cs="宋体" w:hint="eastAsia"/>
          <w:sz w:val="32"/>
          <w:szCs w:val="32"/>
        </w:rPr>
        <w:t>只争朝夕、不负韶华，</w:t>
      </w:r>
      <w:r w:rsidRPr="00B61EE9">
        <w:rPr>
          <w:rFonts w:ascii="仿宋" w:eastAsia="仿宋" w:hAnsi="仿宋" w:cs="宋体" w:hint="eastAsia"/>
          <w:sz w:val="32"/>
          <w:szCs w:val="32"/>
        </w:rPr>
        <w:t>不断战胜各种风险挑战，为谱写新时代科左后旗高质量发展新篇章而</w:t>
      </w:r>
      <w:r w:rsidRPr="00B61EE9">
        <w:rPr>
          <w:rFonts w:ascii="仿宋" w:eastAsia="仿宋" w:hAnsi="仿宋" w:cs="宋体" w:hint="eastAsia"/>
          <w:sz w:val="32"/>
          <w:szCs w:val="32"/>
        </w:rPr>
        <w:t>继续</w:t>
      </w:r>
      <w:r w:rsidRPr="00B61EE9">
        <w:rPr>
          <w:rFonts w:ascii="仿宋" w:eastAsia="仿宋" w:hAnsi="仿宋" w:cs="宋体" w:hint="eastAsia"/>
          <w:sz w:val="32"/>
          <w:szCs w:val="32"/>
        </w:rPr>
        <w:t>努力奋斗！</w:t>
      </w:r>
    </w:p>
    <w:sectPr w:rsidR="00554DA1" w:rsidRPr="00B61EE9">
      <w:pgSz w:w="11906" w:h="16838"/>
      <w:pgMar w:top="2098" w:right="1474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6A1" w:rsidRDefault="004226A1" w:rsidP="00B61EE9">
      <w:r>
        <w:separator/>
      </w:r>
    </w:p>
  </w:endnote>
  <w:endnote w:type="continuationSeparator" w:id="0">
    <w:p w:rsidR="004226A1" w:rsidRDefault="004226A1" w:rsidP="00B61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Segoe U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algun Gothic Semilight"/>
    <w:charset w:val="86"/>
    <w:family w:val="auto"/>
    <w:pitch w:val="default"/>
    <w:sig w:usb0="00000000" w:usb1="38CF7CFA" w:usb2="00082016" w:usb3="00000000" w:csb0="00040001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6A1" w:rsidRDefault="004226A1" w:rsidP="00B61EE9">
      <w:r>
        <w:separator/>
      </w:r>
    </w:p>
  </w:footnote>
  <w:footnote w:type="continuationSeparator" w:id="0">
    <w:p w:rsidR="004226A1" w:rsidRDefault="004226A1" w:rsidP="00B61E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DA1"/>
    <w:rsid w:val="001A5A05"/>
    <w:rsid w:val="004226A1"/>
    <w:rsid w:val="00554DA1"/>
    <w:rsid w:val="00B61EE9"/>
    <w:rsid w:val="04037FF3"/>
    <w:rsid w:val="042A38FF"/>
    <w:rsid w:val="053118E1"/>
    <w:rsid w:val="054E0CFE"/>
    <w:rsid w:val="0A29093B"/>
    <w:rsid w:val="0DC2745A"/>
    <w:rsid w:val="0FAB74B8"/>
    <w:rsid w:val="14DD59C6"/>
    <w:rsid w:val="1C700AC5"/>
    <w:rsid w:val="1CF85FB5"/>
    <w:rsid w:val="2B596F6E"/>
    <w:rsid w:val="427F5B2C"/>
    <w:rsid w:val="5047200D"/>
    <w:rsid w:val="5E261338"/>
    <w:rsid w:val="60B030BC"/>
    <w:rsid w:val="61087AE0"/>
    <w:rsid w:val="675E2FDB"/>
    <w:rsid w:val="79A64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A31264"/>
  <w15:docId w15:val="{675FC8F6-27B2-460E-9A5D-A04A1EAF1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B61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61EE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61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61E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</cp:lastModifiedBy>
  <cp:revision>2</cp:revision>
  <dcterms:created xsi:type="dcterms:W3CDTF">2021-01-24T13:36:00Z</dcterms:created>
  <dcterms:modified xsi:type="dcterms:W3CDTF">2021-01-29T07:39:00Z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518351700_cloud</vt:lpwstr>
  </property>
</Properties>
</file>