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0BE" w:rsidRDefault="009630BE" w:rsidP="009630BE">
      <w:pPr>
        <w:spacing w:line="1300" w:lineRule="exact"/>
        <w:jc w:val="center"/>
        <w:rPr>
          <w:rFonts w:eastAsia="华文中宋" w:cs="华文中宋"/>
          <w:color w:val="FF0000"/>
          <w:kern w:val="0"/>
          <w:sz w:val="134"/>
          <w:szCs w:val="134"/>
        </w:rPr>
      </w:pPr>
    </w:p>
    <w:p w:rsidR="009630BE" w:rsidRDefault="009630BE" w:rsidP="009630BE">
      <w:pPr>
        <w:jc w:val="center"/>
        <w:rPr>
          <w:rFonts w:ascii="方正小标宋_GBK" w:eastAsia="方正小标宋_GBK" w:cs="华文中宋"/>
          <w:color w:val="FF0000"/>
          <w:spacing w:val="-76"/>
          <w:w w:val="50"/>
          <w:sz w:val="134"/>
          <w:szCs w:val="134"/>
        </w:rPr>
      </w:pPr>
      <w:r w:rsidRPr="009630BE">
        <w:rPr>
          <w:rFonts w:ascii="方正小标宋_GBK" w:eastAsia="方正小标宋_GBK" w:cs="华文中宋" w:hint="eastAsia"/>
          <w:color w:val="FF0000"/>
          <w:spacing w:val="4"/>
          <w:w w:val="44"/>
          <w:kern w:val="0"/>
          <w:sz w:val="134"/>
          <w:szCs w:val="134"/>
          <w:fitText w:val="8918" w:id="2087465472"/>
        </w:rPr>
        <w:t>青岛市精神文明建设委员会办公</w:t>
      </w:r>
      <w:r w:rsidRPr="009630BE">
        <w:rPr>
          <w:rFonts w:ascii="方正小标宋_GBK" w:eastAsia="方正小标宋_GBK" w:cs="华文中宋" w:hint="eastAsia"/>
          <w:color w:val="FF0000"/>
          <w:spacing w:val="6"/>
          <w:w w:val="44"/>
          <w:kern w:val="0"/>
          <w:sz w:val="134"/>
          <w:szCs w:val="134"/>
          <w:fitText w:val="8918" w:id="2087465472"/>
        </w:rPr>
        <w:t>室</w:t>
      </w:r>
    </w:p>
    <w:p w:rsidR="009630BE" w:rsidRDefault="009630BE" w:rsidP="009630BE">
      <w:pPr>
        <w:rPr>
          <w:rFonts w:ascii="仿宋_GB2312" w:eastAsia="仿宋_GB2312"/>
          <w:sz w:val="32"/>
          <w:szCs w:val="32"/>
        </w:rPr>
      </w:pPr>
      <w:r>
        <w:rPr>
          <w:rFonts w:eastAsia="华文中宋"/>
          <w:color w:val="FF0000"/>
          <w:spacing w:val="-76"/>
          <w:w w:val="50"/>
          <w:sz w:val="18"/>
          <w:szCs w:val="18"/>
        </w:rPr>
        <w:t xml:space="preserve">  </w:t>
      </w:r>
    </w:p>
    <w:p w:rsidR="009630BE" w:rsidRDefault="009630BE" w:rsidP="009630BE">
      <w:pPr>
        <w:jc w:val="center"/>
        <w:rPr>
          <w:rFonts w:ascii="仿宋_GB2312" w:eastAsia="仿宋_GB2312"/>
          <w:sz w:val="32"/>
          <w:szCs w:val="32"/>
        </w:rPr>
      </w:pPr>
      <w:proofErr w:type="gramStart"/>
      <w:r>
        <w:rPr>
          <w:rFonts w:ascii="仿宋_GB2312" w:eastAsia="仿宋_GB2312" w:hint="eastAsia"/>
          <w:sz w:val="32"/>
          <w:szCs w:val="32"/>
        </w:rPr>
        <w:t>青文明</w:t>
      </w:r>
      <w:proofErr w:type="gramEnd"/>
      <w:r>
        <w:rPr>
          <w:rFonts w:ascii="仿宋_GB2312" w:eastAsia="仿宋_GB2312" w:hint="eastAsia"/>
          <w:sz w:val="32"/>
          <w:szCs w:val="32"/>
        </w:rPr>
        <w:t>办〔20</w:t>
      </w:r>
      <w:r w:rsidR="00D10C3D">
        <w:rPr>
          <w:rFonts w:ascii="仿宋_GB2312" w:eastAsia="仿宋_GB2312" w:hint="eastAsia"/>
          <w:sz w:val="32"/>
          <w:szCs w:val="32"/>
        </w:rPr>
        <w:t>20</w:t>
      </w:r>
      <w:r>
        <w:rPr>
          <w:rFonts w:ascii="仿宋_GB2312" w:eastAsia="仿宋_GB2312" w:hint="eastAsia"/>
          <w:sz w:val="32"/>
          <w:szCs w:val="32"/>
        </w:rPr>
        <w:t>〕</w:t>
      </w:r>
      <w:r w:rsidR="00D10C3D">
        <w:rPr>
          <w:rFonts w:ascii="仿宋_GB2312" w:eastAsia="仿宋_GB2312" w:hint="eastAsia"/>
          <w:sz w:val="32"/>
          <w:szCs w:val="32"/>
        </w:rPr>
        <w:t>1</w:t>
      </w:r>
      <w:r>
        <w:rPr>
          <w:rFonts w:ascii="仿宋_GB2312" w:eastAsia="仿宋_GB2312" w:hint="eastAsia"/>
          <w:sz w:val="32"/>
          <w:szCs w:val="32"/>
        </w:rPr>
        <w:t>号</w:t>
      </w:r>
    </w:p>
    <w:p w:rsidR="009630BE" w:rsidRPr="001F685A" w:rsidRDefault="00D10C3D" w:rsidP="009630BE">
      <w:pPr>
        <w:spacing w:line="600" w:lineRule="atLeast"/>
        <w:jc w:val="center"/>
        <w:rPr>
          <w:rFonts w:eastAsia="仿宋_GB2312"/>
          <w:color w:val="FF0000"/>
          <w:sz w:val="44"/>
          <w:szCs w:val="44"/>
        </w:rPr>
      </w:pPr>
      <w:r>
        <w:rPr>
          <w:rFonts w:eastAsia="仿宋_GB2312" w:cs="宋体" w:hint="eastAsia"/>
          <w:color w:val="FF0000"/>
          <w:sz w:val="44"/>
          <w:szCs w:val="44"/>
        </w:rPr>
        <w:t>─────────────────</w:t>
      </w:r>
      <w:r w:rsidR="009630BE">
        <w:rPr>
          <w:rFonts w:eastAsia="仿宋_GB2312" w:cs="宋体" w:hint="eastAsia"/>
          <w:color w:val="FF0000"/>
          <w:sz w:val="44"/>
          <w:szCs w:val="44"/>
        </w:rPr>
        <w:t>─</w:t>
      </w:r>
    </w:p>
    <w:p w:rsidR="00D10C3D" w:rsidRPr="00D10C3D" w:rsidRDefault="00D10C3D" w:rsidP="00D10C3D">
      <w:pPr>
        <w:rPr>
          <w:rFonts w:ascii="Calibri" w:hAnsi="Calibri"/>
          <w:szCs w:val="22"/>
        </w:rPr>
      </w:pPr>
    </w:p>
    <w:tbl>
      <w:tblPr>
        <w:tblW w:w="0" w:type="auto"/>
        <w:jc w:val="center"/>
        <w:tblLook w:val="01E0" w:firstRow="1" w:lastRow="1" w:firstColumn="1" w:lastColumn="1" w:noHBand="0" w:noVBand="0"/>
      </w:tblPr>
      <w:tblGrid>
        <w:gridCol w:w="5619"/>
      </w:tblGrid>
      <w:tr w:rsidR="00D10C3D" w:rsidRPr="00D10C3D" w:rsidTr="005502E5">
        <w:trPr>
          <w:trHeight w:val="395"/>
          <w:jc w:val="center"/>
        </w:trPr>
        <w:tc>
          <w:tcPr>
            <w:tcW w:w="5619" w:type="dxa"/>
          </w:tcPr>
          <w:p w:rsidR="00D10C3D" w:rsidRPr="00D10C3D" w:rsidRDefault="00D10C3D" w:rsidP="00D10C3D">
            <w:pPr>
              <w:snapToGrid w:val="0"/>
              <w:spacing w:line="600" w:lineRule="exact"/>
              <w:jc w:val="distribute"/>
              <w:rPr>
                <w:rFonts w:ascii="方正小标宋_GBK" w:eastAsia="方正小标宋_GBK" w:hAnsi="宋体" w:cs="宋体"/>
                <w:bCs/>
                <w:w w:val="80"/>
                <w:sz w:val="44"/>
                <w:szCs w:val="36"/>
              </w:rPr>
            </w:pPr>
            <w:r w:rsidRPr="00D10C3D">
              <w:rPr>
                <w:rFonts w:ascii="方正小标宋_GBK" w:eastAsia="方正小标宋_GBK" w:hAnsi="宋体" w:cs="宋体" w:hint="eastAsia"/>
                <w:bCs/>
                <w:w w:val="80"/>
                <w:sz w:val="44"/>
                <w:szCs w:val="36"/>
              </w:rPr>
              <w:t>青岛市精神文明建设委员会办公室</w:t>
            </w:r>
          </w:p>
        </w:tc>
      </w:tr>
      <w:tr w:rsidR="00D10C3D" w:rsidRPr="00D10C3D" w:rsidTr="005502E5">
        <w:trPr>
          <w:trHeight w:val="385"/>
          <w:jc w:val="center"/>
        </w:trPr>
        <w:tc>
          <w:tcPr>
            <w:tcW w:w="5619" w:type="dxa"/>
            <w:hideMark/>
          </w:tcPr>
          <w:p w:rsidR="00D10C3D" w:rsidRPr="00D10C3D" w:rsidRDefault="00D10C3D" w:rsidP="00D10C3D">
            <w:pPr>
              <w:snapToGrid w:val="0"/>
              <w:spacing w:line="600" w:lineRule="exact"/>
              <w:jc w:val="distribute"/>
              <w:rPr>
                <w:rFonts w:ascii="方正小标宋_GBK" w:eastAsia="方正小标宋_GBK" w:hAnsi="宋体" w:cs="宋体"/>
                <w:bCs/>
                <w:sz w:val="44"/>
                <w:szCs w:val="36"/>
              </w:rPr>
            </w:pPr>
            <w:r w:rsidRPr="00D10C3D">
              <w:rPr>
                <w:rFonts w:ascii="方正小标宋_GBK" w:eastAsia="方正小标宋_GBK" w:hAnsi="宋体" w:cs="宋体" w:hint="eastAsia"/>
                <w:bCs/>
                <w:sz w:val="44"/>
                <w:szCs w:val="36"/>
              </w:rPr>
              <w:t>共青团青岛市委员会</w:t>
            </w:r>
          </w:p>
        </w:tc>
      </w:tr>
      <w:tr w:rsidR="00D10C3D" w:rsidRPr="00D10C3D" w:rsidTr="005502E5">
        <w:trPr>
          <w:trHeight w:val="395"/>
          <w:jc w:val="center"/>
        </w:trPr>
        <w:tc>
          <w:tcPr>
            <w:tcW w:w="5619" w:type="dxa"/>
            <w:hideMark/>
          </w:tcPr>
          <w:p w:rsidR="00D10C3D" w:rsidRPr="00D10C3D" w:rsidRDefault="00D10C3D" w:rsidP="00D10C3D">
            <w:pPr>
              <w:snapToGrid w:val="0"/>
              <w:spacing w:line="600" w:lineRule="exact"/>
              <w:jc w:val="distribute"/>
              <w:rPr>
                <w:rFonts w:ascii="方正小标宋_GBK" w:eastAsia="方正小标宋_GBK" w:hAnsi="宋体" w:cs="宋体"/>
                <w:bCs/>
                <w:sz w:val="44"/>
                <w:szCs w:val="36"/>
              </w:rPr>
            </w:pPr>
            <w:r w:rsidRPr="00D10C3D">
              <w:rPr>
                <w:rFonts w:ascii="方正小标宋_GBK" w:eastAsia="方正小标宋_GBK" w:hAnsi="宋体" w:cs="宋体" w:hint="eastAsia"/>
                <w:bCs/>
                <w:sz w:val="44"/>
                <w:szCs w:val="36"/>
              </w:rPr>
              <w:t>青岛市妇女联合会</w:t>
            </w:r>
          </w:p>
          <w:p w:rsidR="00D10C3D" w:rsidRPr="00D10C3D" w:rsidRDefault="00D10C3D" w:rsidP="00D10C3D">
            <w:pPr>
              <w:snapToGrid w:val="0"/>
              <w:spacing w:line="600" w:lineRule="exact"/>
              <w:jc w:val="distribute"/>
              <w:rPr>
                <w:rFonts w:ascii="方正小标宋_GBK" w:eastAsia="方正小标宋_GBK" w:hAnsi="宋体" w:cs="宋体"/>
                <w:bCs/>
                <w:sz w:val="44"/>
                <w:szCs w:val="36"/>
              </w:rPr>
            </w:pPr>
            <w:r w:rsidRPr="00D10C3D">
              <w:rPr>
                <w:rFonts w:ascii="方正小标宋_GBK" w:eastAsia="方正小标宋_GBK" w:hAnsi="宋体" w:cs="宋体" w:hint="eastAsia"/>
                <w:bCs/>
                <w:sz w:val="44"/>
                <w:szCs w:val="36"/>
              </w:rPr>
              <w:t>青岛市</w:t>
            </w:r>
            <w:r w:rsidRPr="00D10C3D">
              <w:rPr>
                <w:rFonts w:ascii="方正小标宋_GBK" w:eastAsia="方正小标宋_GBK" w:hAnsi="宋体" w:cs="宋体"/>
                <w:bCs/>
                <w:sz w:val="44"/>
                <w:szCs w:val="36"/>
              </w:rPr>
              <w:t>文学艺术界联合会</w:t>
            </w:r>
          </w:p>
          <w:p w:rsidR="00D10C3D" w:rsidRPr="00D10C3D" w:rsidRDefault="00D10C3D" w:rsidP="00D10C3D">
            <w:pPr>
              <w:snapToGrid w:val="0"/>
              <w:spacing w:line="600" w:lineRule="exact"/>
              <w:jc w:val="distribute"/>
              <w:rPr>
                <w:rFonts w:ascii="方正小标宋_GBK" w:eastAsia="方正小标宋_GBK" w:hAnsi="宋体" w:cs="宋体"/>
                <w:bCs/>
                <w:sz w:val="44"/>
                <w:szCs w:val="36"/>
              </w:rPr>
            </w:pPr>
            <w:r w:rsidRPr="00D10C3D">
              <w:rPr>
                <w:rFonts w:ascii="方正小标宋_GBK" w:eastAsia="方正小标宋_GBK" w:hAnsi="宋体" w:cs="宋体" w:hint="eastAsia"/>
                <w:bCs/>
                <w:sz w:val="44"/>
                <w:szCs w:val="36"/>
              </w:rPr>
              <w:t>青岛市科学技术协会</w:t>
            </w:r>
          </w:p>
          <w:p w:rsidR="00D10C3D" w:rsidRPr="00D10C3D" w:rsidRDefault="00D10C3D" w:rsidP="00D10C3D">
            <w:pPr>
              <w:snapToGrid w:val="0"/>
              <w:spacing w:line="600" w:lineRule="exact"/>
              <w:jc w:val="distribute"/>
              <w:rPr>
                <w:rFonts w:ascii="方正小标宋_GBK" w:eastAsia="方正小标宋_GBK" w:hAnsi="宋体" w:cs="宋体"/>
                <w:bCs/>
                <w:sz w:val="44"/>
                <w:szCs w:val="36"/>
              </w:rPr>
            </w:pPr>
            <w:r w:rsidRPr="00D10C3D">
              <w:rPr>
                <w:rFonts w:ascii="方正小标宋_GBK" w:eastAsia="方正小标宋_GBK" w:hAnsi="宋体" w:cs="宋体" w:hint="eastAsia"/>
                <w:bCs/>
                <w:sz w:val="44"/>
                <w:szCs w:val="36"/>
              </w:rPr>
              <w:t>青岛市教育局</w:t>
            </w:r>
          </w:p>
        </w:tc>
      </w:tr>
      <w:tr w:rsidR="00D10C3D" w:rsidRPr="00D10C3D" w:rsidTr="005502E5">
        <w:trPr>
          <w:trHeight w:val="385"/>
          <w:jc w:val="center"/>
        </w:trPr>
        <w:tc>
          <w:tcPr>
            <w:tcW w:w="5619" w:type="dxa"/>
            <w:hideMark/>
          </w:tcPr>
          <w:p w:rsidR="00D10C3D" w:rsidRPr="00D10C3D" w:rsidRDefault="00D10C3D" w:rsidP="00D10C3D">
            <w:pPr>
              <w:snapToGrid w:val="0"/>
              <w:spacing w:line="600" w:lineRule="exact"/>
              <w:jc w:val="distribute"/>
              <w:rPr>
                <w:rFonts w:ascii="方正小标宋_GBK" w:eastAsia="方正小标宋_GBK" w:hAnsi="宋体" w:cs="宋体"/>
                <w:bCs/>
                <w:sz w:val="44"/>
                <w:szCs w:val="36"/>
              </w:rPr>
            </w:pPr>
            <w:r w:rsidRPr="00D10C3D">
              <w:rPr>
                <w:rFonts w:ascii="方正小标宋_GBK" w:eastAsia="方正小标宋_GBK" w:hAnsi="宋体" w:cs="宋体" w:hint="eastAsia"/>
                <w:bCs/>
                <w:sz w:val="44"/>
                <w:szCs w:val="36"/>
              </w:rPr>
              <w:t>青岛市民政局</w:t>
            </w:r>
          </w:p>
        </w:tc>
      </w:tr>
      <w:tr w:rsidR="00D10C3D" w:rsidRPr="00D10C3D" w:rsidTr="005502E5">
        <w:trPr>
          <w:trHeight w:val="395"/>
          <w:jc w:val="center"/>
        </w:trPr>
        <w:tc>
          <w:tcPr>
            <w:tcW w:w="5619" w:type="dxa"/>
            <w:hideMark/>
          </w:tcPr>
          <w:p w:rsidR="00D10C3D" w:rsidRPr="00D10C3D" w:rsidRDefault="00D10C3D" w:rsidP="00D10C3D">
            <w:pPr>
              <w:snapToGrid w:val="0"/>
              <w:spacing w:line="600" w:lineRule="exact"/>
              <w:jc w:val="distribute"/>
              <w:rPr>
                <w:rFonts w:ascii="方正小标宋_GBK" w:eastAsia="方正小标宋_GBK" w:hAnsi="宋体" w:cs="宋体"/>
                <w:bCs/>
                <w:sz w:val="44"/>
                <w:szCs w:val="36"/>
              </w:rPr>
            </w:pPr>
            <w:r w:rsidRPr="00D10C3D">
              <w:rPr>
                <w:rFonts w:ascii="方正小标宋_GBK" w:eastAsia="方正小标宋_GBK" w:hAnsi="宋体" w:cs="宋体" w:hint="eastAsia"/>
                <w:bCs/>
                <w:sz w:val="44"/>
                <w:szCs w:val="36"/>
              </w:rPr>
              <w:t>青岛市农业农村局</w:t>
            </w:r>
          </w:p>
          <w:p w:rsidR="00D10C3D" w:rsidRPr="00D10C3D" w:rsidRDefault="00D10C3D" w:rsidP="00D10C3D">
            <w:pPr>
              <w:snapToGrid w:val="0"/>
              <w:spacing w:line="600" w:lineRule="exact"/>
              <w:jc w:val="distribute"/>
              <w:rPr>
                <w:rFonts w:ascii="方正小标宋_GBK" w:eastAsia="方正小标宋_GBK" w:hAnsi="宋体" w:cs="宋体"/>
                <w:bCs/>
                <w:sz w:val="44"/>
                <w:szCs w:val="36"/>
              </w:rPr>
            </w:pPr>
            <w:r w:rsidRPr="00D10C3D">
              <w:rPr>
                <w:rFonts w:ascii="方正小标宋_GBK" w:eastAsia="方正小标宋_GBK" w:hAnsi="宋体" w:cs="宋体" w:hint="eastAsia"/>
                <w:bCs/>
                <w:sz w:val="44"/>
                <w:szCs w:val="36"/>
              </w:rPr>
              <w:t>青岛市</w:t>
            </w:r>
            <w:r w:rsidRPr="00D10C3D">
              <w:rPr>
                <w:rFonts w:ascii="方正小标宋_GBK" w:eastAsia="方正小标宋_GBK" w:hAnsi="宋体" w:cs="宋体"/>
                <w:bCs/>
                <w:sz w:val="44"/>
                <w:szCs w:val="36"/>
              </w:rPr>
              <w:t>文化和旅游局</w:t>
            </w:r>
          </w:p>
          <w:p w:rsidR="00D10C3D" w:rsidRPr="00D10C3D" w:rsidRDefault="00D10C3D" w:rsidP="00D10C3D">
            <w:pPr>
              <w:snapToGrid w:val="0"/>
              <w:spacing w:line="600" w:lineRule="exact"/>
              <w:jc w:val="distribute"/>
              <w:rPr>
                <w:rFonts w:ascii="方正小标宋_GBK" w:eastAsia="方正小标宋_GBK" w:hAnsi="宋体" w:cs="宋体"/>
                <w:bCs/>
                <w:sz w:val="44"/>
                <w:szCs w:val="36"/>
              </w:rPr>
            </w:pPr>
            <w:r w:rsidRPr="00D10C3D">
              <w:rPr>
                <w:rFonts w:ascii="方正小标宋_GBK" w:eastAsia="方正小标宋_GBK" w:hAnsi="宋体" w:cs="宋体" w:hint="eastAsia"/>
                <w:bCs/>
                <w:sz w:val="44"/>
                <w:szCs w:val="36"/>
              </w:rPr>
              <w:t>青岛市</w:t>
            </w:r>
            <w:r w:rsidRPr="00D10C3D">
              <w:rPr>
                <w:rFonts w:ascii="方正小标宋_GBK" w:eastAsia="方正小标宋_GBK" w:hAnsi="宋体" w:cs="宋体"/>
                <w:bCs/>
                <w:sz w:val="44"/>
                <w:szCs w:val="36"/>
              </w:rPr>
              <w:t>卫生</w:t>
            </w:r>
            <w:r w:rsidRPr="00D10C3D">
              <w:rPr>
                <w:rFonts w:ascii="方正小标宋_GBK" w:eastAsia="方正小标宋_GBK" w:hAnsi="宋体" w:cs="宋体" w:hint="eastAsia"/>
                <w:bCs/>
                <w:sz w:val="44"/>
                <w:szCs w:val="36"/>
              </w:rPr>
              <w:t>健康委员会</w:t>
            </w:r>
          </w:p>
        </w:tc>
      </w:tr>
      <w:tr w:rsidR="00D10C3D" w:rsidRPr="00D10C3D" w:rsidTr="005502E5">
        <w:trPr>
          <w:trHeight w:val="395"/>
          <w:jc w:val="center"/>
        </w:trPr>
        <w:tc>
          <w:tcPr>
            <w:tcW w:w="5619" w:type="dxa"/>
            <w:hideMark/>
          </w:tcPr>
          <w:p w:rsidR="00D10C3D" w:rsidRPr="00D10C3D" w:rsidRDefault="00D10C3D" w:rsidP="00D10C3D">
            <w:pPr>
              <w:snapToGrid w:val="0"/>
              <w:spacing w:line="600" w:lineRule="exact"/>
              <w:jc w:val="distribute"/>
              <w:rPr>
                <w:rFonts w:ascii="方正小标宋_GBK" w:eastAsia="方正小标宋_GBK" w:hAnsi="宋体" w:cs="宋体"/>
                <w:bCs/>
                <w:sz w:val="44"/>
                <w:szCs w:val="36"/>
              </w:rPr>
            </w:pPr>
            <w:r w:rsidRPr="00D10C3D">
              <w:rPr>
                <w:rFonts w:ascii="方正小标宋_GBK" w:eastAsia="方正小标宋_GBK" w:hAnsi="宋体" w:cs="宋体" w:hint="eastAsia"/>
                <w:bCs/>
                <w:sz w:val="44"/>
                <w:szCs w:val="36"/>
              </w:rPr>
              <w:t>青岛市</w:t>
            </w:r>
            <w:r w:rsidRPr="00D10C3D">
              <w:rPr>
                <w:rFonts w:ascii="方正小标宋_GBK" w:eastAsia="方正小标宋_GBK" w:hAnsi="宋体" w:cs="宋体"/>
                <w:bCs/>
                <w:sz w:val="44"/>
                <w:szCs w:val="36"/>
              </w:rPr>
              <w:t>体育局</w:t>
            </w:r>
          </w:p>
        </w:tc>
      </w:tr>
    </w:tbl>
    <w:p w:rsidR="00D10C3D" w:rsidRPr="00D10C3D" w:rsidRDefault="00D10C3D" w:rsidP="00D10C3D">
      <w:pPr>
        <w:adjustRightInd w:val="0"/>
        <w:snapToGrid w:val="0"/>
        <w:spacing w:line="600" w:lineRule="exact"/>
        <w:ind w:left="660" w:hangingChars="150" w:hanging="660"/>
        <w:rPr>
          <w:rFonts w:ascii="方正小标宋_GBK" w:eastAsia="方正小标宋_GBK" w:hAnsi="黑体"/>
          <w:sz w:val="44"/>
          <w:szCs w:val="44"/>
        </w:rPr>
      </w:pPr>
      <w:r w:rsidRPr="00D10C3D">
        <w:rPr>
          <w:rFonts w:ascii="方正小标宋_GBK" w:eastAsia="方正小标宋_GBK" w:hAnsi="黑体" w:hint="eastAsia"/>
          <w:sz w:val="44"/>
          <w:szCs w:val="44"/>
        </w:rPr>
        <w:t>关于组织开展首届青岛市新时代文明实践志愿服务项目创益大赛活动的通知</w:t>
      </w:r>
    </w:p>
    <w:p w:rsidR="00D10C3D" w:rsidRPr="00D10C3D" w:rsidRDefault="00D10C3D" w:rsidP="00D10C3D">
      <w:pPr>
        <w:widowControl/>
        <w:autoSpaceDE w:val="0"/>
        <w:autoSpaceDN w:val="0"/>
        <w:adjustRightInd w:val="0"/>
        <w:spacing w:line="560" w:lineRule="exact"/>
        <w:rPr>
          <w:rFonts w:ascii="仿宋_GB2312" w:eastAsia="仿宋_GB2312" w:hAnsi="仿宋" w:cs="仿宋"/>
          <w:sz w:val="32"/>
          <w:szCs w:val="32"/>
        </w:rPr>
      </w:pPr>
      <w:r w:rsidRPr="00D10C3D">
        <w:rPr>
          <w:rFonts w:ascii="仿宋_GB2312" w:eastAsia="仿宋_GB2312" w:hAnsi="仿宋" w:cs="仿宋" w:hint="eastAsia"/>
          <w:sz w:val="32"/>
          <w:szCs w:val="32"/>
        </w:rPr>
        <w:lastRenderedPageBreak/>
        <w:t>各区市文明办</w:t>
      </w:r>
      <w:r w:rsidRPr="00D10C3D">
        <w:rPr>
          <w:rFonts w:ascii="仿宋_GB2312" w:eastAsia="仿宋_GB2312" w:hAnsi="仿宋" w:cs="仿宋"/>
          <w:sz w:val="32"/>
          <w:szCs w:val="32"/>
        </w:rPr>
        <w:t>、</w:t>
      </w:r>
      <w:r w:rsidRPr="00D10C3D">
        <w:rPr>
          <w:rFonts w:ascii="仿宋_GB2312" w:eastAsia="仿宋_GB2312" w:hAnsi="仿宋" w:cs="仿宋" w:hint="eastAsia"/>
          <w:sz w:val="32"/>
          <w:szCs w:val="32"/>
        </w:rPr>
        <w:t>各有关单位</w:t>
      </w:r>
      <w:r w:rsidRPr="00D10C3D">
        <w:rPr>
          <w:rFonts w:ascii="仿宋_GB2312" w:eastAsia="仿宋_GB2312" w:hAnsi="仿宋" w:cs="仿宋"/>
          <w:sz w:val="32"/>
          <w:szCs w:val="32"/>
        </w:rPr>
        <w:t>文明办（宣传处）、各相关媒体</w:t>
      </w:r>
      <w:r w:rsidRPr="00D10C3D">
        <w:rPr>
          <w:rFonts w:ascii="仿宋_GB2312" w:eastAsia="仿宋_GB2312" w:hAnsi="仿宋" w:cs="仿宋" w:hint="eastAsia"/>
          <w:sz w:val="32"/>
          <w:szCs w:val="32"/>
        </w:rPr>
        <w:t xml:space="preserve"> ：</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新时代文明实践中心试点工作开展以来，青岛市志愿服务工作获得新的发展契机，志愿服务制度化、专业化、信息化水平不断提升。目前，全市共有注册志愿者156万人，各类志愿服务组织1.3万余支，经常性志愿服务项目8917个，涌现出一批优秀志愿服务组织和项目，成为推进精神文明建设的重要力量，促进了热心公益、奉献社会的良好城市风气的形成。为推动青岛市新时代文明实践中心试点工作，进一步促进全市志愿服务事业发展，将在全市组织开展新时代文明实践志愿服务项目创益大赛。现就有关事项通知如下：</w:t>
      </w:r>
    </w:p>
    <w:p w:rsidR="00D10C3D" w:rsidRPr="00D10C3D" w:rsidRDefault="00D10C3D" w:rsidP="00D10C3D">
      <w:pPr>
        <w:widowControl/>
        <w:autoSpaceDE w:val="0"/>
        <w:autoSpaceDN w:val="0"/>
        <w:adjustRightInd w:val="0"/>
        <w:spacing w:line="560" w:lineRule="exact"/>
        <w:ind w:firstLineChars="200" w:firstLine="640"/>
        <w:rPr>
          <w:rFonts w:ascii="黑体" w:eastAsia="黑体" w:hAnsi="黑体" w:cs="仿宋"/>
          <w:sz w:val="32"/>
          <w:szCs w:val="32"/>
        </w:rPr>
      </w:pPr>
      <w:r w:rsidRPr="00D10C3D">
        <w:rPr>
          <w:rFonts w:ascii="黑体" w:eastAsia="黑体" w:hAnsi="黑体" w:cs="仿宋" w:hint="eastAsia"/>
          <w:sz w:val="32"/>
          <w:szCs w:val="32"/>
        </w:rPr>
        <w:t>一、大赛名称</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首届青岛市新时代文明实践志愿服务项目创益大赛（</w:t>
      </w:r>
      <w:r w:rsidRPr="00D10C3D">
        <w:rPr>
          <w:rFonts w:ascii="仿宋_GB2312" w:eastAsia="仿宋_GB2312" w:hAnsi="仿宋" w:cs="仿宋"/>
          <w:sz w:val="32"/>
          <w:szCs w:val="32"/>
        </w:rPr>
        <w:t>以下简称</w:t>
      </w:r>
      <w:r w:rsidRPr="00D10C3D">
        <w:rPr>
          <w:rFonts w:ascii="仿宋_GB2312" w:eastAsia="仿宋_GB2312" w:hAnsi="仿宋" w:cs="仿宋"/>
          <w:sz w:val="32"/>
          <w:szCs w:val="32"/>
        </w:rPr>
        <w:t>“</w:t>
      </w:r>
      <w:r w:rsidRPr="00D10C3D">
        <w:rPr>
          <w:rFonts w:ascii="仿宋_GB2312" w:eastAsia="仿宋_GB2312" w:hAnsi="仿宋" w:cs="仿宋"/>
          <w:sz w:val="32"/>
          <w:szCs w:val="32"/>
        </w:rPr>
        <w:t>大</w:t>
      </w:r>
      <w:r w:rsidRPr="00D10C3D">
        <w:rPr>
          <w:rFonts w:ascii="仿宋_GB2312" w:eastAsia="仿宋_GB2312" w:hAnsi="仿宋" w:cs="仿宋" w:hint="eastAsia"/>
          <w:sz w:val="32"/>
          <w:szCs w:val="32"/>
        </w:rPr>
        <w:t>赛</w:t>
      </w:r>
      <w:r w:rsidRPr="00D10C3D">
        <w:rPr>
          <w:rFonts w:ascii="仿宋_GB2312" w:eastAsia="仿宋_GB2312" w:hAnsi="仿宋" w:cs="仿宋"/>
          <w:sz w:val="32"/>
          <w:szCs w:val="32"/>
        </w:rPr>
        <w:t>”</w:t>
      </w:r>
      <w:r w:rsidRPr="00D10C3D">
        <w:rPr>
          <w:rFonts w:ascii="仿宋_GB2312" w:eastAsia="仿宋_GB2312" w:hAnsi="仿宋" w:cs="仿宋"/>
          <w:sz w:val="32"/>
          <w:szCs w:val="32"/>
        </w:rPr>
        <w:t>）</w:t>
      </w:r>
      <w:r w:rsidRPr="00D10C3D">
        <w:rPr>
          <w:rFonts w:ascii="仿宋_GB2312" w:eastAsia="仿宋_GB2312" w:hAnsi="仿宋" w:cs="仿宋" w:hint="eastAsia"/>
          <w:sz w:val="32"/>
          <w:szCs w:val="32"/>
        </w:rPr>
        <w:t>。</w:t>
      </w:r>
    </w:p>
    <w:p w:rsidR="00D10C3D" w:rsidRPr="00D10C3D" w:rsidRDefault="00D10C3D" w:rsidP="00D10C3D">
      <w:pPr>
        <w:widowControl/>
        <w:autoSpaceDE w:val="0"/>
        <w:autoSpaceDN w:val="0"/>
        <w:adjustRightInd w:val="0"/>
        <w:spacing w:line="560" w:lineRule="exact"/>
        <w:ind w:firstLineChars="200" w:firstLine="640"/>
        <w:rPr>
          <w:rFonts w:ascii="黑体" w:eastAsia="黑体" w:hAnsi="黑体" w:cs="仿宋"/>
          <w:sz w:val="32"/>
          <w:szCs w:val="32"/>
        </w:rPr>
      </w:pPr>
      <w:r w:rsidRPr="00D10C3D">
        <w:rPr>
          <w:rFonts w:ascii="黑体" w:eastAsia="黑体" w:hAnsi="黑体" w:cs="仿宋" w:hint="eastAsia"/>
          <w:sz w:val="32"/>
          <w:szCs w:val="32"/>
        </w:rPr>
        <w:t>二、大赛主题</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文明实践，志愿青岛。</w:t>
      </w:r>
    </w:p>
    <w:p w:rsidR="00D10C3D" w:rsidRPr="00D10C3D" w:rsidRDefault="00D10C3D" w:rsidP="00D10C3D">
      <w:pPr>
        <w:widowControl/>
        <w:autoSpaceDE w:val="0"/>
        <w:autoSpaceDN w:val="0"/>
        <w:adjustRightInd w:val="0"/>
        <w:spacing w:line="560" w:lineRule="exact"/>
        <w:ind w:firstLineChars="200" w:firstLine="640"/>
        <w:rPr>
          <w:rFonts w:ascii="黑体" w:eastAsia="黑体" w:hAnsi="黑体" w:cs="仿宋"/>
          <w:sz w:val="32"/>
          <w:szCs w:val="32"/>
        </w:rPr>
      </w:pPr>
      <w:r w:rsidRPr="00D10C3D">
        <w:rPr>
          <w:rFonts w:ascii="黑体" w:eastAsia="黑体" w:hAnsi="黑体" w:cs="仿宋" w:hint="eastAsia"/>
          <w:sz w:val="32"/>
          <w:szCs w:val="32"/>
        </w:rPr>
        <w:t>三、大赛时间</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2020年1月10日至2020年3月5日。</w:t>
      </w:r>
    </w:p>
    <w:p w:rsidR="00D10C3D" w:rsidRPr="00D10C3D" w:rsidRDefault="00D10C3D" w:rsidP="00D10C3D">
      <w:pPr>
        <w:widowControl/>
        <w:autoSpaceDE w:val="0"/>
        <w:autoSpaceDN w:val="0"/>
        <w:adjustRightInd w:val="0"/>
        <w:spacing w:line="560" w:lineRule="exact"/>
        <w:ind w:firstLineChars="200" w:firstLine="640"/>
        <w:rPr>
          <w:rFonts w:ascii="黑体" w:eastAsia="黑体" w:hAnsi="黑体" w:cs="仿宋"/>
          <w:sz w:val="32"/>
          <w:szCs w:val="32"/>
        </w:rPr>
      </w:pPr>
      <w:r w:rsidRPr="00D10C3D">
        <w:rPr>
          <w:rFonts w:ascii="黑体" w:eastAsia="黑体" w:hAnsi="黑体" w:cs="仿宋" w:hint="eastAsia"/>
          <w:sz w:val="32"/>
          <w:szCs w:val="32"/>
        </w:rPr>
        <w:t>四、主办单位、</w:t>
      </w:r>
      <w:r w:rsidRPr="00D10C3D">
        <w:rPr>
          <w:rFonts w:ascii="黑体" w:eastAsia="黑体" w:hAnsi="黑体" w:cs="仿宋"/>
          <w:sz w:val="32"/>
          <w:szCs w:val="32"/>
        </w:rPr>
        <w:t>承办单位</w:t>
      </w:r>
    </w:p>
    <w:p w:rsidR="00D10C3D" w:rsidRPr="00D10C3D" w:rsidRDefault="00D10C3D" w:rsidP="00D10C3D">
      <w:pPr>
        <w:adjustRightInd w:val="0"/>
        <w:snapToGrid w:val="0"/>
        <w:spacing w:line="560" w:lineRule="exact"/>
        <w:ind w:firstLineChars="200" w:firstLine="640"/>
        <w:rPr>
          <w:rFonts w:ascii="仿宋_GB2312" w:eastAsia="仿宋_GB2312" w:hAnsi="Calibri"/>
          <w:sz w:val="32"/>
          <w:szCs w:val="32"/>
        </w:rPr>
      </w:pPr>
      <w:r w:rsidRPr="00D10C3D">
        <w:rPr>
          <w:rFonts w:ascii="仿宋_GB2312" w:eastAsia="仿宋_GB2312" w:hAnsi="Calibri" w:hint="eastAsia"/>
          <w:sz w:val="32"/>
          <w:szCs w:val="32"/>
        </w:rPr>
        <w:t>主办单位</w:t>
      </w:r>
      <w:r w:rsidRPr="00D10C3D">
        <w:rPr>
          <w:rFonts w:ascii="仿宋_GB2312" w:eastAsia="仿宋_GB2312" w:hAnsi="Calibri"/>
          <w:sz w:val="32"/>
          <w:szCs w:val="32"/>
        </w:rPr>
        <w:t>：</w:t>
      </w:r>
      <w:r w:rsidRPr="00D10C3D">
        <w:rPr>
          <w:rFonts w:ascii="仿宋_GB2312" w:eastAsia="仿宋_GB2312" w:hAnsi="Calibri" w:hint="eastAsia"/>
          <w:sz w:val="32"/>
          <w:szCs w:val="32"/>
        </w:rPr>
        <w:t>市文明办、团市委、市妇联</w:t>
      </w:r>
      <w:r w:rsidRPr="00D10C3D">
        <w:rPr>
          <w:rFonts w:ascii="仿宋_GB2312" w:eastAsia="仿宋_GB2312" w:hAnsi="Calibri"/>
          <w:sz w:val="32"/>
          <w:szCs w:val="32"/>
        </w:rPr>
        <w:t>、</w:t>
      </w:r>
      <w:r w:rsidRPr="00D10C3D">
        <w:rPr>
          <w:rFonts w:ascii="仿宋_GB2312" w:eastAsia="仿宋_GB2312" w:hAnsi="Calibri" w:hint="eastAsia"/>
          <w:sz w:val="32"/>
          <w:szCs w:val="32"/>
        </w:rPr>
        <w:t>市文联、市科协、市教育局、市民政局、市农业农村</w:t>
      </w:r>
      <w:r w:rsidRPr="00D10C3D">
        <w:rPr>
          <w:rFonts w:ascii="仿宋_GB2312" w:eastAsia="仿宋_GB2312" w:hAnsi="Calibri"/>
          <w:sz w:val="32"/>
          <w:szCs w:val="32"/>
        </w:rPr>
        <w:t>局</w:t>
      </w:r>
      <w:r w:rsidRPr="00D10C3D">
        <w:rPr>
          <w:rFonts w:ascii="仿宋_GB2312" w:eastAsia="仿宋_GB2312" w:hAnsi="Calibri" w:hint="eastAsia"/>
          <w:sz w:val="32"/>
          <w:szCs w:val="32"/>
        </w:rPr>
        <w:t>、市</w:t>
      </w:r>
      <w:proofErr w:type="gramStart"/>
      <w:r w:rsidRPr="00D10C3D">
        <w:rPr>
          <w:rFonts w:ascii="仿宋_GB2312" w:eastAsia="仿宋_GB2312" w:hAnsi="Calibri" w:hint="eastAsia"/>
          <w:sz w:val="32"/>
          <w:szCs w:val="32"/>
        </w:rPr>
        <w:t>文旅局</w:t>
      </w:r>
      <w:proofErr w:type="gramEnd"/>
      <w:r w:rsidRPr="00D10C3D">
        <w:rPr>
          <w:rFonts w:ascii="仿宋_GB2312" w:eastAsia="仿宋_GB2312" w:hAnsi="Calibri" w:hint="eastAsia"/>
          <w:sz w:val="32"/>
          <w:szCs w:val="32"/>
        </w:rPr>
        <w:t>、市卫健委</w:t>
      </w:r>
      <w:r w:rsidRPr="00D10C3D">
        <w:rPr>
          <w:rFonts w:ascii="仿宋_GB2312" w:eastAsia="仿宋_GB2312" w:hAnsi="Calibri"/>
          <w:sz w:val="32"/>
          <w:szCs w:val="32"/>
        </w:rPr>
        <w:t>、</w:t>
      </w:r>
      <w:r w:rsidRPr="00D10C3D">
        <w:rPr>
          <w:rFonts w:ascii="仿宋_GB2312" w:eastAsia="仿宋_GB2312" w:hAnsi="Calibri" w:hint="eastAsia"/>
          <w:sz w:val="32"/>
          <w:szCs w:val="32"/>
        </w:rPr>
        <w:t>市体育局。</w:t>
      </w:r>
    </w:p>
    <w:p w:rsidR="00D10C3D" w:rsidRPr="00D10C3D" w:rsidRDefault="00D10C3D" w:rsidP="00D10C3D">
      <w:pPr>
        <w:spacing w:line="560" w:lineRule="exact"/>
        <w:ind w:firstLineChars="200" w:firstLine="640"/>
        <w:rPr>
          <w:rFonts w:ascii="仿宋_GB2312" w:eastAsia="仿宋_GB2312" w:hAnsi="Calibri"/>
          <w:sz w:val="32"/>
          <w:szCs w:val="32"/>
        </w:rPr>
      </w:pPr>
      <w:r w:rsidRPr="00D10C3D">
        <w:rPr>
          <w:rFonts w:ascii="仿宋_GB2312" w:eastAsia="仿宋_GB2312" w:hAnsi="Calibri" w:hint="eastAsia"/>
          <w:sz w:val="32"/>
          <w:szCs w:val="32"/>
        </w:rPr>
        <w:t>承办单位：青岛广播电视台新媒体中心。</w:t>
      </w:r>
    </w:p>
    <w:p w:rsidR="00D10C3D" w:rsidRPr="00D10C3D" w:rsidRDefault="00D10C3D" w:rsidP="00D10C3D">
      <w:pPr>
        <w:spacing w:line="560" w:lineRule="exact"/>
        <w:ind w:firstLineChars="200" w:firstLine="640"/>
        <w:rPr>
          <w:rFonts w:ascii="黑体" w:eastAsia="黑体" w:hAnsi="黑体"/>
          <w:sz w:val="32"/>
          <w:szCs w:val="32"/>
        </w:rPr>
      </w:pPr>
      <w:r w:rsidRPr="00D10C3D">
        <w:rPr>
          <w:rFonts w:ascii="黑体" w:eastAsia="黑体" w:hAnsi="黑体" w:hint="eastAsia"/>
          <w:sz w:val="32"/>
          <w:szCs w:val="32"/>
        </w:rPr>
        <w:t>五、组织机构</w:t>
      </w:r>
    </w:p>
    <w:p w:rsidR="00D10C3D" w:rsidRPr="00D10C3D" w:rsidRDefault="00D10C3D" w:rsidP="00D10C3D">
      <w:pPr>
        <w:spacing w:line="560" w:lineRule="exact"/>
        <w:ind w:firstLineChars="200" w:firstLine="640"/>
        <w:rPr>
          <w:rFonts w:ascii="楷体_GB2312" w:eastAsia="楷体_GB2312" w:hAnsi="Calibri"/>
          <w:sz w:val="32"/>
          <w:szCs w:val="32"/>
        </w:rPr>
      </w:pPr>
      <w:r w:rsidRPr="00D10C3D">
        <w:rPr>
          <w:rFonts w:ascii="楷体_GB2312" w:eastAsia="楷体_GB2312" w:hAnsi="Calibri" w:hint="eastAsia"/>
          <w:sz w:val="32"/>
          <w:szCs w:val="32"/>
        </w:rPr>
        <w:t>(</w:t>
      </w:r>
      <w:proofErr w:type="gramStart"/>
      <w:r w:rsidRPr="00D10C3D">
        <w:rPr>
          <w:rFonts w:ascii="楷体_GB2312" w:eastAsia="楷体_GB2312" w:hAnsi="Calibri" w:hint="eastAsia"/>
          <w:sz w:val="32"/>
          <w:szCs w:val="32"/>
        </w:rPr>
        <w:t>一</w:t>
      </w:r>
      <w:proofErr w:type="gramEnd"/>
      <w:r w:rsidRPr="00D10C3D">
        <w:rPr>
          <w:rFonts w:ascii="楷体_GB2312" w:eastAsia="楷体_GB2312" w:hAnsi="Calibri" w:hint="eastAsia"/>
          <w:sz w:val="32"/>
          <w:szCs w:val="32"/>
        </w:rPr>
        <w:t>)组委会</w:t>
      </w:r>
    </w:p>
    <w:p w:rsidR="00D10C3D" w:rsidRPr="00D10C3D" w:rsidRDefault="00D10C3D" w:rsidP="00D10C3D">
      <w:pPr>
        <w:spacing w:line="560" w:lineRule="exact"/>
        <w:ind w:firstLineChars="200" w:firstLine="640"/>
        <w:rPr>
          <w:rFonts w:ascii="仿宋_GB2312" w:eastAsia="仿宋_GB2312" w:hAnsi="Calibri"/>
          <w:sz w:val="32"/>
          <w:szCs w:val="32"/>
        </w:rPr>
      </w:pPr>
      <w:r w:rsidRPr="00D10C3D">
        <w:rPr>
          <w:rFonts w:ascii="仿宋_GB2312" w:eastAsia="仿宋_GB2312" w:hAnsi="Calibri" w:hint="eastAsia"/>
          <w:sz w:val="32"/>
          <w:szCs w:val="32"/>
        </w:rPr>
        <w:lastRenderedPageBreak/>
        <w:t>组委会由主办单位相关负责同志组成，负责大赛筹备运行总体规划、组织实施、统筹协调等相关工作。</w:t>
      </w:r>
    </w:p>
    <w:p w:rsidR="00D10C3D" w:rsidRPr="00D10C3D" w:rsidRDefault="00D10C3D" w:rsidP="00D10C3D">
      <w:pPr>
        <w:spacing w:line="560" w:lineRule="exact"/>
        <w:ind w:firstLineChars="200" w:firstLine="640"/>
        <w:rPr>
          <w:rFonts w:ascii="楷体_GB2312" w:eastAsia="楷体_GB2312" w:hAnsi="Calibri"/>
          <w:sz w:val="32"/>
          <w:szCs w:val="32"/>
        </w:rPr>
      </w:pPr>
      <w:r w:rsidRPr="00D10C3D">
        <w:rPr>
          <w:rFonts w:ascii="楷体_GB2312" w:eastAsia="楷体_GB2312" w:hAnsi="Calibri" w:hint="eastAsia"/>
          <w:sz w:val="32"/>
          <w:szCs w:val="32"/>
        </w:rPr>
        <w:t>(二)评审委员会</w:t>
      </w:r>
    </w:p>
    <w:p w:rsidR="00D10C3D" w:rsidRPr="00D10C3D" w:rsidRDefault="00D10C3D" w:rsidP="00D10C3D">
      <w:pPr>
        <w:spacing w:line="560" w:lineRule="exact"/>
        <w:ind w:firstLineChars="200" w:firstLine="640"/>
        <w:rPr>
          <w:rFonts w:ascii="仿宋_GB2312" w:eastAsia="仿宋_GB2312" w:hAnsi="Calibri"/>
          <w:sz w:val="32"/>
          <w:szCs w:val="32"/>
        </w:rPr>
      </w:pPr>
      <w:r w:rsidRPr="00D10C3D">
        <w:rPr>
          <w:rFonts w:ascii="仿宋_GB2312" w:eastAsia="仿宋_GB2312" w:hAnsi="Calibri" w:hint="eastAsia"/>
          <w:sz w:val="32"/>
          <w:szCs w:val="32"/>
        </w:rPr>
        <w:t>评审委员会由有关专家学者、社会团体负责人、先进志愿者典型、业内媒体代表组成，负责制定</w:t>
      </w:r>
      <w:r w:rsidRPr="00D10C3D">
        <w:rPr>
          <w:rFonts w:ascii="仿宋_GB2312" w:eastAsia="仿宋_GB2312" w:hAnsi="Calibri"/>
          <w:sz w:val="32"/>
          <w:szCs w:val="32"/>
        </w:rPr>
        <w:t>评审</w:t>
      </w:r>
      <w:r w:rsidRPr="00D10C3D">
        <w:rPr>
          <w:rFonts w:ascii="仿宋_GB2312" w:eastAsia="仿宋_GB2312" w:hAnsi="Calibri" w:hint="eastAsia"/>
          <w:sz w:val="32"/>
          <w:szCs w:val="32"/>
        </w:rPr>
        <w:t>细则，</w:t>
      </w:r>
      <w:r w:rsidRPr="00D10C3D">
        <w:rPr>
          <w:rFonts w:ascii="仿宋_GB2312" w:eastAsia="仿宋_GB2312" w:hAnsi="Calibri"/>
          <w:sz w:val="32"/>
          <w:szCs w:val="32"/>
        </w:rPr>
        <w:t>进行</w:t>
      </w:r>
      <w:r w:rsidRPr="00D10C3D">
        <w:rPr>
          <w:rFonts w:ascii="仿宋_GB2312" w:eastAsia="仿宋_GB2312" w:hAnsi="Calibri" w:hint="eastAsia"/>
          <w:sz w:val="32"/>
          <w:szCs w:val="32"/>
        </w:rPr>
        <w:t>大赛的评审工作。</w:t>
      </w:r>
    </w:p>
    <w:p w:rsidR="00D10C3D" w:rsidRPr="00D10C3D" w:rsidRDefault="00D10C3D" w:rsidP="00D10C3D">
      <w:pPr>
        <w:widowControl/>
        <w:autoSpaceDE w:val="0"/>
        <w:autoSpaceDN w:val="0"/>
        <w:adjustRightInd w:val="0"/>
        <w:spacing w:line="560" w:lineRule="exact"/>
        <w:ind w:firstLineChars="200" w:firstLine="640"/>
        <w:rPr>
          <w:rFonts w:ascii="黑体" w:eastAsia="黑体" w:hAnsi="黑体" w:cs="仿宋"/>
          <w:sz w:val="32"/>
          <w:szCs w:val="32"/>
        </w:rPr>
      </w:pPr>
      <w:r w:rsidRPr="00D10C3D">
        <w:rPr>
          <w:rFonts w:ascii="黑体" w:eastAsia="黑体" w:hAnsi="黑体" w:cs="仿宋" w:hint="eastAsia"/>
          <w:sz w:val="32"/>
          <w:szCs w:val="32"/>
        </w:rPr>
        <w:t>六、参赛对象、申</w:t>
      </w:r>
      <w:r w:rsidRPr="00D10C3D">
        <w:rPr>
          <w:rFonts w:ascii="黑体" w:eastAsia="黑体" w:hAnsi="黑体" w:cs="仿宋"/>
          <w:sz w:val="32"/>
          <w:szCs w:val="32"/>
        </w:rPr>
        <w:t>报类别</w:t>
      </w:r>
      <w:r w:rsidRPr="00D10C3D">
        <w:rPr>
          <w:rFonts w:ascii="黑体" w:eastAsia="黑体" w:hAnsi="黑体" w:cs="仿宋" w:hint="eastAsia"/>
          <w:sz w:val="32"/>
          <w:szCs w:val="32"/>
        </w:rPr>
        <w:t>及</w:t>
      </w:r>
      <w:r w:rsidRPr="00D10C3D">
        <w:rPr>
          <w:rFonts w:ascii="黑体" w:eastAsia="黑体" w:hAnsi="黑体" w:cs="仿宋"/>
          <w:sz w:val="32"/>
          <w:szCs w:val="32"/>
        </w:rPr>
        <w:t>要求</w:t>
      </w:r>
    </w:p>
    <w:p w:rsidR="00D10C3D" w:rsidRPr="00D10C3D" w:rsidRDefault="00D10C3D" w:rsidP="00D10C3D">
      <w:pPr>
        <w:spacing w:line="560" w:lineRule="exact"/>
        <w:ind w:firstLineChars="200" w:firstLine="640"/>
        <w:rPr>
          <w:rFonts w:ascii="楷体_GB2312" w:eastAsia="楷体_GB2312" w:hAnsi="Calibri"/>
          <w:sz w:val="32"/>
          <w:szCs w:val="32"/>
        </w:rPr>
      </w:pPr>
      <w:r w:rsidRPr="00D10C3D">
        <w:rPr>
          <w:rFonts w:ascii="楷体_GB2312" w:eastAsia="楷体_GB2312" w:hAnsi="Calibri" w:hint="eastAsia"/>
          <w:sz w:val="32"/>
          <w:szCs w:val="32"/>
        </w:rPr>
        <w:t>（一）参赛对象</w:t>
      </w:r>
    </w:p>
    <w:p w:rsidR="00D10C3D" w:rsidRPr="00D10C3D" w:rsidRDefault="00D10C3D" w:rsidP="00D10C3D">
      <w:pPr>
        <w:spacing w:line="560" w:lineRule="exact"/>
        <w:ind w:firstLineChars="150" w:firstLine="480"/>
        <w:rPr>
          <w:rFonts w:ascii="仿宋_GB2312" w:eastAsia="仿宋_GB2312" w:hAnsi="Calibri"/>
          <w:sz w:val="32"/>
          <w:szCs w:val="32"/>
        </w:rPr>
      </w:pPr>
      <w:r w:rsidRPr="00D10C3D">
        <w:rPr>
          <w:rFonts w:ascii="仿宋_GB2312" w:eastAsia="仿宋_GB2312" w:hAnsi="仿宋" w:cs="仿宋" w:hint="eastAsia"/>
          <w:sz w:val="32"/>
          <w:szCs w:val="32"/>
        </w:rPr>
        <w:t>1.项目申报主体为</w:t>
      </w:r>
      <w:r w:rsidRPr="00D10C3D">
        <w:rPr>
          <w:rFonts w:ascii="仿宋_GB2312" w:eastAsia="仿宋_GB2312" w:hAnsi="Calibri" w:hint="eastAsia"/>
          <w:sz w:val="32"/>
          <w:szCs w:val="32"/>
        </w:rPr>
        <w:t>在民政部门核准登记注册或在所属单位登记备案的各级各类志愿服务组织。</w:t>
      </w:r>
    </w:p>
    <w:p w:rsidR="00D10C3D" w:rsidRPr="00D10C3D" w:rsidRDefault="00D10C3D" w:rsidP="00D10C3D">
      <w:pPr>
        <w:spacing w:line="560" w:lineRule="exact"/>
        <w:ind w:firstLineChars="150" w:firstLine="480"/>
        <w:rPr>
          <w:rFonts w:ascii="仿宋_GB2312" w:eastAsia="仿宋_GB2312" w:hAnsi="Calibri"/>
          <w:sz w:val="32"/>
          <w:szCs w:val="32"/>
        </w:rPr>
      </w:pPr>
      <w:r w:rsidRPr="00D10C3D">
        <w:rPr>
          <w:rFonts w:ascii="仿宋_GB2312" w:eastAsia="仿宋_GB2312" w:hAnsi="Calibri" w:hint="eastAsia"/>
          <w:sz w:val="32"/>
          <w:szCs w:val="32"/>
        </w:rPr>
        <w:t>2</w:t>
      </w:r>
      <w:r w:rsidRPr="00D10C3D">
        <w:rPr>
          <w:rFonts w:ascii="仿宋_GB2312" w:eastAsia="仿宋_GB2312" w:hAnsi="仿宋" w:cs="仿宋" w:hint="eastAsia"/>
          <w:sz w:val="32"/>
          <w:szCs w:val="32"/>
        </w:rPr>
        <w:t>.凡</w:t>
      </w:r>
      <w:r w:rsidRPr="00D10C3D">
        <w:rPr>
          <w:rFonts w:ascii="仿宋_GB2312" w:eastAsia="仿宋_GB2312" w:hAnsi="Calibri" w:hint="eastAsia"/>
          <w:sz w:val="32"/>
          <w:szCs w:val="32"/>
        </w:rPr>
        <w:t>符合国家法律法规，体现文明实践志愿服务精神，促进社会进步，推动公益事业，弘扬“奉献、友爱、互助、进步”的志愿精神，服务社会和他人，且具有一定周期的志愿服务项目，在自愿申报的基础上，经过大赛组委会审核后均可参赛。</w:t>
      </w:r>
    </w:p>
    <w:p w:rsidR="00D10C3D" w:rsidRPr="00D10C3D" w:rsidRDefault="00D10C3D" w:rsidP="00D10C3D">
      <w:pPr>
        <w:widowControl/>
        <w:autoSpaceDE w:val="0"/>
        <w:autoSpaceDN w:val="0"/>
        <w:adjustRightInd w:val="0"/>
        <w:spacing w:line="560" w:lineRule="exact"/>
        <w:ind w:firstLineChars="150" w:firstLine="480"/>
        <w:rPr>
          <w:rFonts w:ascii="楷体_GB2312" w:eastAsia="楷体_GB2312" w:hAnsi="黑体" w:cs="仿宋"/>
          <w:sz w:val="32"/>
          <w:szCs w:val="32"/>
        </w:rPr>
      </w:pPr>
      <w:r w:rsidRPr="00D10C3D">
        <w:rPr>
          <w:rFonts w:ascii="楷体_GB2312" w:eastAsia="楷体_GB2312" w:hAnsi="黑体" w:cs="仿宋" w:hint="eastAsia"/>
          <w:sz w:val="32"/>
          <w:szCs w:val="32"/>
        </w:rPr>
        <w:t>（二）申报类别</w:t>
      </w:r>
    </w:p>
    <w:p w:rsidR="00D10C3D" w:rsidRPr="00D10C3D" w:rsidRDefault="00D10C3D" w:rsidP="00D10C3D">
      <w:pPr>
        <w:widowControl/>
        <w:autoSpaceDE w:val="0"/>
        <w:autoSpaceDN w:val="0"/>
        <w:adjustRightInd w:val="0"/>
        <w:spacing w:line="560" w:lineRule="exact"/>
        <w:ind w:firstLineChars="150" w:firstLine="480"/>
        <w:rPr>
          <w:rFonts w:ascii="仿宋_GB2312" w:eastAsia="仿宋_GB2312" w:hAnsi="Calibri"/>
          <w:sz w:val="32"/>
          <w:szCs w:val="32"/>
        </w:rPr>
      </w:pPr>
      <w:r w:rsidRPr="00D10C3D">
        <w:rPr>
          <w:rFonts w:ascii="仿宋_GB2312" w:eastAsia="仿宋_GB2312" w:hAnsi="Calibri" w:hint="eastAsia"/>
          <w:sz w:val="32"/>
          <w:szCs w:val="32"/>
        </w:rPr>
        <w:t>大赛项目申报类别主要包括以下九类：</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1.理论政策宣讲（以习近平新时代中国特色社会主义思想为指导，针对重点领域、重点人员开展特色、可持续的宣讲活动等）；</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2.文化文艺服务（文化文艺演出、文化文艺教育培训、义演等）；</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3.助学支教（义务助学、支教助学等）；</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lastRenderedPageBreak/>
        <w:t>4.医疗健身（无偿献血、器官捐献、造血干细胞捐献、义诊、健康普及、健康教育、医疗救助、健康体检、健身设施配置及教学等）；</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5.科学普及（普及科学知识，传播科学思想，提高公民科学素质等）；</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6.法律服务（法律援助、法律普及、青少年的法治宣传、禁毒宣传、网络安全教育等）；</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7.卫生环保（美丽中国、美丽乡村建设、卫生清洁、垃圾分类、环保宣传、环境保护、植树护绿等）；</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8.扶贫帮困（关爱空巢老人、留守儿童、特困群体、残疾人、贫困户等，慈善捐助、精准脱贫、乡村振兴战略等）；</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9.城乡社区文明创建（社区公益、社区管理,文明旅游、文明交通、文明上网等文明行为，积极引导社会文明风尚）。</w:t>
      </w:r>
    </w:p>
    <w:p w:rsidR="00D10C3D" w:rsidRPr="00D10C3D" w:rsidRDefault="00D10C3D" w:rsidP="00D10C3D">
      <w:pPr>
        <w:spacing w:line="560" w:lineRule="exact"/>
        <w:ind w:firstLineChars="150" w:firstLine="480"/>
        <w:rPr>
          <w:rFonts w:ascii="楷体_GB2312" w:eastAsia="楷体_GB2312" w:hAnsi="Calibri"/>
          <w:sz w:val="32"/>
          <w:szCs w:val="32"/>
        </w:rPr>
      </w:pPr>
      <w:r w:rsidRPr="00D10C3D">
        <w:rPr>
          <w:rFonts w:ascii="楷体_GB2312" w:eastAsia="楷体_GB2312" w:hAnsi="Calibri" w:hint="eastAsia"/>
          <w:sz w:val="32"/>
          <w:szCs w:val="32"/>
        </w:rPr>
        <w:t>（三）项目要求</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Calibri" w:hint="eastAsia"/>
          <w:sz w:val="32"/>
          <w:szCs w:val="32"/>
        </w:rPr>
        <w:t>1</w:t>
      </w:r>
      <w:r w:rsidRPr="00D10C3D">
        <w:rPr>
          <w:rFonts w:ascii="仿宋_GB2312" w:eastAsia="仿宋_GB2312" w:hAnsi="仿宋" w:cs="仿宋" w:hint="eastAsia"/>
          <w:sz w:val="32"/>
          <w:szCs w:val="32"/>
        </w:rPr>
        <w:t>.此次大赛报名项目须为2020年度计划实施的体现新时代文明实践主题的志愿服务项目，对</w:t>
      </w:r>
      <w:r w:rsidRPr="00D10C3D">
        <w:rPr>
          <w:rFonts w:ascii="仿宋_GB2312" w:eastAsia="仿宋_GB2312" w:hAnsi="仿宋" w:cs="仿宋"/>
          <w:sz w:val="32"/>
          <w:szCs w:val="32"/>
        </w:rPr>
        <w:t>新时代文明</w:t>
      </w:r>
      <w:r w:rsidRPr="00D10C3D">
        <w:rPr>
          <w:rFonts w:ascii="仿宋_GB2312" w:eastAsia="仿宋_GB2312" w:hAnsi="仿宋" w:cs="仿宋" w:hint="eastAsia"/>
          <w:sz w:val="32"/>
          <w:szCs w:val="32"/>
        </w:rPr>
        <w:t>实践</w:t>
      </w:r>
      <w:r w:rsidRPr="00D10C3D">
        <w:rPr>
          <w:rFonts w:ascii="仿宋_GB2312" w:eastAsia="仿宋_GB2312" w:hAnsi="仿宋" w:cs="仿宋"/>
          <w:sz w:val="32"/>
          <w:szCs w:val="32"/>
        </w:rPr>
        <w:t>工作有一定的</w:t>
      </w:r>
      <w:r w:rsidRPr="00D10C3D">
        <w:rPr>
          <w:rFonts w:ascii="仿宋_GB2312" w:eastAsia="仿宋_GB2312" w:hAnsi="仿宋" w:cs="仿宋" w:hint="eastAsia"/>
          <w:sz w:val="32"/>
          <w:szCs w:val="32"/>
        </w:rPr>
        <w:t>推动</w:t>
      </w:r>
      <w:r w:rsidRPr="00D10C3D">
        <w:rPr>
          <w:rFonts w:ascii="仿宋_GB2312" w:eastAsia="仿宋_GB2312" w:hAnsi="仿宋" w:cs="仿宋"/>
          <w:sz w:val="32"/>
          <w:szCs w:val="32"/>
        </w:rPr>
        <w:t>促进作用。</w:t>
      </w:r>
      <w:r w:rsidRPr="00D10C3D">
        <w:rPr>
          <w:rFonts w:ascii="仿宋_GB2312" w:eastAsia="仿宋_GB2312" w:hAnsi="仿宋" w:cs="仿宋" w:hint="eastAsia"/>
          <w:sz w:val="32"/>
          <w:szCs w:val="32"/>
        </w:rPr>
        <w:t>项目开展周期不低于3个月，项目所需的志愿服务工时累计不低于60小时，周期和工时计算均以2020年度在青岛志愿服务网上的统计数据为准。</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2.报名</w:t>
      </w:r>
      <w:r w:rsidRPr="00D10C3D">
        <w:rPr>
          <w:rFonts w:ascii="仿宋_GB2312" w:eastAsia="仿宋_GB2312" w:hAnsi="仿宋" w:cs="仿宋"/>
          <w:sz w:val="32"/>
          <w:szCs w:val="32"/>
        </w:rPr>
        <w:t>项目</w:t>
      </w:r>
      <w:r w:rsidRPr="00D10C3D">
        <w:rPr>
          <w:rFonts w:ascii="仿宋_GB2312" w:eastAsia="仿宋_GB2312" w:hAnsi="仿宋" w:cs="仿宋" w:hint="eastAsia"/>
          <w:sz w:val="32"/>
          <w:szCs w:val="32"/>
        </w:rPr>
        <w:t>要求</w:t>
      </w:r>
      <w:r w:rsidRPr="00D10C3D">
        <w:rPr>
          <w:rFonts w:ascii="仿宋_GB2312" w:eastAsia="仿宋_GB2312" w:hAnsi="仿宋" w:cs="仿宋"/>
          <w:sz w:val="32"/>
          <w:szCs w:val="32"/>
        </w:rPr>
        <w:t>管理规范，实施过程体现招募培训、注册登记、服务管理、记录认证、激励保障、宣传推广等内容，</w:t>
      </w:r>
      <w:r w:rsidRPr="00D10C3D">
        <w:rPr>
          <w:rFonts w:ascii="仿宋_GB2312" w:eastAsia="仿宋_GB2312" w:hAnsi="仿宋" w:cs="仿宋" w:hint="eastAsia"/>
          <w:sz w:val="32"/>
          <w:szCs w:val="32"/>
        </w:rPr>
        <w:t>且所有参赛项目须于大赛报名征集截止日期之前，在“青岛志愿服务网”完成注册登记，后续须通过“青岛志愿服务网”进行所需志愿者的招募和记录认证工作。</w:t>
      </w:r>
    </w:p>
    <w:p w:rsidR="00D10C3D" w:rsidRPr="00D10C3D" w:rsidRDefault="00D10C3D" w:rsidP="00D10C3D">
      <w:pPr>
        <w:spacing w:line="560" w:lineRule="exact"/>
        <w:ind w:firstLineChars="200" w:firstLine="640"/>
        <w:rPr>
          <w:rFonts w:ascii="仿宋_GB2312" w:eastAsia="仿宋_GB2312" w:hAnsi="Calibri"/>
          <w:sz w:val="32"/>
          <w:szCs w:val="32"/>
        </w:rPr>
      </w:pPr>
      <w:r w:rsidRPr="00D10C3D">
        <w:rPr>
          <w:rFonts w:ascii="仿宋_GB2312" w:eastAsia="仿宋_GB2312" w:hAnsi="仿宋" w:cs="仿宋"/>
          <w:sz w:val="32"/>
          <w:szCs w:val="32"/>
        </w:rPr>
        <w:lastRenderedPageBreak/>
        <w:t>3</w:t>
      </w:r>
      <w:r w:rsidRPr="00D10C3D">
        <w:rPr>
          <w:rFonts w:ascii="仿宋_GB2312" w:eastAsia="仿宋_GB2312" w:hAnsi="仿宋" w:cs="仿宋" w:hint="eastAsia"/>
          <w:sz w:val="32"/>
          <w:szCs w:val="32"/>
        </w:rPr>
        <w:t>.参赛组织核心团队成员至少3人，</w:t>
      </w:r>
      <w:r w:rsidRPr="00D10C3D">
        <w:rPr>
          <w:rFonts w:ascii="仿宋_GB2312" w:eastAsia="仿宋_GB2312" w:hAnsi="Calibri" w:hint="eastAsia"/>
          <w:sz w:val="32"/>
          <w:szCs w:val="32"/>
        </w:rPr>
        <w:t>核心团队成员为专职或能充分保证工作时间的人员，应具有志愿服务相关实践经验。</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sz w:val="32"/>
          <w:szCs w:val="32"/>
        </w:rPr>
        <w:t>4</w:t>
      </w:r>
      <w:r w:rsidRPr="00D10C3D">
        <w:rPr>
          <w:rFonts w:ascii="仿宋_GB2312" w:eastAsia="仿宋_GB2312" w:hAnsi="仿宋" w:cs="仿宋" w:hint="eastAsia"/>
          <w:sz w:val="32"/>
          <w:szCs w:val="32"/>
        </w:rPr>
        <w:t>.对于2018年至2019年度已经开展的新时代文明实践主题的志愿服务项目，如2020年仍将继续实施的，也可参与报名，但项目开展的志愿服务工时计算以2020年度统计为准。获得过</w:t>
      </w:r>
      <w:r w:rsidRPr="00D10C3D">
        <w:rPr>
          <w:rFonts w:ascii="仿宋_GB2312" w:eastAsia="仿宋_GB2312" w:hAnsi="仿宋" w:cs="仿宋"/>
          <w:sz w:val="32"/>
          <w:szCs w:val="32"/>
        </w:rPr>
        <w:t>全国、全省学雷锋</w:t>
      </w:r>
      <w:r w:rsidRPr="00D10C3D">
        <w:rPr>
          <w:rFonts w:ascii="仿宋_GB2312" w:eastAsia="仿宋_GB2312" w:hAnsi="仿宋" w:cs="仿宋" w:hint="eastAsia"/>
          <w:sz w:val="32"/>
          <w:szCs w:val="32"/>
        </w:rPr>
        <w:t>“</w:t>
      </w:r>
      <w:r w:rsidRPr="00D10C3D">
        <w:rPr>
          <w:rFonts w:ascii="仿宋_GB2312" w:eastAsia="仿宋_GB2312" w:hAnsi="仿宋" w:cs="仿宋"/>
          <w:sz w:val="32"/>
          <w:szCs w:val="32"/>
        </w:rPr>
        <w:t>四个100</w:t>
      </w:r>
      <w:r w:rsidRPr="00D10C3D">
        <w:rPr>
          <w:rFonts w:ascii="仿宋_GB2312" w:eastAsia="仿宋_GB2312" w:hAnsi="仿宋" w:cs="仿宋"/>
          <w:sz w:val="32"/>
          <w:szCs w:val="32"/>
        </w:rPr>
        <w:t>”</w:t>
      </w:r>
      <w:r w:rsidRPr="00D10C3D">
        <w:rPr>
          <w:rFonts w:ascii="仿宋_GB2312" w:eastAsia="仿宋_GB2312" w:hAnsi="仿宋" w:cs="仿宋" w:hint="eastAsia"/>
          <w:sz w:val="32"/>
          <w:szCs w:val="32"/>
        </w:rPr>
        <w:t>最佳志愿</w:t>
      </w:r>
      <w:r w:rsidRPr="00D10C3D">
        <w:rPr>
          <w:rFonts w:ascii="仿宋_GB2312" w:eastAsia="仿宋_GB2312" w:hAnsi="仿宋" w:cs="仿宋"/>
          <w:sz w:val="32"/>
          <w:szCs w:val="32"/>
        </w:rPr>
        <w:t>服务项目</w:t>
      </w:r>
      <w:r w:rsidRPr="00D10C3D">
        <w:rPr>
          <w:rFonts w:ascii="仿宋_GB2312" w:eastAsia="仿宋_GB2312" w:hAnsi="仿宋" w:cs="仿宋" w:hint="eastAsia"/>
          <w:sz w:val="32"/>
          <w:szCs w:val="32"/>
        </w:rPr>
        <w:t>称号的项目以及2018年以前开展过的同类项目，原则上不再参与报名。</w:t>
      </w:r>
    </w:p>
    <w:p w:rsidR="00D10C3D" w:rsidRPr="00D10C3D" w:rsidRDefault="00D10C3D" w:rsidP="00D10C3D">
      <w:pPr>
        <w:widowControl/>
        <w:autoSpaceDE w:val="0"/>
        <w:autoSpaceDN w:val="0"/>
        <w:adjustRightInd w:val="0"/>
        <w:spacing w:line="560" w:lineRule="exact"/>
        <w:ind w:firstLineChars="200" w:firstLine="640"/>
        <w:rPr>
          <w:rFonts w:ascii="黑体" w:eastAsia="黑体" w:hAnsi="黑体" w:cs="仿宋"/>
          <w:sz w:val="32"/>
          <w:szCs w:val="32"/>
        </w:rPr>
      </w:pPr>
      <w:r w:rsidRPr="00D10C3D">
        <w:rPr>
          <w:rFonts w:ascii="黑体" w:eastAsia="黑体" w:hAnsi="黑体" w:cs="仿宋" w:hint="eastAsia"/>
          <w:sz w:val="32"/>
          <w:szCs w:val="32"/>
        </w:rPr>
        <w:t>七、报名要求及</w:t>
      </w:r>
      <w:r w:rsidRPr="00D10C3D">
        <w:rPr>
          <w:rFonts w:ascii="黑体" w:eastAsia="黑体" w:hAnsi="黑体" w:cs="仿宋"/>
          <w:sz w:val="32"/>
          <w:szCs w:val="32"/>
        </w:rPr>
        <w:t>参赛须知</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sz w:val="32"/>
          <w:szCs w:val="32"/>
        </w:rPr>
        <w:t>1</w:t>
      </w:r>
      <w:r w:rsidRPr="00D10C3D">
        <w:rPr>
          <w:rFonts w:ascii="仿宋_GB2312" w:eastAsia="仿宋_GB2312" w:hAnsi="仿宋" w:cs="仿宋" w:hint="eastAsia"/>
          <w:sz w:val="32"/>
          <w:szCs w:val="32"/>
        </w:rPr>
        <w:t>. 2020年1月10日至2月10日，通过</w:t>
      </w:r>
      <w:r w:rsidRPr="00D10C3D">
        <w:rPr>
          <w:rFonts w:ascii="仿宋_GB2312" w:eastAsia="仿宋_GB2312" w:hAnsi="仿宋" w:cs="仿宋"/>
          <w:sz w:val="32"/>
          <w:szCs w:val="32"/>
        </w:rPr>
        <w:t>登录</w:t>
      </w:r>
      <w:r w:rsidRPr="00D10C3D">
        <w:rPr>
          <w:rFonts w:ascii="仿宋_GB2312" w:eastAsia="仿宋_GB2312" w:hAnsi="仿宋" w:cs="仿宋" w:hint="eastAsia"/>
          <w:sz w:val="32"/>
          <w:szCs w:val="32"/>
        </w:rPr>
        <w:t>“青岛志愿服务网”</w:t>
      </w:r>
      <w:r w:rsidRPr="00D10C3D">
        <w:rPr>
          <w:rFonts w:ascii="仿宋_GB2312" w:eastAsia="仿宋_GB2312" w:hAnsi="仿宋" w:cs="仿宋" w:hint="eastAsia"/>
          <w:sz w:val="30"/>
          <w:szCs w:val="30"/>
        </w:rPr>
        <w:t>（</w:t>
      </w:r>
      <w:r w:rsidRPr="00D10C3D">
        <w:rPr>
          <w:rFonts w:ascii="仿宋_GB2312" w:eastAsia="仿宋_GB2312" w:hAnsi="仿宋" w:cs="仿宋"/>
          <w:sz w:val="30"/>
          <w:szCs w:val="30"/>
        </w:rPr>
        <w:t>http://qdzyfw.shiminjia.com/</w:t>
      </w:r>
      <w:r w:rsidRPr="00D10C3D">
        <w:rPr>
          <w:rFonts w:ascii="仿宋_GB2312" w:eastAsia="仿宋_GB2312" w:hAnsi="仿宋" w:cs="仿宋" w:hint="eastAsia"/>
          <w:sz w:val="30"/>
          <w:szCs w:val="30"/>
        </w:rPr>
        <w:t>）</w:t>
      </w:r>
      <w:r w:rsidRPr="00D10C3D">
        <w:rPr>
          <w:rFonts w:ascii="仿宋_GB2312" w:eastAsia="仿宋_GB2312" w:hAnsi="仿宋" w:cs="仿宋" w:hint="eastAsia"/>
          <w:sz w:val="32"/>
          <w:szCs w:val="32"/>
        </w:rPr>
        <w:t>、志愿青岛</w:t>
      </w:r>
      <w:proofErr w:type="gramStart"/>
      <w:r w:rsidRPr="00D10C3D">
        <w:rPr>
          <w:rFonts w:ascii="仿宋_GB2312" w:eastAsia="仿宋_GB2312" w:hAnsi="仿宋" w:cs="仿宋" w:hint="eastAsia"/>
          <w:sz w:val="32"/>
          <w:szCs w:val="32"/>
        </w:rPr>
        <w:t>微信公众号</w:t>
      </w:r>
      <w:proofErr w:type="gramEnd"/>
      <w:r w:rsidRPr="00D10C3D">
        <w:rPr>
          <w:rFonts w:ascii="仿宋_GB2312" w:eastAsia="仿宋_GB2312" w:hAnsi="仿宋" w:cs="仿宋" w:hint="eastAsia"/>
          <w:sz w:val="32"/>
          <w:szCs w:val="32"/>
        </w:rPr>
        <w:t>、爱青岛手机客户端、青岛网络广播电视台（www.qtv.com.cn）大赛</w:t>
      </w:r>
      <w:r w:rsidRPr="00D10C3D">
        <w:rPr>
          <w:rFonts w:ascii="仿宋_GB2312" w:eastAsia="仿宋_GB2312" w:hAnsi="仿宋" w:cs="仿宋"/>
          <w:sz w:val="32"/>
          <w:szCs w:val="32"/>
        </w:rPr>
        <w:t>报名专页</w:t>
      </w:r>
      <w:r w:rsidRPr="00D10C3D">
        <w:rPr>
          <w:rFonts w:ascii="仿宋_GB2312" w:eastAsia="仿宋_GB2312" w:hAnsi="仿宋" w:cs="仿宋" w:hint="eastAsia"/>
          <w:sz w:val="32"/>
          <w:szCs w:val="32"/>
        </w:rPr>
        <w:t>，点击</w:t>
      </w:r>
      <w:r w:rsidRPr="00D10C3D">
        <w:rPr>
          <w:rFonts w:ascii="仿宋_GB2312" w:eastAsia="仿宋_GB2312" w:hAnsi="仿宋" w:cs="仿宋"/>
          <w:sz w:val="32"/>
          <w:szCs w:val="32"/>
        </w:rPr>
        <w:t>链接</w:t>
      </w:r>
      <w:r w:rsidRPr="00D10C3D">
        <w:rPr>
          <w:rFonts w:ascii="仿宋_GB2312" w:eastAsia="仿宋_GB2312" w:hAnsi="仿宋" w:cs="仿宋" w:hint="eastAsia"/>
          <w:sz w:val="32"/>
          <w:szCs w:val="32"/>
        </w:rPr>
        <w:t>填写《项目申报表》进行网络报名。</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Calibri"/>
          <w:color w:val="000000"/>
          <w:sz w:val="32"/>
          <w:szCs w:val="32"/>
        </w:rPr>
      </w:pPr>
      <w:r w:rsidRPr="00D10C3D">
        <w:rPr>
          <w:rFonts w:ascii="仿宋_GB2312" w:eastAsia="仿宋_GB2312" w:hAnsi="仿宋" w:cs="仿宋"/>
          <w:color w:val="000000"/>
          <w:sz w:val="32"/>
          <w:szCs w:val="32"/>
        </w:rPr>
        <w:t>2</w:t>
      </w:r>
      <w:r w:rsidRPr="00D10C3D">
        <w:rPr>
          <w:rFonts w:ascii="仿宋_GB2312" w:eastAsia="仿宋_GB2312" w:hAnsi="仿宋" w:cs="仿宋" w:hint="eastAsia"/>
          <w:color w:val="000000"/>
          <w:sz w:val="32"/>
          <w:szCs w:val="32"/>
        </w:rPr>
        <w:t>.</w:t>
      </w:r>
      <w:proofErr w:type="gramStart"/>
      <w:r w:rsidRPr="00D10C3D">
        <w:rPr>
          <w:rFonts w:ascii="仿宋_GB2312" w:eastAsia="仿宋_GB2312" w:hAnsi="仿宋" w:cs="仿宋" w:hint="eastAsia"/>
          <w:color w:val="000000"/>
          <w:sz w:val="32"/>
          <w:szCs w:val="32"/>
        </w:rPr>
        <w:t>各</w:t>
      </w:r>
      <w:r w:rsidRPr="00D10C3D">
        <w:rPr>
          <w:rFonts w:ascii="仿宋_GB2312" w:eastAsia="仿宋_GB2312" w:hAnsi="仿宋" w:cs="仿宋"/>
          <w:color w:val="000000"/>
          <w:sz w:val="32"/>
          <w:szCs w:val="32"/>
        </w:rPr>
        <w:t>项目</w:t>
      </w:r>
      <w:r w:rsidRPr="00D10C3D">
        <w:rPr>
          <w:rFonts w:ascii="仿宋_GB2312" w:eastAsia="仿宋_GB2312" w:hAnsi="仿宋" w:cs="仿宋" w:hint="eastAsia"/>
          <w:color w:val="000000"/>
          <w:sz w:val="32"/>
          <w:szCs w:val="32"/>
        </w:rPr>
        <w:t>需在</w:t>
      </w:r>
      <w:proofErr w:type="gramEnd"/>
      <w:r w:rsidRPr="00D10C3D">
        <w:rPr>
          <w:rFonts w:ascii="仿宋_GB2312" w:eastAsia="仿宋_GB2312" w:hAnsi="仿宋" w:cs="仿宋" w:hint="eastAsia"/>
          <w:color w:val="000000"/>
          <w:sz w:val="32"/>
          <w:szCs w:val="32"/>
        </w:rPr>
        <w:t>网络报名</w:t>
      </w:r>
      <w:r w:rsidRPr="00D10C3D">
        <w:rPr>
          <w:rFonts w:ascii="仿宋_GB2312" w:eastAsia="仿宋_GB2312" w:hAnsi="仿宋" w:cs="仿宋"/>
          <w:color w:val="000000"/>
          <w:sz w:val="32"/>
          <w:szCs w:val="32"/>
        </w:rPr>
        <w:t>页面同时</w:t>
      </w:r>
      <w:r w:rsidRPr="00D10C3D">
        <w:rPr>
          <w:rFonts w:ascii="仿宋_GB2312" w:eastAsia="仿宋_GB2312" w:hAnsi="仿宋" w:cs="仿宋" w:hint="eastAsia"/>
          <w:color w:val="000000"/>
          <w:sz w:val="32"/>
          <w:szCs w:val="32"/>
        </w:rPr>
        <w:t>上传以往组织相关活动照片</w:t>
      </w:r>
      <w:hyperlink r:id="rId8" w:history="1">
        <w:r w:rsidRPr="00D10C3D">
          <w:rPr>
            <w:rFonts w:ascii="仿宋_GB2312" w:eastAsia="仿宋_GB2312" w:hAnsi="Calibri" w:hint="eastAsia"/>
            <w:color w:val="000000"/>
            <w:sz w:val="32"/>
            <w:szCs w:val="32"/>
          </w:rPr>
          <w:t>（数量及要求详</w:t>
        </w:r>
        <w:r w:rsidRPr="00D10C3D">
          <w:rPr>
            <w:rFonts w:ascii="仿宋_GB2312" w:eastAsia="仿宋_GB2312" w:hAnsi="Calibri"/>
            <w:color w:val="000000"/>
            <w:sz w:val="32"/>
            <w:szCs w:val="32"/>
          </w:rPr>
          <w:t>见细则</w:t>
        </w:r>
        <w:r w:rsidRPr="00D10C3D">
          <w:rPr>
            <w:rFonts w:ascii="仿宋_GB2312" w:eastAsia="仿宋_GB2312" w:hAnsi="Calibri" w:hint="eastAsia"/>
            <w:color w:val="000000"/>
            <w:sz w:val="32"/>
            <w:szCs w:val="32"/>
          </w:rPr>
          <w:t>），作为项目论证资料及后续网络投票资料</w:t>
        </w:r>
      </w:hyperlink>
      <w:r w:rsidRPr="00D10C3D">
        <w:rPr>
          <w:rFonts w:ascii="仿宋_GB2312" w:eastAsia="仿宋_GB2312" w:hAnsi="Calibri" w:hint="eastAsia"/>
          <w:color w:val="000000"/>
          <w:sz w:val="32"/>
          <w:szCs w:val="32"/>
        </w:rPr>
        <w:t>。</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sz w:val="32"/>
          <w:szCs w:val="32"/>
        </w:rPr>
        <w:t>3</w:t>
      </w:r>
      <w:r w:rsidRPr="00D10C3D">
        <w:rPr>
          <w:rFonts w:ascii="仿宋_GB2312" w:eastAsia="仿宋_GB2312" w:hAnsi="仿宋" w:cs="仿宋" w:hint="eastAsia"/>
          <w:sz w:val="32"/>
          <w:szCs w:val="32"/>
        </w:rPr>
        <w:t>.大赛评审实行回避制度和保密制度。评委不得参与本人工作和生活相关申报项目的评审工作。在评审结果正式公布之前，任何评委不得以任何方式对外宣布、泄露评审情况和结果。</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sz w:val="32"/>
          <w:szCs w:val="32"/>
        </w:rPr>
        <w:t>4</w:t>
      </w:r>
      <w:r w:rsidRPr="00D10C3D">
        <w:rPr>
          <w:rFonts w:ascii="仿宋_GB2312" w:eastAsia="仿宋_GB2312" w:hAnsi="仿宋" w:cs="仿宋" w:hint="eastAsia"/>
          <w:sz w:val="32"/>
          <w:szCs w:val="32"/>
        </w:rPr>
        <w:t>.大赛结束后，对获奖项目公示并保留一个月的投诉和申诉期。对收到的投诉或申诉，大赛组委会将委托有关单位</w:t>
      </w:r>
      <w:r w:rsidRPr="00D10C3D">
        <w:rPr>
          <w:rFonts w:ascii="仿宋_GB2312" w:eastAsia="仿宋_GB2312" w:hAnsi="仿宋" w:cs="仿宋" w:hint="eastAsia"/>
          <w:sz w:val="32"/>
          <w:szCs w:val="32"/>
        </w:rPr>
        <w:lastRenderedPageBreak/>
        <w:t>进行调查。投诉、申诉经调查若属实，视情节给予处置，并进行通报。组委会不接受匿名投诉，将保护实名投诉人的合法权益。</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sz w:val="32"/>
          <w:szCs w:val="32"/>
        </w:rPr>
        <w:t>5</w:t>
      </w:r>
      <w:r w:rsidRPr="00D10C3D">
        <w:rPr>
          <w:rFonts w:ascii="仿宋_GB2312" w:eastAsia="仿宋_GB2312" w:hAnsi="仿宋" w:cs="仿宋" w:hint="eastAsia"/>
          <w:sz w:val="32"/>
          <w:szCs w:val="32"/>
        </w:rPr>
        <w:t>.任何单位和个人不得盗用他人项目参加活动。违反规定者，一经发现，取消参评资格。大赛入围前30名的项目负责人或组织，年终须提交活动开展情况和奖金使用情况说明及证明材料，如发现违规使用情况，将视情节给予处置并进行通报。</w:t>
      </w:r>
      <w:r w:rsidRPr="00D10C3D">
        <w:rPr>
          <w:rFonts w:ascii="仿宋_GB2312" w:eastAsia="仿宋_GB2312" w:hAnsi="仿宋" w:cs="仿宋"/>
          <w:sz w:val="32"/>
          <w:szCs w:val="32"/>
        </w:rPr>
        <w:t xml:space="preserve"> </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6.本次评选不收取任何报名费、参评费。</w:t>
      </w:r>
    </w:p>
    <w:p w:rsidR="00D10C3D" w:rsidRPr="00D10C3D" w:rsidRDefault="00D10C3D" w:rsidP="00D10C3D">
      <w:pPr>
        <w:widowControl/>
        <w:autoSpaceDE w:val="0"/>
        <w:autoSpaceDN w:val="0"/>
        <w:adjustRightInd w:val="0"/>
        <w:spacing w:line="560" w:lineRule="exact"/>
        <w:ind w:firstLineChars="200" w:firstLine="640"/>
        <w:rPr>
          <w:rFonts w:ascii="黑体" w:eastAsia="黑体" w:hAnsi="黑体" w:cs="仿宋"/>
          <w:sz w:val="32"/>
          <w:szCs w:val="32"/>
        </w:rPr>
      </w:pPr>
      <w:r w:rsidRPr="00D10C3D">
        <w:rPr>
          <w:rFonts w:ascii="黑体" w:eastAsia="黑体" w:hAnsi="黑体" w:cs="仿宋" w:hint="eastAsia"/>
          <w:sz w:val="32"/>
          <w:szCs w:val="32"/>
        </w:rPr>
        <w:t>八、赛程安排及</w:t>
      </w:r>
      <w:r w:rsidRPr="00D10C3D">
        <w:rPr>
          <w:rFonts w:ascii="黑体" w:eastAsia="黑体" w:hAnsi="黑体" w:cs="仿宋"/>
          <w:sz w:val="32"/>
          <w:szCs w:val="32"/>
        </w:rPr>
        <w:t>奖项</w:t>
      </w:r>
      <w:r w:rsidRPr="00D10C3D">
        <w:rPr>
          <w:rFonts w:ascii="黑体" w:eastAsia="黑体" w:hAnsi="黑体" w:cs="仿宋" w:hint="eastAsia"/>
          <w:sz w:val="32"/>
          <w:szCs w:val="32"/>
        </w:rPr>
        <w:t>设置</w:t>
      </w:r>
    </w:p>
    <w:p w:rsidR="00D10C3D" w:rsidRPr="00D10C3D" w:rsidRDefault="00D10C3D" w:rsidP="00D10C3D">
      <w:pPr>
        <w:widowControl/>
        <w:spacing w:line="560" w:lineRule="exact"/>
        <w:ind w:firstLineChars="200" w:firstLine="640"/>
        <w:rPr>
          <w:rFonts w:ascii="楷体_GB2312" w:eastAsia="楷体_GB2312" w:hAnsi="仿宋" w:cs="仿宋"/>
          <w:sz w:val="32"/>
          <w:szCs w:val="32"/>
        </w:rPr>
      </w:pPr>
      <w:r w:rsidRPr="00D10C3D">
        <w:rPr>
          <w:rFonts w:ascii="楷体_GB2312" w:eastAsia="楷体_GB2312" w:hAnsi="仿宋" w:cs="仿宋" w:hint="eastAsia"/>
          <w:sz w:val="32"/>
          <w:szCs w:val="32"/>
        </w:rPr>
        <w:t>（一）赛程安排</w:t>
      </w:r>
    </w:p>
    <w:p w:rsidR="00D10C3D" w:rsidRPr="00D10C3D" w:rsidRDefault="00D10C3D" w:rsidP="00D10C3D">
      <w:pPr>
        <w:widowControl/>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1.初评（2020年2月11日至2月14日）。评委会组织进行初评，</w:t>
      </w:r>
      <w:r w:rsidRPr="00D10C3D">
        <w:rPr>
          <w:rFonts w:ascii="仿宋_GB2312" w:eastAsia="仿宋_GB2312" w:hAnsi="仿宋" w:cs="仿宋"/>
          <w:sz w:val="32"/>
          <w:szCs w:val="32"/>
        </w:rPr>
        <w:t>从所有</w:t>
      </w:r>
      <w:r w:rsidRPr="00D10C3D">
        <w:rPr>
          <w:rFonts w:ascii="仿宋_GB2312" w:eastAsia="仿宋_GB2312" w:hAnsi="仿宋" w:cs="仿宋" w:hint="eastAsia"/>
          <w:sz w:val="32"/>
          <w:szCs w:val="32"/>
        </w:rPr>
        <w:t>报名项目中</w:t>
      </w:r>
      <w:r w:rsidRPr="00D10C3D">
        <w:rPr>
          <w:rFonts w:ascii="仿宋_GB2312" w:eastAsia="仿宋_GB2312" w:hAnsi="仿宋" w:cs="仿宋"/>
          <w:sz w:val="32"/>
          <w:szCs w:val="32"/>
        </w:rPr>
        <w:t>评选</w:t>
      </w:r>
      <w:r w:rsidRPr="00D10C3D">
        <w:rPr>
          <w:rFonts w:ascii="仿宋_GB2312" w:eastAsia="仿宋_GB2312" w:hAnsi="仿宋" w:cs="仿宋" w:hint="eastAsia"/>
          <w:sz w:val="32"/>
          <w:szCs w:val="32"/>
        </w:rPr>
        <w:t>出50个</w:t>
      </w:r>
      <w:r w:rsidRPr="00D10C3D">
        <w:rPr>
          <w:rFonts w:ascii="仿宋_GB2312" w:eastAsia="仿宋_GB2312" w:hAnsi="仿宋" w:cs="仿宋"/>
          <w:sz w:val="32"/>
          <w:szCs w:val="32"/>
        </w:rPr>
        <w:t>项目参加晋级赛。</w:t>
      </w:r>
    </w:p>
    <w:p w:rsidR="00D10C3D" w:rsidRPr="00D10C3D" w:rsidRDefault="00D10C3D" w:rsidP="00D10C3D">
      <w:pPr>
        <w:widowControl/>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2.网络投票</w:t>
      </w:r>
      <w:r w:rsidRPr="00D10C3D">
        <w:rPr>
          <w:rFonts w:ascii="仿宋_GB2312" w:eastAsia="仿宋_GB2312" w:hAnsi="仿宋" w:cs="仿宋"/>
          <w:sz w:val="32"/>
          <w:szCs w:val="32"/>
        </w:rPr>
        <w:t>（</w:t>
      </w:r>
      <w:r w:rsidRPr="00D10C3D">
        <w:rPr>
          <w:rFonts w:ascii="仿宋_GB2312" w:eastAsia="仿宋_GB2312" w:hAnsi="仿宋" w:cs="仿宋" w:hint="eastAsia"/>
          <w:sz w:val="32"/>
          <w:szCs w:val="32"/>
        </w:rPr>
        <w:t>2020年2月12日至2月</w:t>
      </w:r>
      <w:r w:rsidRPr="00D10C3D">
        <w:rPr>
          <w:rFonts w:ascii="仿宋_GB2312" w:eastAsia="仿宋_GB2312" w:hAnsi="仿宋" w:cs="仿宋"/>
          <w:sz w:val="32"/>
          <w:szCs w:val="32"/>
        </w:rPr>
        <w:t>21</w:t>
      </w:r>
      <w:r w:rsidRPr="00D10C3D">
        <w:rPr>
          <w:rFonts w:ascii="仿宋_GB2312" w:eastAsia="仿宋_GB2312" w:hAnsi="仿宋" w:cs="仿宋" w:hint="eastAsia"/>
          <w:sz w:val="32"/>
          <w:szCs w:val="32"/>
        </w:rPr>
        <w:t>日），全部报名项目通过青岛志愿服务网、志愿青岛</w:t>
      </w:r>
      <w:proofErr w:type="gramStart"/>
      <w:r w:rsidRPr="00D10C3D">
        <w:rPr>
          <w:rFonts w:ascii="仿宋_GB2312" w:eastAsia="仿宋_GB2312" w:hAnsi="仿宋" w:cs="仿宋" w:hint="eastAsia"/>
          <w:sz w:val="32"/>
          <w:szCs w:val="32"/>
        </w:rPr>
        <w:t>微信公众号</w:t>
      </w:r>
      <w:proofErr w:type="gramEnd"/>
      <w:r w:rsidRPr="00D10C3D">
        <w:rPr>
          <w:rFonts w:ascii="仿宋_GB2312" w:eastAsia="仿宋_GB2312" w:hAnsi="仿宋" w:cs="仿宋" w:hint="eastAsia"/>
          <w:sz w:val="32"/>
          <w:szCs w:val="32"/>
        </w:rPr>
        <w:t xml:space="preserve">、爱青岛手机客户端、青岛网络广播电视台进行网络投票，最终票选出3个最具人气项目。网络投票结果不影响项目专家评审。  </w:t>
      </w:r>
    </w:p>
    <w:p w:rsidR="00D10C3D" w:rsidRPr="00D10C3D" w:rsidRDefault="00D10C3D" w:rsidP="00D10C3D">
      <w:pPr>
        <w:widowControl/>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3.晋级赛（2020年2月下旬）</w:t>
      </w:r>
      <w:r w:rsidRPr="00D10C3D">
        <w:rPr>
          <w:rFonts w:ascii="仿宋_GB2312" w:eastAsia="仿宋_GB2312" w:hAnsi="仿宋" w:cs="仿宋"/>
          <w:sz w:val="32"/>
          <w:szCs w:val="32"/>
        </w:rPr>
        <w:t>。</w:t>
      </w:r>
      <w:r w:rsidRPr="00D10C3D">
        <w:rPr>
          <w:rFonts w:ascii="仿宋_GB2312" w:eastAsia="仿宋_GB2312" w:hAnsi="仿宋" w:cs="仿宋" w:hint="eastAsia"/>
          <w:sz w:val="32"/>
          <w:szCs w:val="32"/>
        </w:rPr>
        <w:t>通过晋级赛选拔出入围决赛项目30个</w:t>
      </w:r>
      <w:r w:rsidRPr="00D10C3D">
        <w:rPr>
          <w:rFonts w:ascii="仿宋_GB2312" w:eastAsia="仿宋_GB2312" w:hAnsi="仿宋" w:cs="仿宋"/>
          <w:sz w:val="32"/>
          <w:szCs w:val="32"/>
        </w:rPr>
        <w:t>，其中，前</w:t>
      </w:r>
      <w:r w:rsidRPr="00D10C3D">
        <w:rPr>
          <w:rFonts w:ascii="仿宋_GB2312" w:eastAsia="仿宋_GB2312" w:hAnsi="仿宋" w:cs="仿宋" w:hint="eastAsia"/>
          <w:sz w:val="32"/>
          <w:szCs w:val="32"/>
        </w:rPr>
        <w:t>18名</w:t>
      </w:r>
      <w:r w:rsidRPr="00D10C3D">
        <w:rPr>
          <w:rFonts w:ascii="仿宋_GB2312" w:eastAsia="仿宋_GB2312" w:hAnsi="仿宋" w:cs="仿宋"/>
          <w:sz w:val="32"/>
          <w:szCs w:val="32"/>
        </w:rPr>
        <w:t>确定一</w:t>
      </w:r>
      <w:r w:rsidRPr="00D10C3D">
        <w:rPr>
          <w:rFonts w:ascii="仿宋_GB2312" w:eastAsia="仿宋_GB2312" w:hAnsi="仿宋" w:cs="仿宋" w:hint="eastAsia"/>
          <w:sz w:val="32"/>
          <w:szCs w:val="32"/>
        </w:rPr>
        <w:t>、</w:t>
      </w:r>
      <w:r w:rsidRPr="00D10C3D">
        <w:rPr>
          <w:rFonts w:ascii="仿宋_GB2312" w:eastAsia="仿宋_GB2312" w:hAnsi="仿宋" w:cs="仿宋"/>
          <w:sz w:val="32"/>
          <w:szCs w:val="32"/>
        </w:rPr>
        <w:t>二</w:t>
      </w:r>
      <w:r w:rsidRPr="00D10C3D">
        <w:rPr>
          <w:rFonts w:ascii="仿宋_GB2312" w:eastAsia="仿宋_GB2312" w:hAnsi="仿宋" w:cs="仿宋" w:hint="eastAsia"/>
          <w:sz w:val="32"/>
          <w:szCs w:val="32"/>
        </w:rPr>
        <w:t>、</w:t>
      </w:r>
      <w:r w:rsidRPr="00D10C3D">
        <w:rPr>
          <w:rFonts w:ascii="仿宋_GB2312" w:eastAsia="仿宋_GB2312" w:hAnsi="仿宋" w:cs="仿宋"/>
          <w:sz w:val="32"/>
          <w:szCs w:val="32"/>
        </w:rPr>
        <w:t>三等奖</w:t>
      </w:r>
      <w:r w:rsidRPr="00D10C3D">
        <w:rPr>
          <w:rFonts w:ascii="仿宋_GB2312" w:eastAsia="仿宋_GB2312" w:hAnsi="仿宋" w:cs="仿宋" w:hint="eastAsia"/>
          <w:sz w:val="32"/>
          <w:szCs w:val="32"/>
        </w:rPr>
        <w:t>，</w:t>
      </w:r>
      <w:r w:rsidRPr="00D10C3D">
        <w:rPr>
          <w:rFonts w:ascii="仿宋_GB2312" w:eastAsia="仿宋_GB2312" w:hAnsi="仿宋" w:cs="仿宋"/>
          <w:sz w:val="32"/>
          <w:szCs w:val="32"/>
        </w:rPr>
        <w:t>其余</w:t>
      </w:r>
      <w:r w:rsidRPr="00D10C3D">
        <w:rPr>
          <w:rFonts w:ascii="仿宋_GB2312" w:eastAsia="仿宋_GB2312" w:hAnsi="仿宋" w:cs="仿宋" w:hint="eastAsia"/>
          <w:sz w:val="32"/>
          <w:szCs w:val="32"/>
        </w:rPr>
        <w:t>12名</w:t>
      </w:r>
      <w:r w:rsidRPr="00D10C3D">
        <w:rPr>
          <w:rFonts w:ascii="仿宋_GB2312" w:eastAsia="仿宋_GB2312" w:hAnsi="仿宋" w:cs="仿宋"/>
          <w:sz w:val="32"/>
          <w:szCs w:val="32"/>
        </w:rPr>
        <w:t>获得入围奖资格。</w:t>
      </w:r>
      <w:r w:rsidRPr="00D10C3D">
        <w:rPr>
          <w:rFonts w:ascii="仿宋_GB2312" w:eastAsia="仿宋_GB2312" w:hAnsi="仿宋" w:cs="仿宋" w:hint="eastAsia"/>
          <w:sz w:val="32"/>
          <w:szCs w:val="32"/>
        </w:rPr>
        <w:t>晋级赛形式为各项目进行3分钟陈述及2分钟专家问答相结合。晋级赛后</w:t>
      </w:r>
      <w:r w:rsidRPr="00D10C3D">
        <w:rPr>
          <w:rFonts w:ascii="仿宋_GB2312" w:eastAsia="仿宋_GB2312" w:hAnsi="仿宋" w:cs="仿宋"/>
          <w:sz w:val="32"/>
          <w:szCs w:val="32"/>
        </w:rPr>
        <w:t>，</w:t>
      </w:r>
      <w:r w:rsidRPr="00D10C3D">
        <w:rPr>
          <w:rFonts w:ascii="仿宋_GB2312" w:eastAsia="仿宋_GB2312" w:hAnsi="仿宋" w:cs="仿宋" w:hint="eastAsia"/>
          <w:sz w:val="32"/>
          <w:szCs w:val="32"/>
        </w:rPr>
        <w:t>大赛专家组还将对30个入围项目进行专家督导培训。</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4.决赛</w:t>
      </w:r>
      <w:r w:rsidRPr="00D10C3D">
        <w:rPr>
          <w:rFonts w:ascii="仿宋_GB2312" w:eastAsia="仿宋_GB2312" w:hAnsi="仿宋" w:cs="仿宋"/>
          <w:sz w:val="32"/>
          <w:szCs w:val="32"/>
        </w:rPr>
        <w:t>（</w:t>
      </w:r>
      <w:r w:rsidRPr="00D10C3D">
        <w:rPr>
          <w:rFonts w:ascii="仿宋_GB2312" w:eastAsia="仿宋_GB2312" w:hAnsi="仿宋" w:cs="仿宋" w:hint="eastAsia"/>
          <w:sz w:val="32"/>
          <w:szCs w:val="32"/>
        </w:rPr>
        <w:t>2020年3月上旬）。</w:t>
      </w:r>
      <w:r w:rsidRPr="00D10C3D">
        <w:rPr>
          <w:rFonts w:ascii="仿宋_GB2312" w:eastAsia="仿宋_GB2312" w:hAnsi="仿宋" w:cs="仿宋"/>
          <w:sz w:val="32"/>
          <w:szCs w:val="32"/>
        </w:rPr>
        <w:t>前</w:t>
      </w:r>
      <w:r w:rsidRPr="00D10C3D">
        <w:rPr>
          <w:rFonts w:ascii="仿宋_GB2312" w:eastAsia="仿宋_GB2312" w:hAnsi="仿宋" w:cs="仿宋" w:hint="eastAsia"/>
          <w:sz w:val="32"/>
          <w:szCs w:val="32"/>
        </w:rPr>
        <w:t>18名入围项目进行决赛并现场颁奖，</w:t>
      </w:r>
      <w:r w:rsidRPr="00D10C3D">
        <w:rPr>
          <w:rFonts w:ascii="仿宋_GB2312" w:eastAsia="仿宋_GB2312" w:hAnsi="仿宋" w:cs="仿宋"/>
          <w:sz w:val="32"/>
          <w:szCs w:val="32"/>
        </w:rPr>
        <w:t>决</w:t>
      </w:r>
      <w:r w:rsidRPr="00D10C3D">
        <w:rPr>
          <w:rFonts w:ascii="仿宋_GB2312" w:eastAsia="仿宋_GB2312" w:hAnsi="仿宋" w:cs="仿宋" w:hint="eastAsia"/>
          <w:sz w:val="32"/>
          <w:szCs w:val="32"/>
        </w:rPr>
        <w:t>赛以项目陈述、专家问答等形式为主。</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lastRenderedPageBreak/>
        <w:t>5.以上环节具体时间、地点及内容安排以大赛组委会在青岛志愿服务网发布</w:t>
      </w:r>
      <w:r w:rsidRPr="00D10C3D">
        <w:rPr>
          <w:rFonts w:ascii="仿宋_GB2312" w:eastAsia="仿宋_GB2312" w:hAnsi="仿宋" w:cs="仿宋"/>
          <w:sz w:val="32"/>
          <w:szCs w:val="32"/>
        </w:rPr>
        <w:t>的</w:t>
      </w:r>
      <w:r w:rsidRPr="00D10C3D">
        <w:rPr>
          <w:rFonts w:ascii="仿宋_GB2312" w:eastAsia="仿宋_GB2312" w:hAnsi="仿宋" w:cs="仿宋" w:hint="eastAsia"/>
          <w:sz w:val="32"/>
          <w:szCs w:val="32"/>
        </w:rPr>
        <w:t>最终公告为准。</w:t>
      </w:r>
    </w:p>
    <w:p w:rsidR="00D10C3D" w:rsidRPr="00D10C3D" w:rsidRDefault="00D10C3D" w:rsidP="00D10C3D">
      <w:pPr>
        <w:widowControl/>
        <w:autoSpaceDE w:val="0"/>
        <w:autoSpaceDN w:val="0"/>
        <w:adjustRightInd w:val="0"/>
        <w:spacing w:line="560" w:lineRule="exact"/>
        <w:ind w:firstLineChars="200" w:firstLine="640"/>
        <w:rPr>
          <w:rFonts w:ascii="楷体_GB2312" w:eastAsia="楷体_GB2312" w:hAnsi="黑体" w:cs="仿宋"/>
          <w:sz w:val="32"/>
          <w:szCs w:val="32"/>
        </w:rPr>
      </w:pPr>
      <w:r w:rsidRPr="00D10C3D">
        <w:rPr>
          <w:rFonts w:ascii="楷体_GB2312" w:eastAsia="楷体_GB2312" w:hAnsi="黑体" w:cs="仿宋" w:hint="eastAsia"/>
          <w:sz w:val="32"/>
          <w:szCs w:val="32"/>
        </w:rPr>
        <w:t>（二）奖项设置</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大赛共设一等奖3个，二等奖6个，三等奖9个，入围奖12个，同时通过网络投票，票选3个“最具人气项目”。</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大赛一等奖：各提供扶助资金1万元</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大赛二等奖：各提供扶助资金5000元</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大赛三等奖：各提供扶助资金2000元</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入围奖及最具人气项目奖：各提供扶助资金1000元</w:t>
      </w:r>
    </w:p>
    <w:p w:rsidR="00D10C3D" w:rsidRPr="00D10C3D" w:rsidRDefault="00D10C3D" w:rsidP="00D10C3D">
      <w:pPr>
        <w:widowControl/>
        <w:autoSpaceDE w:val="0"/>
        <w:autoSpaceDN w:val="0"/>
        <w:adjustRightInd w:val="0"/>
        <w:spacing w:line="560" w:lineRule="exact"/>
        <w:ind w:firstLineChars="200" w:firstLine="640"/>
        <w:rPr>
          <w:rFonts w:ascii="黑体" w:eastAsia="黑体" w:hAnsi="黑体" w:cs="仿宋"/>
          <w:sz w:val="32"/>
          <w:szCs w:val="32"/>
        </w:rPr>
      </w:pPr>
      <w:r w:rsidRPr="00D10C3D">
        <w:rPr>
          <w:rFonts w:ascii="黑体" w:eastAsia="黑体" w:hAnsi="黑体" w:cs="仿宋" w:hint="eastAsia"/>
          <w:sz w:val="32"/>
          <w:szCs w:val="32"/>
        </w:rPr>
        <w:t>九、大赛联系人及电话</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proofErr w:type="gramStart"/>
      <w:r w:rsidRPr="00D10C3D">
        <w:rPr>
          <w:rFonts w:ascii="仿宋_GB2312" w:eastAsia="仿宋_GB2312" w:hAnsi="仿宋" w:cs="仿宋" w:hint="eastAsia"/>
          <w:sz w:val="32"/>
          <w:szCs w:val="32"/>
        </w:rPr>
        <w:t>纪礼家</w:t>
      </w:r>
      <w:proofErr w:type="gramEnd"/>
      <w:r w:rsidRPr="00D10C3D">
        <w:rPr>
          <w:rFonts w:ascii="仿宋_GB2312" w:eastAsia="仿宋_GB2312" w:hAnsi="仿宋" w:cs="仿宋" w:hint="eastAsia"/>
          <w:sz w:val="32"/>
          <w:szCs w:val="32"/>
        </w:rPr>
        <w:t>、冷彤彤，联系电话0532-85702127，邮箱977564283@qq.com。</w:t>
      </w:r>
    </w:p>
    <w:p w:rsidR="00D10C3D" w:rsidRPr="00D10C3D" w:rsidRDefault="00D10C3D" w:rsidP="00D10C3D">
      <w:pPr>
        <w:widowControl/>
        <w:autoSpaceDE w:val="0"/>
        <w:autoSpaceDN w:val="0"/>
        <w:adjustRightInd w:val="0"/>
        <w:spacing w:line="560" w:lineRule="exact"/>
        <w:ind w:firstLineChars="200" w:firstLine="640"/>
        <w:rPr>
          <w:rFonts w:ascii="黑体" w:eastAsia="黑体" w:hAnsi="黑体" w:cs="仿宋"/>
          <w:sz w:val="32"/>
          <w:szCs w:val="32"/>
        </w:rPr>
      </w:pPr>
      <w:r w:rsidRPr="00D10C3D">
        <w:rPr>
          <w:rFonts w:ascii="黑体" w:eastAsia="黑体" w:hAnsi="黑体" w:cs="仿宋" w:hint="eastAsia"/>
          <w:sz w:val="32"/>
          <w:szCs w:val="32"/>
        </w:rPr>
        <w:t>十</w:t>
      </w:r>
      <w:r w:rsidRPr="00D10C3D">
        <w:rPr>
          <w:rFonts w:ascii="黑体" w:eastAsia="黑体" w:hAnsi="黑体" w:cs="仿宋"/>
          <w:sz w:val="32"/>
          <w:szCs w:val="32"/>
        </w:rPr>
        <w:t>、</w:t>
      </w:r>
      <w:r w:rsidRPr="00D10C3D">
        <w:rPr>
          <w:rFonts w:ascii="黑体" w:eastAsia="黑体" w:hAnsi="黑体" w:cs="仿宋" w:hint="eastAsia"/>
          <w:sz w:val="32"/>
          <w:szCs w:val="32"/>
        </w:rPr>
        <w:t>工作要求</w:t>
      </w:r>
    </w:p>
    <w:p w:rsidR="00D10C3D" w:rsidRPr="00D10C3D" w:rsidRDefault="00D10C3D" w:rsidP="00D10C3D">
      <w:pPr>
        <w:widowControl/>
        <w:autoSpaceDE w:val="0"/>
        <w:autoSpaceDN w:val="0"/>
        <w:adjustRightInd w:val="0"/>
        <w:spacing w:line="560" w:lineRule="exact"/>
        <w:ind w:firstLineChars="150" w:firstLine="480"/>
        <w:rPr>
          <w:rFonts w:ascii="仿宋_GB2312" w:eastAsia="仿宋_GB2312" w:hAnsi="黑体" w:cs="仿宋"/>
          <w:sz w:val="32"/>
          <w:szCs w:val="32"/>
        </w:rPr>
      </w:pPr>
      <w:r w:rsidRPr="00D10C3D">
        <w:rPr>
          <w:rFonts w:ascii="仿宋_GB2312" w:eastAsia="仿宋_GB2312" w:hAnsi="黑体" w:cs="仿宋" w:hint="eastAsia"/>
          <w:sz w:val="32"/>
          <w:szCs w:val="32"/>
        </w:rPr>
        <w:t>（</w:t>
      </w:r>
      <w:r w:rsidRPr="00D10C3D">
        <w:rPr>
          <w:rFonts w:ascii="楷体_GB2312" w:eastAsia="楷体_GB2312" w:hAnsi="黑体" w:cs="仿宋" w:hint="eastAsia"/>
          <w:sz w:val="32"/>
          <w:szCs w:val="32"/>
        </w:rPr>
        <w:t>一）高度重视，广泛动员。</w:t>
      </w:r>
      <w:r w:rsidRPr="00D10C3D">
        <w:rPr>
          <w:rFonts w:ascii="仿宋_GB2312" w:eastAsia="仿宋_GB2312" w:hAnsi="黑体" w:cs="仿宋" w:hint="eastAsia"/>
          <w:sz w:val="32"/>
          <w:szCs w:val="32"/>
        </w:rPr>
        <w:t>各相关部门要高度重视，结合各自实际，广泛动员组织，按照大赛时间和赛程安排，切实推进各项工作。</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楷体_GB2312" w:eastAsia="楷体_GB2312" w:hAnsi="黑体" w:cs="仿宋" w:hint="eastAsia"/>
          <w:sz w:val="32"/>
          <w:szCs w:val="32"/>
        </w:rPr>
        <w:t>（二）彰显特色，加强指导。</w:t>
      </w:r>
      <w:r w:rsidRPr="00D10C3D">
        <w:rPr>
          <w:rFonts w:ascii="仿宋_GB2312" w:eastAsia="仿宋_GB2312" w:hAnsi="黑体" w:cs="仿宋" w:hint="eastAsia"/>
          <w:sz w:val="32"/>
          <w:szCs w:val="32"/>
        </w:rPr>
        <w:t>要着力筛选、推荐和指导本地区、本部门、</w:t>
      </w:r>
      <w:r w:rsidRPr="00D10C3D">
        <w:rPr>
          <w:rFonts w:ascii="仿宋_GB2312" w:eastAsia="仿宋_GB2312" w:hAnsi="黑体" w:cs="仿宋"/>
          <w:sz w:val="32"/>
          <w:szCs w:val="32"/>
        </w:rPr>
        <w:t>本行业系统</w:t>
      </w:r>
      <w:r w:rsidRPr="00D10C3D">
        <w:rPr>
          <w:rFonts w:ascii="仿宋_GB2312" w:eastAsia="仿宋_GB2312" w:hAnsi="黑体" w:cs="仿宋" w:hint="eastAsia"/>
          <w:sz w:val="32"/>
          <w:szCs w:val="32"/>
        </w:rPr>
        <w:t>优秀志愿服务项目、社会组织参与申报， 并充分尊重基层首创精神，注重把有特色、有成效，社会反响良好的项目推荐上来。</w:t>
      </w:r>
      <w:r w:rsidRPr="00D10C3D">
        <w:rPr>
          <w:rFonts w:ascii="仿宋_GB2312" w:eastAsia="仿宋_GB2312" w:hAnsi="仿宋" w:cs="仿宋"/>
          <w:sz w:val="32"/>
          <w:szCs w:val="32"/>
        </w:rPr>
        <w:t>各</w:t>
      </w:r>
      <w:r w:rsidRPr="00D10C3D">
        <w:rPr>
          <w:rFonts w:ascii="仿宋_GB2312" w:eastAsia="仿宋_GB2312" w:hAnsi="仿宋" w:cs="仿宋" w:hint="eastAsia"/>
          <w:sz w:val="32"/>
          <w:szCs w:val="32"/>
        </w:rPr>
        <w:t>区市</w:t>
      </w:r>
      <w:r w:rsidRPr="00D10C3D">
        <w:rPr>
          <w:rFonts w:ascii="仿宋_GB2312" w:eastAsia="仿宋_GB2312" w:hAnsi="仿宋" w:cs="仿宋"/>
          <w:sz w:val="32"/>
          <w:szCs w:val="32"/>
        </w:rPr>
        <w:t>文明办</w:t>
      </w:r>
      <w:r w:rsidRPr="00D10C3D">
        <w:rPr>
          <w:rFonts w:ascii="仿宋_GB2312" w:eastAsia="仿宋_GB2312" w:hAnsi="仿宋" w:cs="仿宋" w:hint="eastAsia"/>
          <w:sz w:val="32"/>
          <w:szCs w:val="32"/>
        </w:rPr>
        <w:t>要组织</w:t>
      </w:r>
      <w:r w:rsidRPr="00D10C3D">
        <w:rPr>
          <w:rFonts w:ascii="仿宋_GB2312" w:eastAsia="仿宋_GB2312" w:hAnsi="仿宋" w:cs="仿宋"/>
          <w:sz w:val="32"/>
          <w:szCs w:val="32"/>
        </w:rPr>
        <w:t>推荐</w:t>
      </w:r>
      <w:r w:rsidRPr="00D10C3D">
        <w:rPr>
          <w:rFonts w:ascii="仿宋_GB2312" w:eastAsia="仿宋_GB2312" w:hAnsi="仿宋" w:cs="仿宋" w:hint="eastAsia"/>
          <w:sz w:val="32"/>
          <w:szCs w:val="32"/>
        </w:rPr>
        <w:t>10个以上</w:t>
      </w:r>
      <w:r w:rsidRPr="00D10C3D">
        <w:rPr>
          <w:rFonts w:ascii="仿宋_GB2312" w:eastAsia="仿宋_GB2312" w:hAnsi="仿宋" w:cs="仿宋"/>
          <w:sz w:val="32"/>
          <w:szCs w:val="32"/>
        </w:rPr>
        <w:t>的</w:t>
      </w:r>
      <w:r w:rsidRPr="00D10C3D">
        <w:rPr>
          <w:rFonts w:ascii="仿宋_GB2312" w:eastAsia="仿宋_GB2312" w:hAnsi="仿宋" w:cs="仿宋" w:hint="eastAsia"/>
          <w:sz w:val="32"/>
          <w:szCs w:val="32"/>
        </w:rPr>
        <w:t>优质项目</w:t>
      </w:r>
      <w:r w:rsidRPr="00D10C3D">
        <w:rPr>
          <w:rFonts w:ascii="仿宋_GB2312" w:eastAsia="仿宋_GB2312" w:hAnsi="仿宋" w:cs="仿宋"/>
          <w:sz w:val="32"/>
          <w:szCs w:val="32"/>
        </w:rPr>
        <w:t>参与报名</w:t>
      </w:r>
      <w:r w:rsidRPr="00D10C3D">
        <w:rPr>
          <w:rFonts w:ascii="仿宋_GB2312" w:eastAsia="仿宋_GB2312" w:hAnsi="仿宋" w:cs="仿宋" w:hint="eastAsia"/>
          <w:sz w:val="32"/>
          <w:szCs w:val="32"/>
        </w:rPr>
        <w:t>，</w:t>
      </w:r>
      <w:r w:rsidRPr="00D10C3D">
        <w:rPr>
          <w:rFonts w:ascii="仿宋_GB2312" w:eastAsia="仿宋_GB2312" w:hAnsi="Calibri" w:hint="eastAsia"/>
          <w:sz w:val="32"/>
          <w:szCs w:val="32"/>
        </w:rPr>
        <w:t>团市委、市妇联</w:t>
      </w:r>
      <w:r w:rsidRPr="00D10C3D">
        <w:rPr>
          <w:rFonts w:ascii="仿宋_GB2312" w:eastAsia="仿宋_GB2312" w:hAnsi="Calibri"/>
          <w:sz w:val="32"/>
          <w:szCs w:val="32"/>
        </w:rPr>
        <w:t>、</w:t>
      </w:r>
      <w:r w:rsidRPr="00D10C3D">
        <w:rPr>
          <w:rFonts w:ascii="仿宋_GB2312" w:eastAsia="仿宋_GB2312" w:hAnsi="Calibri" w:hint="eastAsia"/>
          <w:sz w:val="32"/>
          <w:szCs w:val="32"/>
        </w:rPr>
        <w:t>市文联、市科协、市教育局、市民政局、市农业农村局、市</w:t>
      </w:r>
      <w:proofErr w:type="gramStart"/>
      <w:r w:rsidRPr="00D10C3D">
        <w:rPr>
          <w:rFonts w:ascii="仿宋_GB2312" w:eastAsia="仿宋_GB2312" w:hAnsi="Calibri" w:hint="eastAsia"/>
          <w:sz w:val="32"/>
          <w:szCs w:val="32"/>
        </w:rPr>
        <w:t>文旅局</w:t>
      </w:r>
      <w:proofErr w:type="gramEnd"/>
      <w:r w:rsidRPr="00D10C3D">
        <w:rPr>
          <w:rFonts w:ascii="仿宋_GB2312" w:eastAsia="仿宋_GB2312" w:hAnsi="Calibri" w:hint="eastAsia"/>
          <w:sz w:val="32"/>
          <w:szCs w:val="32"/>
        </w:rPr>
        <w:t>、市卫健委</w:t>
      </w:r>
      <w:r w:rsidRPr="00D10C3D">
        <w:rPr>
          <w:rFonts w:ascii="仿宋_GB2312" w:eastAsia="仿宋_GB2312" w:hAnsi="Calibri"/>
          <w:sz w:val="32"/>
          <w:szCs w:val="32"/>
        </w:rPr>
        <w:t>、</w:t>
      </w:r>
      <w:r w:rsidRPr="00D10C3D">
        <w:rPr>
          <w:rFonts w:ascii="仿宋_GB2312" w:eastAsia="仿宋_GB2312" w:hAnsi="Calibri" w:hint="eastAsia"/>
          <w:sz w:val="32"/>
          <w:szCs w:val="32"/>
        </w:rPr>
        <w:t>市体育局等</w:t>
      </w:r>
      <w:r w:rsidRPr="00D10C3D">
        <w:rPr>
          <w:rFonts w:ascii="仿宋_GB2312" w:eastAsia="仿宋_GB2312" w:hAnsi="仿宋" w:cs="仿宋" w:hint="eastAsia"/>
          <w:sz w:val="32"/>
          <w:szCs w:val="32"/>
        </w:rPr>
        <w:t>主办部门组织推荐项目不低于5</w:t>
      </w:r>
      <w:r w:rsidRPr="00D10C3D">
        <w:rPr>
          <w:rFonts w:ascii="仿宋_GB2312" w:eastAsia="仿宋_GB2312" w:hAnsi="仿宋" w:cs="仿宋" w:hint="eastAsia"/>
          <w:sz w:val="32"/>
          <w:szCs w:val="32"/>
        </w:rPr>
        <w:lastRenderedPageBreak/>
        <w:t>个，</w:t>
      </w:r>
      <w:r w:rsidRPr="00D10C3D">
        <w:rPr>
          <w:rFonts w:ascii="仿宋_GB2312" w:eastAsia="仿宋_GB2312" w:hAnsi="仿宋" w:cs="仿宋"/>
          <w:sz w:val="32"/>
          <w:szCs w:val="32"/>
        </w:rPr>
        <w:t>其他</w:t>
      </w:r>
      <w:r w:rsidRPr="00D10C3D">
        <w:rPr>
          <w:rFonts w:ascii="仿宋_GB2312" w:eastAsia="仿宋_GB2312" w:hAnsi="仿宋" w:cs="仿宋" w:hint="eastAsia"/>
          <w:sz w:val="32"/>
          <w:szCs w:val="32"/>
        </w:rPr>
        <w:t>部门</w:t>
      </w:r>
      <w:r w:rsidRPr="00D10C3D">
        <w:rPr>
          <w:rFonts w:ascii="仿宋_GB2312" w:eastAsia="仿宋_GB2312" w:hAnsi="仿宋" w:cs="仿宋"/>
          <w:sz w:val="32"/>
          <w:szCs w:val="32"/>
        </w:rPr>
        <w:t>和单位根据实际情况</w:t>
      </w:r>
      <w:r w:rsidRPr="00D10C3D">
        <w:rPr>
          <w:rFonts w:ascii="仿宋_GB2312" w:eastAsia="仿宋_GB2312" w:hAnsi="仿宋" w:cs="仿宋" w:hint="eastAsia"/>
          <w:sz w:val="32"/>
          <w:szCs w:val="32"/>
        </w:rPr>
        <w:t>组织</w:t>
      </w:r>
      <w:r w:rsidRPr="00D10C3D">
        <w:rPr>
          <w:rFonts w:ascii="仿宋_GB2312" w:eastAsia="仿宋_GB2312" w:hAnsi="仿宋" w:cs="仿宋"/>
          <w:sz w:val="32"/>
          <w:szCs w:val="32"/>
        </w:rPr>
        <w:t>报送</w:t>
      </w:r>
      <w:r w:rsidRPr="00D10C3D">
        <w:rPr>
          <w:rFonts w:ascii="仿宋_GB2312" w:eastAsia="仿宋_GB2312" w:hAnsi="仿宋" w:cs="仿宋" w:hint="eastAsia"/>
          <w:sz w:val="32"/>
          <w:szCs w:val="32"/>
        </w:rPr>
        <w:t>工作</w:t>
      </w:r>
      <w:r w:rsidRPr="00D10C3D">
        <w:rPr>
          <w:rFonts w:ascii="仿宋_GB2312" w:eastAsia="仿宋_GB2312" w:hAnsi="仿宋" w:cs="仿宋"/>
          <w:sz w:val="32"/>
          <w:szCs w:val="32"/>
        </w:rPr>
        <w:t>，原则上不限</w:t>
      </w:r>
      <w:r w:rsidRPr="00D10C3D">
        <w:rPr>
          <w:rFonts w:ascii="仿宋_GB2312" w:eastAsia="仿宋_GB2312" w:hAnsi="仿宋" w:cs="仿宋" w:hint="eastAsia"/>
          <w:sz w:val="32"/>
          <w:szCs w:val="32"/>
        </w:rPr>
        <w:t>定报名项目数量</w:t>
      </w:r>
      <w:r w:rsidRPr="00D10C3D">
        <w:rPr>
          <w:rFonts w:ascii="仿宋_GB2312" w:eastAsia="仿宋_GB2312" w:hAnsi="仿宋" w:cs="仿宋"/>
          <w:sz w:val="32"/>
          <w:szCs w:val="32"/>
        </w:rPr>
        <w:t>。</w:t>
      </w:r>
    </w:p>
    <w:p w:rsidR="00D10C3D" w:rsidRPr="00D10C3D" w:rsidRDefault="00D10C3D" w:rsidP="00D10C3D">
      <w:pPr>
        <w:widowControl/>
        <w:autoSpaceDE w:val="0"/>
        <w:autoSpaceDN w:val="0"/>
        <w:adjustRightInd w:val="0"/>
        <w:spacing w:line="560" w:lineRule="exact"/>
        <w:ind w:firstLineChars="150" w:firstLine="480"/>
        <w:rPr>
          <w:rFonts w:ascii="仿宋_GB2312" w:eastAsia="仿宋_GB2312" w:hAnsi="黑体" w:cs="仿宋"/>
          <w:sz w:val="32"/>
          <w:szCs w:val="32"/>
        </w:rPr>
      </w:pPr>
      <w:r w:rsidRPr="00D10C3D">
        <w:rPr>
          <w:rFonts w:ascii="楷体_GB2312" w:eastAsia="楷体_GB2312" w:hAnsi="黑体" w:cs="仿宋" w:hint="eastAsia"/>
          <w:sz w:val="32"/>
          <w:szCs w:val="32"/>
        </w:rPr>
        <w:t>（三）凝聚合力，扩大影响。</w:t>
      </w:r>
      <w:r w:rsidRPr="00D10C3D">
        <w:rPr>
          <w:rFonts w:ascii="仿宋_GB2312" w:eastAsia="仿宋_GB2312" w:hAnsi="黑体" w:cs="仿宋" w:hint="eastAsia"/>
          <w:sz w:val="32"/>
          <w:szCs w:val="32"/>
        </w:rPr>
        <w:t>各相关单位要加强配合，形成工作合力。青岛</w:t>
      </w:r>
      <w:r w:rsidRPr="00D10C3D">
        <w:rPr>
          <w:rFonts w:ascii="仿宋_GB2312" w:eastAsia="仿宋_GB2312" w:hAnsi="黑体" w:cs="仿宋"/>
          <w:sz w:val="32"/>
          <w:szCs w:val="32"/>
        </w:rPr>
        <w:t>电视台</w:t>
      </w:r>
      <w:r w:rsidRPr="00D10C3D">
        <w:rPr>
          <w:rFonts w:ascii="仿宋_GB2312" w:eastAsia="仿宋_GB2312" w:hAnsi="黑体" w:cs="仿宋" w:hint="eastAsia"/>
          <w:sz w:val="32"/>
          <w:szCs w:val="32"/>
        </w:rPr>
        <w:t>、青岛日报等各相关媒体要加强对大赛的宣传报道，在全社会营造支持、热爱、参与志愿服务的良好氛围。</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请</w:t>
      </w:r>
      <w:r w:rsidRPr="00D10C3D">
        <w:rPr>
          <w:rFonts w:ascii="仿宋_GB2312" w:eastAsia="仿宋_GB2312" w:hAnsi="仿宋" w:cs="仿宋"/>
          <w:sz w:val="32"/>
          <w:szCs w:val="32"/>
        </w:rPr>
        <w:t>各区市文明办、</w:t>
      </w:r>
      <w:r w:rsidRPr="00D10C3D">
        <w:rPr>
          <w:rFonts w:ascii="仿宋_GB2312" w:eastAsia="仿宋_GB2312" w:hAnsi="仿宋" w:cs="仿宋" w:hint="eastAsia"/>
          <w:sz w:val="32"/>
          <w:szCs w:val="32"/>
        </w:rPr>
        <w:t>各</w:t>
      </w:r>
      <w:r w:rsidRPr="00D10C3D">
        <w:rPr>
          <w:rFonts w:ascii="仿宋_GB2312" w:eastAsia="仿宋_GB2312" w:hAnsi="仿宋" w:cs="仿宋"/>
          <w:sz w:val="32"/>
          <w:szCs w:val="32"/>
        </w:rPr>
        <w:t>主办</w:t>
      </w:r>
      <w:r w:rsidRPr="00D10C3D">
        <w:rPr>
          <w:rFonts w:ascii="仿宋_GB2312" w:eastAsia="仿宋_GB2312" w:hAnsi="仿宋" w:cs="仿宋" w:hint="eastAsia"/>
          <w:sz w:val="32"/>
          <w:szCs w:val="32"/>
        </w:rPr>
        <w:t>部门、其他有关部门和单位根据</w:t>
      </w:r>
      <w:r w:rsidRPr="00D10C3D">
        <w:rPr>
          <w:rFonts w:ascii="仿宋_GB2312" w:eastAsia="仿宋_GB2312" w:hAnsi="仿宋" w:cs="仿宋"/>
          <w:sz w:val="32"/>
          <w:szCs w:val="32"/>
        </w:rPr>
        <w:t>项目</w:t>
      </w:r>
      <w:r w:rsidRPr="00D10C3D">
        <w:rPr>
          <w:rFonts w:ascii="仿宋_GB2312" w:eastAsia="仿宋_GB2312" w:hAnsi="仿宋" w:cs="仿宋" w:hint="eastAsia"/>
          <w:sz w:val="32"/>
          <w:szCs w:val="32"/>
        </w:rPr>
        <w:t>报送</w:t>
      </w:r>
      <w:r w:rsidRPr="00D10C3D">
        <w:rPr>
          <w:rFonts w:ascii="仿宋_GB2312" w:eastAsia="仿宋_GB2312" w:hAnsi="仿宋" w:cs="仿宋"/>
          <w:sz w:val="32"/>
          <w:szCs w:val="32"/>
        </w:rPr>
        <w:t>数量</w:t>
      </w:r>
      <w:r w:rsidRPr="00D10C3D">
        <w:rPr>
          <w:rFonts w:ascii="仿宋_GB2312" w:eastAsia="仿宋_GB2312" w:hAnsi="仿宋" w:cs="仿宋" w:hint="eastAsia"/>
          <w:sz w:val="32"/>
          <w:szCs w:val="32"/>
        </w:rPr>
        <w:t>和</w:t>
      </w:r>
      <w:r w:rsidRPr="00D10C3D">
        <w:rPr>
          <w:rFonts w:ascii="仿宋_GB2312" w:eastAsia="仿宋_GB2312" w:hAnsi="仿宋" w:cs="仿宋"/>
          <w:sz w:val="32"/>
          <w:szCs w:val="32"/>
        </w:rPr>
        <w:t>要求，</w:t>
      </w:r>
      <w:r w:rsidRPr="00D10C3D">
        <w:rPr>
          <w:rFonts w:ascii="仿宋_GB2312" w:eastAsia="仿宋_GB2312" w:hAnsi="仿宋" w:cs="仿宋" w:hint="eastAsia"/>
          <w:sz w:val="32"/>
          <w:szCs w:val="32"/>
        </w:rPr>
        <w:t>严格把关</w:t>
      </w:r>
      <w:r w:rsidRPr="00D10C3D">
        <w:rPr>
          <w:rFonts w:ascii="仿宋_GB2312" w:eastAsia="仿宋_GB2312" w:hAnsi="仿宋" w:cs="仿宋"/>
          <w:sz w:val="32"/>
          <w:szCs w:val="32"/>
        </w:rPr>
        <w:t>，优中选优，</w:t>
      </w:r>
      <w:r w:rsidRPr="00D10C3D">
        <w:rPr>
          <w:rFonts w:ascii="仿宋_GB2312" w:eastAsia="仿宋_GB2312" w:hAnsi="仿宋" w:cs="仿宋" w:hint="eastAsia"/>
          <w:sz w:val="32"/>
          <w:szCs w:val="32"/>
        </w:rPr>
        <w:t>请</w:t>
      </w:r>
      <w:r w:rsidRPr="00D10C3D">
        <w:rPr>
          <w:rFonts w:ascii="仿宋_GB2312" w:eastAsia="仿宋_GB2312" w:hAnsi="仿宋" w:cs="仿宋"/>
          <w:sz w:val="32"/>
          <w:szCs w:val="32"/>
        </w:rPr>
        <w:t>于</w:t>
      </w:r>
      <w:r w:rsidRPr="00D10C3D">
        <w:rPr>
          <w:rFonts w:ascii="仿宋_GB2312" w:eastAsia="仿宋_GB2312" w:hAnsi="仿宋" w:cs="仿宋" w:hint="eastAsia"/>
          <w:sz w:val="32"/>
          <w:szCs w:val="32"/>
        </w:rPr>
        <w:t>2020年2月6日前，将本部门（</w:t>
      </w:r>
      <w:r w:rsidRPr="00D10C3D">
        <w:rPr>
          <w:rFonts w:ascii="仿宋_GB2312" w:eastAsia="仿宋_GB2312" w:hAnsi="仿宋" w:cs="仿宋"/>
          <w:sz w:val="32"/>
          <w:szCs w:val="32"/>
        </w:rPr>
        <w:t>单位）</w:t>
      </w:r>
      <w:r w:rsidRPr="00D10C3D">
        <w:rPr>
          <w:rFonts w:ascii="仿宋_GB2312" w:eastAsia="仿宋_GB2312" w:hAnsi="仿宋" w:cs="仿宋" w:hint="eastAsia"/>
          <w:sz w:val="32"/>
          <w:szCs w:val="32"/>
        </w:rPr>
        <w:t>大赛推荐报名</w:t>
      </w:r>
      <w:r w:rsidRPr="00D10C3D">
        <w:rPr>
          <w:rFonts w:ascii="仿宋_GB2312" w:eastAsia="仿宋_GB2312" w:hAnsi="仿宋" w:cs="仿宋"/>
          <w:sz w:val="32"/>
          <w:szCs w:val="32"/>
        </w:rPr>
        <w:t>项目</w:t>
      </w:r>
      <w:r w:rsidRPr="00D10C3D">
        <w:rPr>
          <w:rFonts w:ascii="仿宋_GB2312" w:eastAsia="仿宋_GB2312" w:hAnsi="仿宋" w:cs="仿宋" w:hint="eastAsia"/>
          <w:sz w:val="32"/>
          <w:szCs w:val="32"/>
        </w:rPr>
        <w:t>汇总表电子版加盖公章后</w:t>
      </w:r>
      <w:r w:rsidRPr="00D10C3D">
        <w:rPr>
          <w:rFonts w:ascii="仿宋_GB2312" w:eastAsia="仿宋_GB2312" w:hAnsi="仿宋" w:cs="仿宋"/>
          <w:sz w:val="32"/>
          <w:szCs w:val="32"/>
        </w:rPr>
        <w:t>通过</w:t>
      </w:r>
      <w:proofErr w:type="gramStart"/>
      <w:r w:rsidRPr="00D10C3D">
        <w:rPr>
          <w:rFonts w:ascii="仿宋_GB2312" w:eastAsia="仿宋_GB2312" w:hAnsi="仿宋" w:cs="仿宋"/>
          <w:sz w:val="32"/>
          <w:szCs w:val="32"/>
        </w:rPr>
        <w:t>金宏网反馈</w:t>
      </w:r>
      <w:proofErr w:type="gramEnd"/>
      <w:r w:rsidRPr="00D10C3D">
        <w:rPr>
          <w:rFonts w:ascii="仿宋_GB2312" w:eastAsia="仿宋_GB2312" w:hAnsi="仿宋" w:cs="仿宋"/>
          <w:sz w:val="32"/>
          <w:szCs w:val="32"/>
        </w:rPr>
        <w:t>至市文明办</w:t>
      </w:r>
      <w:r w:rsidRPr="00D10C3D">
        <w:rPr>
          <w:rFonts w:ascii="仿宋_GB2312" w:eastAsia="仿宋_GB2312" w:hAnsi="仿宋" w:cs="仿宋"/>
          <w:sz w:val="32"/>
          <w:szCs w:val="32"/>
        </w:rPr>
        <w:t>“</w:t>
      </w:r>
      <w:r w:rsidRPr="00D10C3D">
        <w:rPr>
          <w:rFonts w:ascii="仿宋_GB2312" w:eastAsia="仿宋_GB2312" w:hAnsi="仿宋" w:cs="仿宋"/>
          <w:sz w:val="32"/>
          <w:szCs w:val="32"/>
        </w:rPr>
        <w:t>文明实践工作处</w:t>
      </w:r>
      <w:r w:rsidRPr="00D10C3D">
        <w:rPr>
          <w:rFonts w:ascii="仿宋_GB2312" w:eastAsia="仿宋_GB2312" w:hAnsi="仿宋" w:cs="仿宋"/>
          <w:sz w:val="32"/>
          <w:szCs w:val="32"/>
        </w:rPr>
        <w:t>”</w:t>
      </w:r>
      <w:r w:rsidRPr="00D10C3D">
        <w:rPr>
          <w:rFonts w:ascii="仿宋_GB2312" w:eastAsia="仿宋_GB2312" w:hAnsi="仿宋" w:cs="仿宋"/>
          <w:sz w:val="32"/>
          <w:szCs w:val="32"/>
        </w:rPr>
        <w:t>。</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黑体" w:cs="仿宋"/>
          <w:sz w:val="32"/>
          <w:szCs w:val="32"/>
        </w:rPr>
      </w:pPr>
      <w:r w:rsidRPr="00D10C3D">
        <w:rPr>
          <w:rFonts w:ascii="仿宋_GB2312" w:eastAsia="仿宋_GB2312" w:hAnsi="黑体" w:cs="仿宋" w:hint="eastAsia"/>
          <w:sz w:val="32"/>
          <w:szCs w:val="32"/>
        </w:rPr>
        <w:t>附：1.大赛实施细则</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黑体" w:cs="仿宋"/>
          <w:sz w:val="32"/>
          <w:szCs w:val="32"/>
        </w:rPr>
      </w:pPr>
      <w:r w:rsidRPr="00D10C3D">
        <w:rPr>
          <w:rFonts w:ascii="仿宋_GB2312" w:eastAsia="仿宋_GB2312" w:hAnsi="黑体" w:cs="仿宋" w:hint="eastAsia"/>
          <w:sz w:val="32"/>
          <w:szCs w:val="32"/>
        </w:rPr>
        <w:t>2.大赛报名推荐项目</w:t>
      </w:r>
      <w:r w:rsidRPr="00D10C3D">
        <w:rPr>
          <w:rFonts w:ascii="仿宋_GB2312" w:eastAsia="仿宋_GB2312" w:hAnsi="黑体" w:cs="仿宋"/>
          <w:sz w:val="32"/>
          <w:szCs w:val="32"/>
        </w:rPr>
        <w:t>汇总表</w:t>
      </w:r>
    </w:p>
    <w:p w:rsidR="00D10C3D" w:rsidRPr="00D10C3D" w:rsidRDefault="00D10C3D" w:rsidP="00D10C3D">
      <w:pPr>
        <w:widowControl/>
        <w:autoSpaceDE w:val="0"/>
        <w:autoSpaceDN w:val="0"/>
        <w:adjustRightInd w:val="0"/>
        <w:spacing w:line="560" w:lineRule="exact"/>
        <w:ind w:firstLineChars="2000" w:firstLine="6400"/>
        <w:rPr>
          <w:rFonts w:ascii="仿宋_GB2312" w:eastAsia="仿宋_GB2312" w:hAnsi="黑体" w:cs="仿宋"/>
          <w:sz w:val="32"/>
          <w:szCs w:val="32"/>
        </w:rPr>
      </w:pPr>
    </w:p>
    <w:p w:rsidR="00D10C3D" w:rsidRPr="00D10C3D" w:rsidRDefault="00D10C3D" w:rsidP="00D10C3D">
      <w:pPr>
        <w:adjustRightInd w:val="0"/>
        <w:snapToGrid w:val="0"/>
        <w:spacing w:line="560" w:lineRule="exact"/>
        <w:ind w:firstLineChars="200" w:firstLine="640"/>
        <w:jc w:val="right"/>
        <w:rPr>
          <w:rFonts w:ascii="仿宋_GB2312" w:eastAsia="仿宋_GB2312" w:hAnsi="Calibri"/>
          <w:sz w:val="32"/>
          <w:szCs w:val="32"/>
        </w:rPr>
      </w:pPr>
      <w:r w:rsidRPr="00D10C3D">
        <w:rPr>
          <w:rFonts w:ascii="仿宋_GB2312" w:eastAsia="仿宋_GB2312" w:hAnsi="Calibri" w:hint="eastAsia"/>
          <w:sz w:val="32"/>
          <w:szCs w:val="32"/>
        </w:rPr>
        <w:t>青岛市精神文明</w:t>
      </w:r>
      <w:r w:rsidRPr="00D10C3D">
        <w:rPr>
          <w:rFonts w:ascii="仿宋_GB2312" w:eastAsia="仿宋_GB2312" w:hAnsi="Calibri"/>
          <w:sz w:val="32"/>
          <w:szCs w:val="32"/>
        </w:rPr>
        <w:t>建设</w:t>
      </w:r>
      <w:r w:rsidRPr="00D10C3D">
        <w:rPr>
          <w:rFonts w:ascii="仿宋_GB2312" w:eastAsia="仿宋_GB2312" w:hAnsi="Calibri" w:hint="eastAsia"/>
          <w:sz w:val="32"/>
          <w:szCs w:val="32"/>
        </w:rPr>
        <w:t>委员会</w:t>
      </w:r>
      <w:r w:rsidRPr="00D10C3D">
        <w:rPr>
          <w:rFonts w:ascii="仿宋_GB2312" w:eastAsia="仿宋_GB2312" w:hAnsi="Calibri"/>
          <w:sz w:val="32"/>
          <w:szCs w:val="32"/>
        </w:rPr>
        <w:t>办公室</w:t>
      </w:r>
      <w:r w:rsidRPr="00D10C3D">
        <w:rPr>
          <w:rFonts w:ascii="仿宋_GB2312" w:eastAsia="仿宋_GB2312" w:hAnsi="Calibri" w:hint="eastAsia"/>
          <w:sz w:val="32"/>
          <w:szCs w:val="32"/>
        </w:rPr>
        <w:t xml:space="preserve">     </w:t>
      </w:r>
    </w:p>
    <w:p w:rsidR="00D10C3D" w:rsidRPr="00D10C3D" w:rsidRDefault="00D10C3D" w:rsidP="00D10C3D">
      <w:pPr>
        <w:adjustRightInd w:val="0"/>
        <w:snapToGrid w:val="0"/>
        <w:spacing w:line="560" w:lineRule="exact"/>
        <w:ind w:firstLineChars="200" w:firstLine="640"/>
        <w:jc w:val="right"/>
        <w:rPr>
          <w:rFonts w:ascii="仿宋_GB2312" w:eastAsia="仿宋_GB2312" w:hAnsi="Calibri"/>
          <w:sz w:val="32"/>
          <w:szCs w:val="32"/>
        </w:rPr>
      </w:pPr>
      <w:r w:rsidRPr="00D10C3D">
        <w:rPr>
          <w:rFonts w:ascii="仿宋_GB2312" w:eastAsia="仿宋_GB2312" w:hAnsi="Calibri" w:hint="eastAsia"/>
          <w:sz w:val="32"/>
          <w:szCs w:val="32"/>
        </w:rPr>
        <w:t>共青团青岛市委员会</w:t>
      </w:r>
    </w:p>
    <w:p w:rsidR="00D10C3D" w:rsidRPr="00D10C3D" w:rsidRDefault="00D10C3D" w:rsidP="00D10C3D">
      <w:pPr>
        <w:adjustRightInd w:val="0"/>
        <w:snapToGrid w:val="0"/>
        <w:spacing w:line="560" w:lineRule="exact"/>
        <w:ind w:firstLineChars="200" w:firstLine="640"/>
        <w:jc w:val="right"/>
        <w:rPr>
          <w:rFonts w:ascii="仿宋_GB2312" w:eastAsia="仿宋_GB2312" w:hAnsi="Calibri"/>
          <w:sz w:val="32"/>
          <w:szCs w:val="32"/>
        </w:rPr>
      </w:pPr>
      <w:r w:rsidRPr="00D10C3D">
        <w:rPr>
          <w:rFonts w:ascii="仿宋_GB2312" w:eastAsia="仿宋_GB2312" w:hAnsi="Calibri" w:hint="eastAsia"/>
          <w:sz w:val="32"/>
          <w:szCs w:val="32"/>
        </w:rPr>
        <w:t>青岛市</w:t>
      </w:r>
      <w:r w:rsidRPr="00D10C3D">
        <w:rPr>
          <w:rFonts w:ascii="仿宋_GB2312" w:eastAsia="仿宋_GB2312" w:hAnsi="Calibri"/>
          <w:sz w:val="32"/>
          <w:szCs w:val="32"/>
        </w:rPr>
        <w:t>妇女联合会</w:t>
      </w:r>
      <w:r w:rsidRPr="00D10C3D">
        <w:rPr>
          <w:rFonts w:ascii="仿宋_GB2312" w:eastAsia="仿宋_GB2312" w:hAnsi="Calibri" w:hint="eastAsia"/>
          <w:sz w:val="32"/>
          <w:szCs w:val="32"/>
        </w:rPr>
        <w:t xml:space="preserve">         </w:t>
      </w:r>
    </w:p>
    <w:p w:rsidR="00D10C3D" w:rsidRPr="00D10C3D" w:rsidRDefault="00D10C3D" w:rsidP="00D10C3D">
      <w:pPr>
        <w:adjustRightInd w:val="0"/>
        <w:snapToGrid w:val="0"/>
        <w:spacing w:line="560" w:lineRule="exact"/>
        <w:ind w:firstLineChars="200" w:firstLine="640"/>
        <w:jc w:val="right"/>
        <w:rPr>
          <w:rFonts w:ascii="仿宋_GB2312" w:eastAsia="仿宋_GB2312" w:hAnsi="Calibri"/>
          <w:sz w:val="32"/>
          <w:szCs w:val="32"/>
        </w:rPr>
      </w:pPr>
      <w:r w:rsidRPr="00D10C3D">
        <w:rPr>
          <w:rFonts w:ascii="仿宋_GB2312" w:eastAsia="仿宋_GB2312" w:hAnsi="Calibri" w:hint="eastAsia"/>
          <w:sz w:val="32"/>
          <w:szCs w:val="32"/>
        </w:rPr>
        <w:t>青岛市文学艺术界</w:t>
      </w:r>
      <w:r w:rsidRPr="00D10C3D">
        <w:rPr>
          <w:rFonts w:ascii="仿宋_GB2312" w:eastAsia="仿宋_GB2312" w:hAnsi="Calibri"/>
          <w:sz w:val="32"/>
          <w:szCs w:val="32"/>
        </w:rPr>
        <w:t>联合会</w:t>
      </w:r>
    </w:p>
    <w:p w:rsidR="00D10C3D" w:rsidRPr="00D10C3D" w:rsidRDefault="00D10C3D" w:rsidP="00D10C3D">
      <w:pPr>
        <w:adjustRightInd w:val="0"/>
        <w:snapToGrid w:val="0"/>
        <w:spacing w:line="560" w:lineRule="exact"/>
        <w:ind w:firstLineChars="200" w:firstLine="640"/>
        <w:jc w:val="right"/>
        <w:rPr>
          <w:rFonts w:ascii="仿宋_GB2312" w:eastAsia="仿宋_GB2312" w:hAnsi="Calibri"/>
          <w:sz w:val="32"/>
          <w:szCs w:val="32"/>
        </w:rPr>
      </w:pPr>
      <w:r w:rsidRPr="00D10C3D">
        <w:rPr>
          <w:rFonts w:ascii="仿宋_GB2312" w:eastAsia="仿宋_GB2312" w:hAnsi="Calibri" w:hint="eastAsia"/>
          <w:sz w:val="32"/>
          <w:szCs w:val="32"/>
        </w:rPr>
        <w:t xml:space="preserve">青岛市科学技术协会        </w:t>
      </w:r>
      <w:r w:rsidRPr="00D10C3D">
        <w:rPr>
          <w:rFonts w:ascii="仿宋_GB2312" w:eastAsia="仿宋_GB2312" w:hAnsi="Calibri"/>
          <w:sz w:val="32"/>
          <w:szCs w:val="32"/>
        </w:rPr>
        <w:t xml:space="preserve">    </w:t>
      </w:r>
      <w:r w:rsidRPr="00D10C3D">
        <w:rPr>
          <w:rFonts w:ascii="仿宋_GB2312" w:eastAsia="仿宋_GB2312" w:hAnsi="Calibri" w:hint="eastAsia"/>
          <w:sz w:val="32"/>
          <w:szCs w:val="32"/>
        </w:rPr>
        <w:t xml:space="preserve"> </w:t>
      </w:r>
      <w:r w:rsidRPr="00D10C3D">
        <w:rPr>
          <w:rFonts w:ascii="仿宋_GB2312" w:eastAsia="仿宋_GB2312" w:hAnsi="Calibri"/>
          <w:sz w:val="32"/>
          <w:szCs w:val="32"/>
        </w:rPr>
        <w:t xml:space="preserve"> </w:t>
      </w:r>
    </w:p>
    <w:p w:rsidR="00D10C3D" w:rsidRPr="00D10C3D" w:rsidRDefault="00D10C3D" w:rsidP="00D10C3D">
      <w:pPr>
        <w:adjustRightInd w:val="0"/>
        <w:snapToGrid w:val="0"/>
        <w:spacing w:line="560" w:lineRule="exact"/>
        <w:ind w:firstLineChars="200" w:firstLine="640"/>
        <w:jc w:val="right"/>
        <w:rPr>
          <w:rFonts w:ascii="仿宋_GB2312" w:eastAsia="仿宋_GB2312" w:hAnsi="Calibri"/>
          <w:sz w:val="32"/>
          <w:szCs w:val="32"/>
        </w:rPr>
      </w:pPr>
      <w:r w:rsidRPr="00D10C3D">
        <w:rPr>
          <w:rFonts w:ascii="仿宋_GB2312" w:eastAsia="仿宋_GB2312" w:hAnsi="Calibri" w:hint="eastAsia"/>
          <w:sz w:val="32"/>
          <w:szCs w:val="32"/>
        </w:rPr>
        <w:t>青岛市教育局</w:t>
      </w:r>
    </w:p>
    <w:p w:rsidR="00D10C3D" w:rsidRPr="00D10C3D" w:rsidRDefault="00D10C3D" w:rsidP="00D10C3D">
      <w:pPr>
        <w:adjustRightInd w:val="0"/>
        <w:snapToGrid w:val="0"/>
        <w:spacing w:line="560" w:lineRule="exact"/>
        <w:ind w:firstLineChars="200" w:firstLine="640"/>
        <w:jc w:val="right"/>
        <w:rPr>
          <w:rFonts w:ascii="仿宋_GB2312" w:eastAsia="仿宋_GB2312" w:hAnsi="Calibri"/>
          <w:sz w:val="32"/>
          <w:szCs w:val="32"/>
        </w:rPr>
      </w:pPr>
      <w:r w:rsidRPr="00D10C3D">
        <w:rPr>
          <w:rFonts w:ascii="仿宋_GB2312" w:eastAsia="仿宋_GB2312" w:hAnsi="Calibri" w:hint="eastAsia"/>
          <w:sz w:val="32"/>
          <w:szCs w:val="32"/>
        </w:rPr>
        <w:t xml:space="preserve">青岛市民政局                  </w:t>
      </w:r>
    </w:p>
    <w:p w:rsidR="00D10C3D" w:rsidRPr="00D10C3D" w:rsidRDefault="00D10C3D" w:rsidP="00D10C3D">
      <w:pPr>
        <w:adjustRightInd w:val="0"/>
        <w:snapToGrid w:val="0"/>
        <w:spacing w:line="560" w:lineRule="exact"/>
        <w:ind w:firstLineChars="200" w:firstLine="640"/>
        <w:jc w:val="right"/>
        <w:rPr>
          <w:rFonts w:ascii="仿宋_GB2312" w:eastAsia="仿宋_GB2312" w:hAnsi="Calibri"/>
          <w:sz w:val="32"/>
          <w:szCs w:val="32"/>
        </w:rPr>
      </w:pPr>
      <w:r w:rsidRPr="00D10C3D">
        <w:rPr>
          <w:rFonts w:ascii="仿宋_GB2312" w:eastAsia="仿宋_GB2312" w:hAnsi="Calibri" w:hint="eastAsia"/>
          <w:sz w:val="32"/>
          <w:szCs w:val="32"/>
        </w:rPr>
        <w:t>青岛市农业农村</w:t>
      </w:r>
      <w:r w:rsidRPr="00D10C3D">
        <w:rPr>
          <w:rFonts w:ascii="仿宋_GB2312" w:eastAsia="仿宋_GB2312" w:hAnsi="Calibri"/>
          <w:sz w:val="32"/>
          <w:szCs w:val="32"/>
        </w:rPr>
        <w:t>局</w:t>
      </w:r>
    </w:p>
    <w:p w:rsidR="00D10C3D" w:rsidRPr="00D10C3D" w:rsidRDefault="00D10C3D" w:rsidP="00D10C3D">
      <w:pPr>
        <w:adjustRightInd w:val="0"/>
        <w:snapToGrid w:val="0"/>
        <w:spacing w:line="560" w:lineRule="exact"/>
        <w:ind w:firstLineChars="200" w:firstLine="640"/>
        <w:jc w:val="right"/>
        <w:rPr>
          <w:rFonts w:ascii="仿宋_GB2312" w:eastAsia="仿宋_GB2312" w:hAnsi="Calibri"/>
          <w:sz w:val="32"/>
          <w:szCs w:val="32"/>
        </w:rPr>
      </w:pPr>
      <w:r w:rsidRPr="00D10C3D">
        <w:rPr>
          <w:rFonts w:ascii="仿宋_GB2312" w:eastAsia="仿宋_GB2312" w:hAnsi="Calibri" w:hint="eastAsia"/>
          <w:sz w:val="32"/>
          <w:szCs w:val="32"/>
        </w:rPr>
        <w:t>青岛市文化</w:t>
      </w:r>
      <w:r w:rsidRPr="00D10C3D">
        <w:rPr>
          <w:rFonts w:ascii="仿宋_GB2312" w:eastAsia="仿宋_GB2312" w:hAnsi="Calibri"/>
          <w:sz w:val="32"/>
          <w:szCs w:val="32"/>
        </w:rPr>
        <w:t>和旅游</w:t>
      </w:r>
      <w:r w:rsidRPr="00D10C3D">
        <w:rPr>
          <w:rFonts w:ascii="仿宋_GB2312" w:eastAsia="仿宋_GB2312" w:hAnsi="Calibri" w:hint="eastAsia"/>
          <w:sz w:val="32"/>
          <w:szCs w:val="32"/>
        </w:rPr>
        <w:t xml:space="preserve">局 </w:t>
      </w:r>
      <w:r w:rsidRPr="00D10C3D">
        <w:rPr>
          <w:rFonts w:ascii="仿宋_GB2312" w:eastAsia="仿宋_GB2312" w:hAnsi="Calibri"/>
          <w:sz w:val="32"/>
          <w:szCs w:val="32"/>
        </w:rPr>
        <w:t xml:space="preserve">      </w:t>
      </w:r>
    </w:p>
    <w:p w:rsidR="00D10C3D" w:rsidRPr="00D10C3D" w:rsidRDefault="00D10C3D" w:rsidP="00D10C3D">
      <w:pPr>
        <w:adjustRightInd w:val="0"/>
        <w:snapToGrid w:val="0"/>
        <w:spacing w:line="560" w:lineRule="exact"/>
        <w:ind w:firstLineChars="200" w:firstLine="640"/>
        <w:jc w:val="right"/>
        <w:rPr>
          <w:rFonts w:ascii="仿宋_GB2312" w:eastAsia="仿宋_GB2312" w:hAnsi="Calibri"/>
          <w:sz w:val="32"/>
          <w:szCs w:val="32"/>
        </w:rPr>
      </w:pPr>
      <w:r w:rsidRPr="00D10C3D">
        <w:rPr>
          <w:rFonts w:ascii="仿宋_GB2312" w:eastAsia="仿宋_GB2312" w:hAnsi="Calibri" w:hint="eastAsia"/>
          <w:sz w:val="32"/>
          <w:szCs w:val="32"/>
        </w:rPr>
        <w:lastRenderedPageBreak/>
        <w:t>青岛市卫生</w:t>
      </w:r>
      <w:bookmarkStart w:id="0" w:name="_GoBack"/>
      <w:bookmarkEnd w:id="0"/>
      <w:r w:rsidRPr="00D10C3D">
        <w:rPr>
          <w:rFonts w:ascii="仿宋_GB2312" w:eastAsia="仿宋_GB2312" w:hAnsi="Calibri"/>
          <w:sz w:val="32"/>
          <w:szCs w:val="32"/>
        </w:rPr>
        <w:t>健康委员会</w:t>
      </w:r>
    </w:p>
    <w:p w:rsidR="00D10C3D" w:rsidRPr="00D10C3D" w:rsidRDefault="00D10C3D" w:rsidP="00D10C3D">
      <w:pPr>
        <w:adjustRightInd w:val="0"/>
        <w:snapToGrid w:val="0"/>
        <w:spacing w:line="560" w:lineRule="exact"/>
        <w:ind w:firstLineChars="200" w:firstLine="640"/>
        <w:jc w:val="right"/>
        <w:rPr>
          <w:rFonts w:ascii="仿宋_GB2312" w:eastAsia="仿宋_GB2312" w:hAnsi="Calibri"/>
          <w:sz w:val="32"/>
          <w:szCs w:val="32"/>
        </w:rPr>
      </w:pPr>
      <w:r w:rsidRPr="00D10C3D">
        <w:rPr>
          <w:rFonts w:ascii="仿宋_GB2312" w:eastAsia="仿宋_GB2312" w:hAnsi="Calibri" w:hint="eastAsia"/>
          <w:sz w:val="32"/>
          <w:szCs w:val="32"/>
        </w:rPr>
        <w:t>青岛市体育局</w:t>
      </w:r>
    </w:p>
    <w:p w:rsidR="00D10C3D" w:rsidRPr="00D10C3D" w:rsidRDefault="00D10C3D" w:rsidP="00D10C3D">
      <w:pPr>
        <w:widowControl/>
        <w:autoSpaceDE w:val="0"/>
        <w:autoSpaceDN w:val="0"/>
        <w:adjustRightInd w:val="0"/>
        <w:spacing w:line="560" w:lineRule="exact"/>
        <w:jc w:val="right"/>
        <w:rPr>
          <w:rFonts w:ascii="仿宋_GB2312" w:eastAsia="仿宋_GB2312" w:hAnsi="黑体" w:cs="仿宋"/>
          <w:sz w:val="32"/>
          <w:szCs w:val="32"/>
        </w:rPr>
      </w:pPr>
    </w:p>
    <w:p w:rsidR="00D10C3D" w:rsidRPr="00D10C3D" w:rsidRDefault="00D10C3D" w:rsidP="00D10C3D">
      <w:pPr>
        <w:widowControl/>
        <w:autoSpaceDE w:val="0"/>
        <w:autoSpaceDN w:val="0"/>
        <w:adjustRightInd w:val="0"/>
        <w:spacing w:line="560" w:lineRule="exact"/>
        <w:ind w:firstLineChars="1900" w:firstLine="6080"/>
        <w:rPr>
          <w:rFonts w:ascii="仿宋_GB2312" w:eastAsia="仿宋_GB2312" w:hAnsi="黑体" w:cs="仿宋"/>
          <w:sz w:val="32"/>
          <w:szCs w:val="32"/>
        </w:rPr>
      </w:pPr>
      <w:r w:rsidRPr="00D10C3D">
        <w:rPr>
          <w:rFonts w:ascii="仿宋_GB2312" w:eastAsia="仿宋_GB2312" w:hAnsi="黑体" w:cs="仿宋" w:hint="eastAsia"/>
          <w:sz w:val="32"/>
          <w:szCs w:val="32"/>
        </w:rPr>
        <w:t>2020年1月</w:t>
      </w:r>
      <w:r w:rsidRPr="00D10C3D">
        <w:rPr>
          <w:rFonts w:ascii="仿宋_GB2312" w:eastAsia="仿宋_GB2312" w:hAnsi="黑体" w:cs="仿宋"/>
          <w:sz w:val="32"/>
          <w:szCs w:val="32"/>
        </w:rPr>
        <w:t>10</w:t>
      </w:r>
      <w:r w:rsidRPr="00D10C3D">
        <w:rPr>
          <w:rFonts w:ascii="仿宋_GB2312" w:eastAsia="仿宋_GB2312" w:hAnsi="黑体" w:cs="仿宋" w:hint="eastAsia"/>
          <w:sz w:val="32"/>
          <w:szCs w:val="32"/>
        </w:rPr>
        <w:t>日</w:t>
      </w:r>
    </w:p>
    <w:p w:rsidR="00D10C3D" w:rsidRPr="00D10C3D" w:rsidRDefault="00D10C3D" w:rsidP="00D10C3D">
      <w:pPr>
        <w:widowControl/>
        <w:autoSpaceDE w:val="0"/>
        <w:autoSpaceDN w:val="0"/>
        <w:adjustRightInd w:val="0"/>
        <w:spacing w:line="480" w:lineRule="exact"/>
        <w:rPr>
          <w:rFonts w:ascii="仿宋_GB2312" w:eastAsia="仿宋_GB2312" w:hAnsi="黑体" w:cs="仿宋"/>
          <w:sz w:val="32"/>
          <w:szCs w:val="32"/>
        </w:rPr>
      </w:pPr>
    </w:p>
    <w:p w:rsidR="00D10C3D" w:rsidRPr="00D10C3D" w:rsidRDefault="00D10C3D" w:rsidP="00D10C3D">
      <w:pPr>
        <w:widowControl/>
        <w:autoSpaceDE w:val="0"/>
        <w:autoSpaceDN w:val="0"/>
        <w:adjustRightInd w:val="0"/>
        <w:spacing w:line="480" w:lineRule="exact"/>
        <w:rPr>
          <w:rFonts w:ascii="仿宋_GB2312" w:eastAsia="仿宋_GB2312" w:hAnsi="黑体" w:cs="仿宋"/>
          <w:sz w:val="32"/>
          <w:szCs w:val="32"/>
        </w:rPr>
      </w:pPr>
    </w:p>
    <w:p w:rsidR="00D10C3D" w:rsidRPr="00D10C3D" w:rsidRDefault="00D10C3D" w:rsidP="00D10C3D">
      <w:pPr>
        <w:widowControl/>
        <w:autoSpaceDE w:val="0"/>
        <w:autoSpaceDN w:val="0"/>
        <w:adjustRightInd w:val="0"/>
        <w:spacing w:line="480" w:lineRule="exact"/>
        <w:rPr>
          <w:rFonts w:ascii="仿宋_GB2312" w:eastAsia="仿宋_GB2312" w:hAnsi="黑体" w:cs="仿宋"/>
          <w:sz w:val="32"/>
          <w:szCs w:val="32"/>
        </w:rPr>
      </w:pPr>
    </w:p>
    <w:p w:rsidR="00D10C3D" w:rsidRPr="00D10C3D" w:rsidRDefault="00D10C3D" w:rsidP="00D10C3D">
      <w:pPr>
        <w:widowControl/>
        <w:autoSpaceDE w:val="0"/>
        <w:autoSpaceDN w:val="0"/>
        <w:adjustRightInd w:val="0"/>
        <w:spacing w:line="480" w:lineRule="exact"/>
        <w:rPr>
          <w:rFonts w:ascii="仿宋_GB2312" w:eastAsia="仿宋_GB2312" w:hAnsi="黑体" w:cs="仿宋"/>
          <w:sz w:val="32"/>
          <w:szCs w:val="32"/>
        </w:rPr>
      </w:pPr>
    </w:p>
    <w:p w:rsidR="00D10C3D" w:rsidRDefault="00D10C3D" w:rsidP="00D10C3D">
      <w:pPr>
        <w:widowControl/>
        <w:autoSpaceDE w:val="0"/>
        <w:autoSpaceDN w:val="0"/>
        <w:adjustRightInd w:val="0"/>
        <w:spacing w:line="480" w:lineRule="exact"/>
        <w:rPr>
          <w:rFonts w:ascii="仿宋_GB2312" w:eastAsia="仿宋_GB2312" w:hAnsi="黑体" w:cs="仿宋"/>
          <w:sz w:val="32"/>
          <w:szCs w:val="32"/>
        </w:rPr>
      </w:pPr>
    </w:p>
    <w:p w:rsidR="00D10C3D" w:rsidRDefault="00D10C3D" w:rsidP="00D10C3D">
      <w:pPr>
        <w:widowControl/>
        <w:autoSpaceDE w:val="0"/>
        <w:autoSpaceDN w:val="0"/>
        <w:adjustRightInd w:val="0"/>
        <w:spacing w:line="480" w:lineRule="exact"/>
        <w:rPr>
          <w:rFonts w:ascii="仿宋_GB2312" w:eastAsia="仿宋_GB2312" w:hAnsi="黑体" w:cs="仿宋"/>
          <w:sz w:val="32"/>
          <w:szCs w:val="32"/>
        </w:rPr>
      </w:pPr>
    </w:p>
    <w:p w:rsidR="00D10C3D" w:rsidRDefault="00D10C3D" w:rsidP="00D10C3D">
      <w:pPr>
        <w:widowControl/>
        <w:autoSpaceDE w:val="0"/>
        <w:autoSpaceDN w:val="0"/>
        <w:adjustRightInd w:val="0"/>
        <w:spacing w:line="480" w:lineRule="exact"/>
        <w:rPr>
          <w:rFonts w:ascii="仿宋_GB2312" w:eastAsia="仿宋_GB2312" w:hAnsi="黑体" w:cs="仿宋"/>
          <w:sz w:val="32"/>
          <w:szCs w:val="32"/>
        </w:rPr>
      </w:pPr>
    </w:p>
    <w:p w:rsidR="00D10C3D" w:rsidRDefault="00D10C3D" w:rsidP="00D10C3D">
      <w:pPr>
        <w:widowControl/>
        <w:autoSpaceDE w:val="0"/>
        <w:autoSpaceDN w:val="0"/>
        <w:adjustRightInd w:val="0"/>
        <w:spacing w:line="480" w:lineRule="exact"/>
        <w:rPr>
          <w:rFonts w:ascii="仿宋_GB2312" w:eastAsia="仿宋_GB2312" w:hAnsi="黑体" w:cs="仿宋"/>
          <w:sz w:val="32"/>
          <w:szCs w:val="32"/>
        </w:rPr>
      </w:pPr>
    </w:p>
    <w:p w:rsidR="00D10C3D" w:rsidRDefault="00D10C3D" w:rsidP="00D10C3D">
      <w:pPr>
        <w:widowControl/>
        <w:autoSpaceDE w:val="0"/>
        <w:autoSpaceDN w:val="0"/>
        <w:adjustRightInd w:val="0"/>
        <w:spacing w:line="480" w:lineRule="exact"/>
        <w:rPr>
          <w:rFonts w:ascii="仿宋_GB2312" w:eastAsia="仿宋_GB2312" w:hAnsi="黑体" w:cs="仿宋"/>
          <w:sz w:val="32"/>
          <w:szCs w:val="32"/>
        </w:rPr>
      </w:pPr>
    </w:p>
    <w:p w:rsidR="00D10C3D" w:rsidRDefault="00D10C3D" w:rsidP="00D10C3D">
      <w:pPr>
        <w:widowControl/>
        <w:autoSpaceDE w:val="0"/>
        <w:autoSpaceDN w:val="0"/>
        <w:adjustRightInd w:val="0"/>
        <w:spacing w:line="480" w:lineRule="exact"/>
        <w:rPr>
          <w:rFonts w:ascii="仿宋_GB2312" w:eastAsia="仿宋_GB2312" w:hAnsi="黑体" w:cs="仿宋"/>
          <w:sz w:val="32"/>
          <w:szCs w:val="32"/>
        </w:rPr>
      </w:pPr>
    </w:p>
    <w:p w:rsidR="00D10C3D" w:rsidRDefault="00D10C3D" w:rsidP="00D10C3D">
      <w:pPr>
        <w:widowControl/>
        <w:autoSpaceDE w:val="0"/>
        <w:autoSpaceDN w:val="0"/>
        <w:adjustRightInd w:val="0"/>
        <w:spacing w:line="480" w:lineRule="exact"/>
        <w:rPr>
          <w:rFonts w:ascii="仿宋_GB2312" w:eastAsia="仿宋_GB2312" w:hAnsi="黑体" w:cs="仿宋"/>
          <w:sz w:val="32"/>
          <w:szCs w:val="32"/>
        </w:rPr>
      </w:pPr>
    </w:p>
    <w:p w:rsidR="00D10C3D" w:rsidRDefault="00D10C3D" w:rsidP="00D10C3D">
      <w:pPr>
        <w:widowControl/>
        <w:autoSpaceDE w:val="0"/>
        <w:autoSpaceDN w:val="0"/>
        <w:adjustRightInd w:val="0"/>
        <w:spacing w:line="480" w:lineRule="exact"/>
        <w:rPr>
          <w:rFonts w:ascii="仿宋_GB2312" w:eastAsia="仿宋_GB2312" w:hAnsi="黑体" w:cs="仿宋"/>
          <w:sz w:val="32"/>
          <w:szCs w:val="32"/>
        </w:rPr>
      </w:pPr>
    </w:p>
    <w:p w:rsidR="00D10C3D" w:rsidRDefault="00D10C3D" w:rsidP="00D10C3D">
      <w:pPr>
        <w:widowControl/>
        <w:autoSpaceDE w:val="0"/>
        <w:autoSpaceDN w:val="0"/>
        <w:adjustRightInd w:val="0"/>
        <w:spacing w:line="480" w:lineRule="exact"/>
        <w:rPr>
          <w:rFonts w:ascii="仿宋_GB2312" w:eastAsia="仿宋_GB2312" w:hAnsi="黑体" w:cs="仿宋"/>
          <w:sz w:val="32"/>
          <w:szCs w:val="32"/>
        </w:rPr>
      </w:pPr>
    </w:p>
    <w:p w:rsidR="00D10C3D" w:rsidRDefault="00D10C3D" w:rsidP="00D10C3D">
      <w:pPr>
        <w:widowControl/>
        <w:autoSpaceDE w:val="0"/>
        <w:autoSpaceDN w:val="0"/>
        <w:adjustRightInd w:val="0"/>
        <w:spacing w:line="480" w:lineRule="exact"/>
        <w:rPr>
          <w:rFonts w:ascii="仿宋_GB2312" w:eastAsia="仿宋_GB2312" w:hAnsi="黑体" w:cs="仿宋"/>
          <w:sz w:val="32"/>
          <w:szCs w:val="32"/>
        </w:rPr>
      </w:pPr>
    </w:p>
    <w:p w:rsidR="00D10C3D" w:rsidRDefault="00D10C3D" w:rsidP="00D10C3D">
      <w:pPr>
        <w:widowControl/>
        <w:autoSpaceDE w:val="0"/>
        <w:autoSpaceDN w:val="0"/>
        <w:adjustRightInd w:val="0"/>
        <w:spacing w:line="480" w:lineRule="exact"/>
        <w:rPr>
          <w:rFonts w:ascii="仿宋_GB2312" w:eastAsia="仿宋_GB2312" w:hAnsi="黑体" w:cs="仿宋"/>
          <w:sz w:val="32"/>
          <w:szCs w:val="32"/>
        </w:rPr>
      </w:pPr>
    </w:p>
    <w:p w:rsidR="00D10C3D" w:rsidRDefault="00D10C3D" w:rsidP="00D10C3D">
      <w:pPr>
        <w:widowControl/>
        <w:autoSpaceDE w:val="0"/>
        <w:autoSpaceDN w:val="0"/>
        <w:adjustRightInd w:val="0"/>
        <w:spacing w:line="480" w:lineRule="exact"/>
        <w:rPr>
          <w:rFonts w:ascii="仿宋_GB2312" w:eastAsia="仿宋_GB2312" w:hAnsi="黑体" w:cs="仿宋"/>
          <w:sz w:val="32"/>
          <w:szCs w:val="32"/>
        </w:rPr>
      </w:pPr>
    </w:p>
    <w:p w:rsidR="00D10C3D" w:rsidRDefault="00D10C3D" w:rsidP="00D10C3D">
      <w:pPr>
        <w:widowControl/>
        <w:autoSpaceDE w:val="0"/>
        <w:autoSpaceDN w:val="0"/>
        <w:adjustRightInd w:val="0"/>
        <w:spacing w:line="480" w:lineRule="exact"/>
        <w:rPr>
          <w:rFonts w:ascii="仿宋_GB2312" w:eastAsia="仿宋_GB2312" w:hAnsi="黑体" w:cs="仿宋"/>
          <w:sz w:val="32"/>
          <w:szCs w:val="32"/>
        </w:rPr>
      </w:pPr>
    </w:p>
    <w:p w:rsidR="00D10C3D" w:rsidRDefault="00D10C3D" w:rsidP="00D10C3D">
      <w:pPr>
        <w:widowControl/>
        <w:autoSpaceDE w:val="0"/>
        <w:autoSpaceDN w:val="0"/>
        <w:adjustRightInd w:val="0"/>
        <w:spacing w:line="480" w:lineRule="exact"/>
        <w:rPr>
          <w:rFonts w:ascii="仿宋_GB2312" w:eastAsia="仿宋_GB2312" w:hAnsi="黑体" w:cs="仿宋"/>
          <w:sz w:val="32"/>
          <w:szCs w:val="32"/>
        </w:rPr>
      </w:pPr>
    </w:p>
    <w:p w:rsidR="00D10C3D" w:rsidRDefault="00D10C3D" w:rsidP="00D10C3D">
      <w:pPr>
        <w:widowControl/>
        <w:autoSpaceDE w:val="0"/>
        <w:autoSpaceDN w:val="0"/>
        <w:adjustRightInd w:val="0"/>
        <w:spacing w:line="480" w:lineRule="exact"/>
        <w:rPr>
          <w:rFonts w:ascii="仿宋_GB2312" w:eastAsia="仿宋_GB2312" w:hAnsi="黑体" w:cs="仿宋"/>
          <w:sz w:val="32"/>
          <w:szCs w:val="32"/>
        </w:rPr>
      </w:pPr>
    </w:p>
    <w:p w:rsidR="00D10C3D" w:rsidRDefault="00D10C3D" w:rsidP="00D10C3D">
      <w:pPr>
        <w:widowControl/>
        <w:autoSpaceDE w:val="0"/>
        <w:autoSpaceDN w:val="0"/>
        <w:adjustRightInd w:val="0"/>
        <w:spacing w:line="480" w:lineRule="exact"/>
        <w:rPr>
          <w:rFonts w:ascii="仿宋_GB2312" w:eastAsia="仿宋_GB2312" w:hAnsi="黑体" w:cs="仿宋"/>
          <w:sz w:val="32"/>
          <w:szCs w:val="32"/>
        </w:rPr>
      </w:pPr>
    </w:p>
    <w:p w:rsidR="00D10C3D" w:rsidRDefault="00D10C3D" w:rsidP="00D10C3D">
      <w:pPr>
        <w:widowControl/>
        <w:autoSpaceDE w:val="0"/>
        <w:autoSpaceDN w:val="0"/>
        <w:adjustRightInd w:val="0"/>
        <w:spacing w:line="480" w:lineRule="exact"/>
        <w:rPr>
          <w:rFonts w:ascii="仿宋_GB2312" w:eastAsia="仿宋_GB2312" w:hAnsi="黑体" w:cs="仿宋"/>
          <w:sz w:val="32"/>
          <w:szCs w:val="32"/>
        </w:rPr>
      </w:pPr>
    </w:p>
    <w:p w:rsidR="00D10C3D" w:rsidRDefault="00D10C3D" w:rsidP="00D10C3D">
      <w:pPr>
        <w:widowControl/>
        <w:autoSpaceDE w:val="0"/>
        <w:autoSpaceDN w:val="0"/>
        <w:adjustRightInd w:val="0"/>
        <w:spacing w:line="480" w:lineRule="exact"/>
        <w:rPr>
          <w:rFonts w:ascii="仿宋_GB2312" w:eastAsia="仿宋_GB2312" w:hAnsi="黑体" w:cs="仿宋"/>
          <w:sz w:val="32"/>
          <w:szCs w:val="32"/>
        </w:rPr>
      </w:pPr>
    </w:p>
    <w:p w:rsidR="00D10C3D" w:rsidRPr="00D10C3D" w:rsidRDefault="00D10C3D" w:rsidP="00D10C3D">
      <w:pPr>
        <w:widowControl/>
        <w:autoSpaceDE w:val="0"/>
        <w:autoSpaceDN w:val="0"/>
        <w:adjustRightInd w:val="0"/>
        <w:spacing w:line="480" w:lineRule="exact"/>
        <w:rPr>
          <w:rFonts w:ascii="仿宋_GB2312" w:eastAsia="仿宋_GB2312" w:hAnsi="黑体" w:cs="仿宋"/>
          <w:sz w:val="32"/>
          <w:szCs w:val="32"/>
        </w:rPr>
      </w:pPr>
    </w:p>
    <w:p w:rsidR="00D10C3D" w:rsidRPr="00D10C3D" w:rsidRDefault="00D10C3D" w:rsidP="00D10C3D">
      <w:pPr>
        <w:widowControl/>
        <w:autoSpaceDE w:val="0"/>
        <w:autoSpaceDN w:val="0"/>
        <w:adjustRightInd w:val="0"/>
        <w:spacing w:line="480" w:lineRule="exact"/>
        <w:rPr>
          <w:rFonts w:ascii="仿宋_GB2312" w:eastAsia="仿宋_GB2312" w:hAnsi="黑体" w:cs="仿宋"/>
          <w:sz w:val="32"/>
          <w:szCs w:val="32"/>
        </w:rPr>
      </w:pPr>
    </w:p>
    <w:p w:rsidR="00D10C3D" w:rsidRPr="00D10C3D" w:rsidRDefault="00D10C3D" w:rsidP="00D10C3D">
      <w:pPr>
        <w:widowControl/>
        <w:autoSpaceDE w:val="0"/>
        <w:autoSpaceDN w:val="0"/>
        <w:adjustRightInd w:val="0"/>
        <w:spacing w:line="480" w:lineRule="exact"/>
        <w:rPr>
          <w:rFonts w:ascii="黑体" w:eastAsia="黑体" w:hAnsi="黑体" w:cs="仿宋"/>
          <w:sz w:val="32"/>
          <w:szCs w:val="32"/>
        </w:rPr>
      </w:pPr>
      <w:r w:rsidRPr="00D10C3D">
        <w:rPr>
          <w:rFonts w:ascii="黑体" w:eastAsia="黑体" w:hAnsi="黑体" w:cs="仿宋" w:hint="eastAsia"/>
          <w:sz w:val="32"/>
          <w:szCs w:val="32"/>
        </w:rPr>
        <w:lastRenderedPageBreak/>
        <w:t>附件一</w:t>
      </w:r>
      <w:r w:rsidRPr="00D10C3D">
        <w:rPr>
          <w:rFonts w:ascii="黑体" w:eastAsia="黑体" w:hAnsi="黑体" w:cs="仿宋"/>
          <w:sz w:val="32"/>
          <w:szCs w:val="32"/>
        </w:rPr>
        <w:t>：</w:t>
      </w:r>
    </w:p>
    <w:p w:rsidR="00D10C3D" w:rsidRPr="00D10C3D" w:rsidRDefault="00D10C3D" w:rsidP="00D10C3D">
      <w:pPr>
        <w:widowControl/>
        <w:autoSpaceDE w:val="0"/>
        <w:autoSpaceDN w:val="0"/>
        <w:adjustRightInd w:val="0"/>
        <w:spacing w:line="480" w:lineRule="exact"/>
        <w:rPr>
          <w:rFonts w:ascii="黑体" w:eastAsia="黑体" w:hAnsi="黑体" w:cs="仿宋"/>
          <w:sz w:val="32"/>
          <w:szCs w:val="32"/>
        </w:rPr>
      </w:pPr>
    </w:p>
    <w:p w:rsidR="00D10C3D" w:rsidRPr="00D10C3D" w:rsidRDefault="00D10C3D" w:rsidP="00D10C3D">
      <w:pPr>
        <w:adjustRightInd w:val="0"/>
        <w:snapToGrid w:val="0"/>
        <w:spacing w:line="560" w:lineRule="exact"/>
        <w:ind w:left="660" w:hangingChars="150" w:hanging="660"/>
        <w:jc w:val="center"/>
        <w:rPr>
          <w:rFonts w:ascii="方正小标宋_GBK" w:eastAsia="方正小标宋_GBK" w:hAnsi="黑体"/>
          <w:sz w:val="44"/>
          <w:szCs w:val="44"/>
        </w:rPr>
      </w:pPr>
      <w:r w:rsidRPr="00D10C3D">
        <w:rPr>
          <w:rFonts w:ascii="方正小标宋_GBK" w:eastAsia="方正小标宋_GBK" w:hAnsi="黑体" w:hint="eastAsia"/>
          <w:sz w:val="44"/>
          <w:szCs w:val="44"/>
        </w:rPr>
        <w:t>首届青岛市新时代文明实践志愿服务</w:t>
      </w:r>
    </w:p>
    <w:p w:rsidR="00D10C3D" w:rsidRPr="00D10C3D" w:rsidRDefault="00D10C3D" w:rsidP="00D10C3D">
      <w:pPr>
        <w:adjustRightInd w:val="0"/>
        <w:snapToGrid w:val="0"/>
        <w:spacing w:line="560" w:lineRule="exact"/>
        <w:ind w:left="660" w:hangingChars="150" w:hanging="660"/>
        <w:jc w:val="center"/>
        <w:rPr>
          <w:rFonts w:ascii="方正小标宋_GBK" w:eastAsia="方正小标宋_GBK" w:hAnsi="黑体"/>
          <w:sz w:val="44"/>
          <w:szCs w:val="44"/>
        </w:rPr>
      </w:pPr>
      <w:r w:rsidRPr="00D10C3D">
        <w:rPr>
          <w:rFonts w:ascii="方正小标宋_GBK" w:eastAsia="方正小标宋_GBK" w:hAnsi="黑体" w:hint="eastAsia"/>
          <w:sz w:val="44"/>
          <w:szCs w:val="44"/>
        </w:rPr>
        <w:t>项目创益大赛细则</w:t>
      </w:r>
    </w:p>
    <w:p w:rsidR="00D10C3D" w:rsidRPr="00D10C3D" w:rsidRDefault="00D10C3D" w:rsidP="00D10C3D">
      <w:pPr>
        <w:widowControl/>
        <w:autoSpaceDE w:val="0"/>
        <w:autoSpaceDN w:val="0"/>
        <w:adjustRightInd w:val="0"/>
        <w:spacing w:line="560" w:lineRule="exact"/>
        <w:jc w:val="center"/>
        <w:rPr>
          <w:rFonts w:ascii="楷体_GB2312" w:eastAsia="楷体_GB2312" w:hAnsi="Calibri"/>
          <w:sz w:val="32"/>
          <w:szCs w:val="32"/>
        </w:rPr>
      </w:pPr>
    </w:p>
    <w:p w:rsidR="00D10C3D" w:rsidRPr="00D10C3D" w:rsidRDefault="00D10C3D" w:rsidP="00D10C3D">
      <w:pPr>
        <w:widowControl/>
        <w:autoSpaceDE w:val="0"/>
        <w:autoSpaceDN w:val="0"/>
        <w:adjustRightInd w:val="0"/>
        <w:spacing w:line="560" w:lineRule="exact"/>
        <w:jc w:val="center"/>
        <w:rPr>
          <w:rFonts w:ascii="仿宋_GB2312" w:eastAsia="仿宋_GB2312" w:hAnsi="仿宋" w:cs="仿宋"/>
          <w:sz w:val="32"/>
          <w:szCs w:val="32"/>
        </w:rPr>
      </w:pPr>
      <w:r w:rsidRPr="00D10C3D">
        <w:rPr>
          <w:rFonts w:ascii="黑体" w:eastAsia="黑体" w:hAnsi="黑体" w:cs="仿宋" w:hint="eastAsia"/>
          <w:sz w:val="32"/>
          <w:szCs w:val="32"/>
        </w:rPr>
        <w:t>第一章  总则</w:t>
      </w:r>
    </w:p>
    <w:p w:rsidR="00D10C3D" w:rsidRPr="00D10C3D" w:rsidRDefault="00D10C3D" w:rsidP="00D10C3D">
      <w:pPr>
        <w:widowControl/>
        <w:autoSpaceDE w:val="0"/>
        <w:autoSpaceDN w:val="0"/>
        <w:adjustRightInd w:val="0"/>
        <w:spacing w:line="560" w:lineRule="exact"/>
        <w:ind w:firstLineChars="200" w:firstLine="643"/>
        <w:rPr>
          <w:rFonts w:ascii="仿宋_GB2312" w:eastAsia="仿宋_GB2312" w:hAnsi="仿宋" w:cs="仿宋"/>
          <w:sz w:val="32"/>
          <w:szCs w:val="32"/>
        </w:rPr>
      </w:pPr>
      <w:r w:rsidRPr="00D10C3D">
        <w:rPr>
          <w:rFonts w:ascii="楷体_GB2312" w:eastAsia="楷体_GB2312" w:hAnsi="Calibri" w:hint="eastAsia"/>
          <w:b/>
          <w:bCs/>
          <w:sz w:val="32"/>
          <w:szCs w:val="32"/>
        </w:rPr>
        <w:t>第一条</w:t>
      </w:r>
      <w:r w:rsidRPr="00D10C3D">
        <w:rPr>
          <w:rFonts w:ascii="仿宋_GB2312" w:eastAsia="仿宋_GB2312" w:hAnsi="仿宋" w:cs="仿宋" w:hint="eastAsia"/>
          <w:sz w:val="32"/>
          <w:szCs w:val="32"/>
        </w:rPr>
        <w:t xml:space="preserve"> 首届青岛市新时代文明实践志愿服务项目创益大赛（</w:t>
      </w:r>
      <w:r w:rsidRPr="00D10C3D">
        <w:rPr>
          <w:rFonts w:ascii="仿宋_GB2312" w:eastAsia="仿宋_GB2312" w:hAnsi="仿宋" w:cs="仿宋"/>
          <w:sz w:val="32"/>
          <w:szCs w:val="32"/>
        </w:rPr>
        <w:t>以下简称</w:t>
      </w:r>
      <w:r w:rsidRPr="00D10C3D">
        <w:rPr>
          <w:rFonts w:ascii="仿宋_GB2312" w:eastAsia="仿宋_GB2312" w:hAnsi="仿宋" w:cs="仿宋"/>
          <w:sz w:val="32"/>
          <w:szCs w:val="32"/>
        </w:rPr>
        <w:t>“</w:t>
      </w:r>
      <w:r w:rsidRPr="00D10C3D">
        <w:rPr>
          <w:rFonts w:ascii="仿宋_GB2312" w:eastAsia="仿宋_GB2312" w:hAnsi="仿宋" w:cs="仿宋"/>
          <w:sz w:val="32"/>
          <w:szCs w:val="32"/>
        </w:rPr>
        <w:t>大</w:t>
      </w:r>
      <w:r w:rsidRPr="00D10C3D">
        <w:rPr>
          <w:rFonts w:ascii="仿宋_GB2312" w:eastAsia="仿宋_GB2312" w:hAnsi="仿宋" w:cs="仿宋" w:hint="eastAsia"/>
          <w:sz w:val="32"/>
          <w:szCs w:val="32"/>
        </w:rPr>
        <w:t>赛</w:t>
      </w:r>
      <w:r w:rsidRPr="00D10C3D">
        <w:rPr>
          <w:rFonts w:ascii="仿宋_GB2312" w:eastAsia="仿宋_GB2312" w:hAnsi="仿宋" w:cs="仿宋"/>
          <w:sz w:val="32"/>
          <w:szCs w:val="32"/>
        </w:rPr>
        <w:t>”</w:t>
      </w:r>
      <w:r w:rsidRPr="00D10C3D">
        <w:rPr>
          <w:rFonts w:ascii="仿宋_GB2312" w:eastAsia="仿宋_GB2312" w:hAnsi="仿宋" w:cs="仿宋"/>
          <w:sz w:val="32"/>
          <w:szCs w:val="32"/>
        </w:rPr>
        <w:t>）</w:t>
      </w:r>
      <w:r w:rsidRPr="00D10C3D">
        <w:rPr>
          <w:rFonts w:ascii="仿宋_GB2312" w:eastAsia="仿宋_GB2312" w:hAnsi="仿宋" w:cs="仿宋" w:hint="eastAsia"/>
          <w:sz w:val="32"/>
          <w:szCs w:val="32"/>
        </w:rPr>
        <w:t>是由青岛</w:t>
      </w:r>
      <w:r w:rsidRPr="00D10C3D">
        <w:rPr>
          <w:rFonts w:ascii="仿宋" w:eastAsia="仿宋" w:hAnsi="仿宋" w:hint="eastAsia"/>
          <w:sz w:val="32"/>
          <w:szCs w:val="32"/>
        </w:rPr>
        <w:t>市文明办、共青团青岛市委、</w:t>
      </w:r>
      <w:r w:rsidRPr="00D10C3D">
        <w:rPr>
          <w:rFonts w:ascii="仿宋_GB2312" w:eastAsia="仿宋_GB2312" w:hAnsi="仿宋" w:cs="仿宋" w:hint="eastAsia"/>
          <w:sz w:val="32"/>
          <w:szCs w:val="32"/>
        </w:rPr>
        <w:t>青岛</w:t>
      </w:r>
      <w:r w:rsidRPr="00D10C3D">
        <w:rPr>
          <w:rFonts w:ascii="仿宋" w:eastAsia="仿宋" w:hAnsi="仿宋" w:hint="eastAsia"/>
          <w:sz w:val="32"/>
          <w:szCs w:val="32"/>
        </w:rPr>
        <w:t>市妇联、</w:t>
      </w:r>
      <w:r w:rsidRPr="00D10C3D">
        <w:rPr>
          <w:rFonts w:ascii="仿宋_GB2312" w:eastAsia="仿宋_GB2312" w:hAnsi="仿宋" w:cs="仿宋" w:hint="eastAsia"/>
          <w:sz w:val="32"/>
          <w:szCs w:val="32"/>
        </w:rPr>
        <w:t>青岛</w:t>
      </w:r>
      <w:r w:rsidRPr="00D10C3D">
        <w:rPr>
          <w:rFonts w:ascii="仿宋" w:eastAsia="仿宋" w:hAnsi="仿宋" w:hint="eastAsia"/>
          <w:sz w:val="32"/>
          <w:szCs w:val="32"/>
        </w:rPr>
        <w:t>市文联、</w:t>
      </w:r>
      <w:r w:rsidRPr="00D10C3D">
        <w:rPr>
          <w:rFonts w:ascii="仿宋_GB2312" w:eastAsia="仿宋_GB2312" w:hAnsi="仿宋" w:cs="仿宋" w:hint="eastAsia"/>
          <w:sz w:val="32"/>
          <w:szCs w:val="32"/>
        </w:rPr>
        <w:t>青岛</w:t>
      </w:r>
      <w:r w:rsidRPr="00D10C3D">
        <w:rPr>
          <w:rFonts w:ascii="仿宋" w:eastAsia="仿宋" w:hAnsi="仿宋" w:hint="eastAsia"/>
          <w:sz w:val="32"/>
          <w:szCs w:val="32"/>
        </w:rPr>
        <w:t>市科协、</w:t>
      </w:r>
      <w:r w:rsidRPr="00D10C3D">
        <w:rPr>
          <w:rFonts w:ascii="仿宋_GB2312" w:eastAsia="仿宋_GB2312" w:hAnsi="仿宋" w:cs="仿宋" w:hint="eastAsia"/>
          <w:sz w:val="32"/>
          <w:szCs w:val="32"/>
        </w:rPr>
        <w:t>青岛</w:t>
      </w:r>
      <w:r w:rsidRPr="00D10C3D">
        <w:rPr>
          <w:rFonts w:ascii="仿宋" w:eastAsia="仿宋" w:hAnsi="仿宋" w:hint="eastAsia"/>
          <w:sz w:val="32"/>
          <w:szCs w:val="32"/>
        </w:rPr>
        <w:t>市教育局、</w:t>
      </w:r>
      <w:r w:rsidRPr="00D10C3D">
        <w:rPr>
          <w:rFonts w:ascii="仿宋_GB2312" w:eastAsia="仿宋_GB2312" w:hAnsi="仿宋" w:cs="仿宋" w:hint="eastAsia"/>
          <w:sz w:val="32"/>
          <w:szCs w:val="32"/>
        </w:rPr>
        <w:t>青岛</w:t>
      </w:r>
      <w:r w:rsidRPr="00D10C3D">
        <w:rPr>
          <w:rFonts w:ascii="仿宋" w:eastAsia="仿宋" w:hAnsi="仿宋" w:hint="eastAsia"/>
          <w:sz w:val="32"/>
          <w:szCs w:val="32"/>
        </w:rPr>
        <w:t>市民政局、</w:t>
      </w:r>
      <w:r w:rsidRPr="00D10C3D">
        <w:rPr>
          <w:rFonts w:ascii="仿宋_GB2312" w:eastAsia="仿宋_GB2312" w:hAnsi="仿宋" w:cs="仿宋" w:hint="eastAsia"/>
          <w:sz w:val="32"/>
          <w:szCs w:val="32"/>
        </w:rPr>
        <w:t>青岛</w:t>
      </w:r>
      <w:r w:rsidRPr="00D10C3D">
        <w:rPr>
          <w:rFonts w:ascii="仿宋" w:eastAsia="仿宋" w:hAnsi="仿宋" w:hint="eastAsia"/>
          <w:sz w:val="32"/>
          <w:szCs w:val="32"/>
        </w:rPr>
        <w:t>市农业农村局、</w:t>
      </w:r>
      <w:r w:rsidRPr="00D10C3D">
        <w:rPr>
          <w:rFonts w:ascii="仿宋_GB2312" w:eastAsia="仿宋_GB2312" w:hAnsi="仿宋" w:cs="仿宋" w:hint="eastAsia"/>
          <w:sz w:val="32"/>
          <w:szCs w:val="32"/>
        </w:rPr>
        <w:t>青岛</w:t>
      </w:r>
      <w:r w:rsidRPr="00D10C3D">
        <w:rPr>
          <w:rFonts w:ascii="仿宋" w:eastAsia="仿宋" w:hAnsi="仿宋" w:hint="eastAsia"/>
          <w:sz w:val="32"/>
          <w:szCs w:val="32"/>
        </w:rPr>
        <w:t>市文化和旅游局、</w:t>
      </w:r>
      <w:r w:rsidRPr="00D10C3D">
        <w:rPr>
          <w:rFonts w:ascii="仿宋_GB2312" w:eastAsia="仿宋_GB2312" w:hAnsi="仿宋" w:cs="仿宋" w:hint="eastAsia"/>
          <w:sz w:val="32"/>
          <w:szCs w:val="32"/>
        </w:rPr>
        <w:t>青岛</w:t>
      </w:r>
      <w:r w:rsidRPr="00D10C3D">
        <w:rPr>
          <w:rFonts w:ascii="仿宋" w:eastAsia="仿宋" w:hAnsi="仿宋" w:hint="eastAsia"/>
          <w:sz w:val="32"/>
          <w:szCs w:val="32"/>
        </w:rPr>
        <w:t>市卫健委、</w:t>
      </w:r>
      <w:r w:rsidRPr="00D10C3D">
        <w:rPr>
          <w:rFonts w:ascii="仿宋_GB2312" w:eastAsia="仿宋_GB2312" w:hAnsi="仿宋" w:cs="仿宋" w:hint="eastAsia"/>
          <w:sz w:val="32"/>
          <w:szCs w:val="32"/>
        </w:rPr>
        <w:t>青岛</w:t>
      </w:r>
      <w:r w:rsidRPr="00D10C3D">
        <w:rPr>
          <w:rFonts w:ascii="仿宋" w:eastAsia="仿宋" w:hAnsi="仿宋" w:hint="eastAsia"/>
          <w:sz w:val="32"/>
          <w:szCs w:val="32"/>
        </w:rPr>
        <w:t>市体育局</w:t>
      </w:r>
      <w:r w:rsidRPr="00D10C3D">
        <w:rPr>
          <w:rFonts w:ascii="仿宋_GB2312" w:eastAsia="仿宋_GB2312" w:hAnsi="Calibri" w:hint="eastAsia"/>
          <w:sz w:val="32"/>
          <w:szCs w:val="32"/>
        </w:rPr>
        <w:t>联合主办的全市性活动。此次大赛旨在</w:t>
      </w:r>
      <w:r w:rsidRPr="00D10C3D">
        <w:rPr>
          <w:rFonts w:ascii="仿宋_GB2312" w:eastAsia="仿宋_GB2312" w:hAnsi="仿宋" w:cs="仿宋" w:hint="eastAsia"/>
          <w:sz w:val="32"/>
          <w:szCs w:val="32"/>
        </w:rPr>
        <w:t>进一步推动青岛市新时代文明实践中心试点建设工作，促进全市志愿服务事业发展，为进一步规范大赛各项工作，</w:t>
      </w:r>
      <w:proofErr w:type="gramStart"/>
      <w:r w:rsidRPr="00D10C3D">
        <w:rPr>
          <w:rFonts w:ascii="仿宋_GB2312" w:eastAsia="仿宋_GB2312" w:hAnsi="仿宋" w:cs="仿宋" w:hint="eastAsia"/>
          <w:sz w:val="32"/>
          <w:szCs w:val="32"/>
        </w:rPr>
        <w:t>特制定此细则</w:t>
      </w:r>
      <w:proofErr w:type="gramEnd"/>
      <w:r w:rsidRPr="00D10C3D">
        <w:rPr>
          <w:rFonts w:ascii="仿宋_GB2312" w:eastAsia="仿宋_GB2312" w:hAnsi="仿宋" w:cs="仿宋" w:hint="eastAsia"/>
          <w:sz w:val="32"/>
          <w:szCs w:val="32"/>
        </w:rPr>
        <w:t>。</w:t>
      </w:r>
    </w:p>
    <w:p w:rsidR="00D10C3D" w:rsidRPr="00D10C3D" w:rsidRDefault="00D10C3D" w:rsidP="00D10C3D">
      <w:pPr>
        <w:widowControl/>
        <w:autoSpaceDE w:val="0"/>
        <w:autoSpaceDN w:val="0"/>
        <w:adjustRightInd w:val="0"/>
        <w:spacing w:line="560" w:lineRule="exact"/>
        <w:ind w:firstLineChars="200" w:firstLine="643"/>
        <w:rPr>
          <w:rFonts w:ascii="仿宋_GB2312" w:eastAsia="仿宋_GB2312" w:hAnsi="仿宋" w:cs="仿宋"/>
          <w:sz w:val="32"/>
          <w:szCs w:val="32"/>
        </w:rPr>
      </w:pPr>
      <w:r w:rsidRPr="00D10C3D">
        <w:rPr>
          <w:rFonts w:ascii="楷体_GB2312" w:eastAsia="楷体_GB2312" w:hAnsi="Calibri" w:hint="eastAsia"/>
          <w:b/>
          <w:bCs/>
          <w:sz w:val="32"/>
          <w:szCs w:val="32"/>
        </w:rPr>
        <w:t>第二条</w:t>
      </w:r>
      <w:r w:rsidRPr="00D10C3D">
        <w:rPr>
          <w:rFonts w:ascii="仿宋_GB2312" w:eastAsia="仿宋_GB2312" w:hAnsi="仿宋" w:cs="仿宋" w:hint="eastAsia"/>
          <w:b/>
          <w:bCs/>
          <w:sz w:val="32"/>
          <w:szCs w:val="32"/>
        </w:rPr>
        <w:t xml:space="preserve"> </w:t>
      </w:r>
      <w:r w:rsidRPr="00D10C3D">
        <w:rPr>
          <w:rFonts w:ascii="仿宋_GB2312" w:eastAsia="仿宋_GB2312" w:hAnsi="仿宋" w:cs="仿宋" w:hint="eastAsia"/>
          <w:sz w:val="32"/>
          <w:szCs w:val="32"/>
        </w:rPr>
        <w:t>大赛主题：文明实践，志愿青岛。</w:t>
      </w:r>
    </w:p>
    <w:p w:rsidR="00D10C3D" w:rsidRPr="00D10C3D" w:rsidRDefault="00D10C3D" w:rsidP="00D10C3D">
      <w:pPr>
        <w:widowControl/>
        <w:autoSpaceDE w:val="0"/>
        <w:autoSpaceDN w:val="0"/>
        <w:adjustRightInd w:val="0"/>
        <w:spacing w:line="560" w:lineRule="exact"/>
        <w:ind w:firstLineChars="200" w:firstLine="643"/>
        <w:rPr>
          <w:rFonts w:ascii="仿宋_GB2312" w:eastAsia="仿宋_GB2312" w:hAnsi="仿宋" w:cs="仿宋"/>
          <w:sz w:val="32"/>
          <w:szCs w:val="32"/>
        </w:rPr>
      </w:pPr>
      <w:r w:rsidRPr="00D10C3D">
        <w:rPr>
          <w:rFonts w:ascii="楷体_GB2312" w:eastAsia="楷体_GB2312" w:hAnsi="Calibri" w:hint="eastAsia"/>
          <w:b/>
          <w:bCs/>
          <w:sz w:val="32"/>
          <w:szCs w:val="32"/>
        </w:rPr>
        <w:t>第三条</w:t>
      </w:r>
      <w:r w:rsidRPr="00D10C3D">
        <w:rPr>
          <w:rFonts w:ascii="仿宋_GB2312" w:eastAsia="仿宋_GB2312" w:hAnsi="仿宋" w:cs="仿宋" w:hint="eastAsia"/>
          <w:b/>
          <w:bCs/>
          <w:sz w:val="32"/>
          <w:szCs w:val="32"/>
        </w:rPr>
        <w:t xml:space="preserve"> </w:t>
      </w:r>
      <w:r w:rsidRPr="00D10C3D">
        <w:rPr>
          <w:rFonts w:ascii="仿宋_GB2312" w:eastAsia="仿宋_GB2312" w:hAnsi="仿宋" w:cs="仿宋" w:hint="eastAsia"/>
          <w:sz w:val="32"/>
          <w:szCs w:val="32"/>
        </w:rPr>
        <w:t>大赛时间：2020年1月10日至2020年3月5日。</w:t>
      </w:r>
    </w:p>
    <w:p w:rsidR="00D10C3D" w:rsidRPr="00D10C3D" w:rsidRDefault="00D10C3D" w:rsidP="00D10C3D">
      <w:pPr>
        <w:spacing w:line="560" w:lineRule="exact"/>
        <w:rPr>
          <w:rFonts w:ascii="仿宋_GB2312" w:eastAsia="仿宋_GB2312" w:hAnsi="Calibri"/>
          <w:sz w:val="32"/>
          <w:szCs w:val="32"/>
        </w:rPr>
      </w:pPr>
    </w:p>
    <w:p w:rsidR="00D10C3D" w:rsidRPr="00D10C3D" w:rsidRDefault="00D10C3D" w:rsidP="00D10C3D">
      <w:pPr>
        <w:spacing w:line="560" w:lineRule="exact"/>
        <w:ind w:firstLineChars="200" w:firstLine="640"/>
        <w:jc w:val="center"/>
        <w:rPr>
          <w:rFonts w:ascii="黑体" w:eastAsia="黑体" w:hAnsi="黑体"/>
          <w:sz w:val="32"/>
          <w:szCs w:val="32"/>
        </w:rPr>
      </w:pPr>
      <w:r w:rsidRPr="00D10C3D">
        <w:rPr>
          <w:rFonts w:ascii="黑体" w:eastAsia="黑体" w:hAnsi="黑体" w:hint="eastAsia"/>
          <w:sz w:val="32"/>
          <w:szCs w:val="32"/>
        </w:rPr>
        <w:t>第二章  组织机构和评审办法</w:t>
      </w:r>
    </w:p>
    <w:p w:rsidR="00D10C3D" w:rsidRPr="00D10C3D" w:rsidRDefault="00D10C3D" w:rsidP="00D10C3D">
      <w:pPr>
        <w:spacing w:line="560" w:lineRule="exact"/>
        <w:ind w:firstLineChars="200" w:firstLine="643"/>
        <w:rPr>
          <w:rFonts w:ascii="仿宋_GB2312" w:eastAsia="仿宋_GB2312" w:hAnsi="Calibri"/>
          <w:sz w:val="32"/>
          <w:szCs w:val="32"/>
        </w:rPr>
      </w:pPr>
      <w:r w:rsidRPr="00D10C3D">
        <w:rPr>
          <w:rFonts w:ascii="楷体_GB2312" w:eastAsia="楷体_GB2312" w:hAnsi="Calibri" w:hint="eastAsia"/>
          <w:b/>
          <w:bCs/>
          <w:sz w:val="32"/>
          <w:szCs w:val="32"/>
        </w:rPr>
        <w:t>第四条</w:t>
      </w:r>
      <w:r w:rsidRPr="00D10C3D">
        <w:rPr>
          <w:rFonts w:ascii="仿宋_GB2312" w:eastAsia="仿宋_GB2312" w:hAnsi="Calibri" w:hint="eastAsia"/>
          <w:b/>
          <w:bCs/>
          <w:sz w:val="32"/>
          <w:szCs w:val="32"/>
        </w:rPr>
        <w:t xml:space="preserve"> </w:t>
      </w:r>
      <w:r w:rsidRPr="00D10C3D">
        <w:rPr>
          <w:rFonts w:ascii="仿宋_GB2312" w:eastAsia="仿宋_GB2312" w:hAnsi="Calibri" w:hint="eastAsia"/>
          <w:sz w:val="32"/>
          <w:szCs w:val="32"/>
        </w:rPr>
        <w:t>大赛成立组委会，作为大赛的领导协调机构。组委会由主办单位相关负责同志组成，负责大赛总体规划、筹备运行、组织实施、统筹协调等相关工作。</w:t>
      </w:r>
    </w:p>
    <w:p w:rsidR="00D10C3D" w:rsidRPr="00D10C3D" w:rsidRDefault="00D10C3D" w:rsidP="00D10C3D">
      <w:pPr>
        <w:spacing w:line="560" w:lineRule="exact"/>
        <w:ind w:firstLineChars="200" w:firstLine="643"/>
        <w:rPr>
          <w:rFonts w:ascii="仿宋_GB2312" w:eastAsia="仿宋_GB2312" w:hAnsi="Calibri"/>
          <w:sz w:val="32"/>
          <w:szCs w:val="32"/>
        </w:rPr>
      </w:pPr>
      <w:r w:rsidRPr="00D10C3D">
        <w:rPr>
          <w:rFonts w:ascii="楷体_GB2312" w:eastAsia="楷体_GB2312" w:hAnsi="Calibri" w:hint="eastAsia"/>
          <w:b/>
          <w:bCs/>
          <w:sz w:val="32"/>
          <w:szCs w:val="32"/>
        </w:rPr>
        <w:t>第五条</w:t>
      </w:r>
      <w:r w:rsidRPr="00D10C3D">
        <w:rPr>
          <w:rFonts w:ascii="仿宋_GB2312" w:eastAsia="仿宋_GB2312" w:hAnsi="Calibri" w:hint="eastAsia"/>
          <w:b/>
          <w:bCs/>
          <w:sz w:val="32"/>
          <w:szCs w:val="32"/>
        </w:rPr>
        <w:t xml:space="preserve"> </w:t>
      </w:r>
      <w:r w:rsidRPr="00D10C3D">
        <w:rPr>
          <w:rFonts w:ascii="仿宋_GB2312" w:eastAsia="仿宋_GB2312" w:hAnsi="Calibri" w:hint="eastAsia"/>
          <w:sz w:val="32"/>
          <w:szCs w:val="32"/>
        </w:rPr>
        <w:t>大赛成立评审委员会，按照大赛统一要求负责大赛的评审细则制定及评审工作。评审委员会由志愿服务相关专家学者、社会团体负责人、先进志愿者典型、业内媒体代表等组成。</w:t>
      </w:r>
    </w:p>
    <w:p w:rsidR="00D10C3D" w:rsidRPr="00D10C3D" w:rsidRDefault="00D10C3D" w:rsidP="00D10C3D">
      <w:pPr>
        <w:widowControl/>
        <w:autoSpaceDE w:val="0"/>
        <w:autoSpaceDN w:val="0"/>
        <w:adjustRightInd w:val="0"/>
        <w:spacing w:line="560" w:lineRule="exact"/>
        <w:ind w:firstLineChars="200" w:firstLine="643"/>
        <w:rPr>
          <w:rFonts w:ascii="仿宋_GB2312" w:eastAsia="仿宋_GB2312" w:hAnsi="Calibri"/>
          <w:sz w:val="32"/>
          <w:szCs w:val="32"/>
        </w:rPr>
      </w:pPr>
      <w:r w:rsidRPr="00D10C3D">
        <w:rPr>
          <w:rFonts w:ascii="楷体_GB2312" w:eastAsia="楷体_GB2312" w:hAnsi="Calibri" w:hint="eastAsia"/>
          <w:b/>
          <w:bCs/>
          <w:sz w:val="32"/>
          <w:szCs w:val="32"/>
        </w:rPr>
        <w:lastRenderedPageBreak/>
        <w:t>第六条</w:t>
      </w:r>
      <w:r w:rsidRPr="00D10C3D">
        <w:rPr>
          <w:rFonts w:ascii="仿宋_GB2312" w:eastAsia="仿宋_GB2312" w:hAnsi="仿宋" w:cs="仿宋" w:hint="eastAsia"/>
          <w:sz w:val="32"/>
          <w:szCs w:val="32"/>
        </w:rPr>
        <w:t xml:space="preserve"> 大赛评审工作在大赛组委会领导下组织实施。大赛坚持专业、创新、公正、规范的原则，对所有项目进行评审，严格依法、依规进行。大赛评审实行回避制度和保密制度。评委不得参与本人工作和生活相关申报项目的评审工作。在评审结果正式公布之前，任何评委不得以任何方式对外宣布、泄露评审情况和结果。</w:t>
      </w:r>
    </w:p>
    <w:p w:rsidR="00D10C3D" w:rsidRPr="00D10C3D" w:rsidRDefault="00D10C3D" w:rsidP="00D10C3D">
      <w:pPr>
        <w:spacing w:line="560" w:lineRule="exact"/>
        <w:ind w:firstLineChars="200" w:firstLine="640"/>
        <w:rPr>
          <w:rFonts w:ascii="仿宋_GB2312" w:eastAsia="仿宋_GB2312" w:hAnsi="Calibri"/>
          <w:sz w:val="32"/>
          <w:szCs w:val="32"/>
        </w:rPr>
      </w:pPr>
    </w:p>
    <w:p w:rsidR="00D10C3D" w:rsidRPr="00D10C3D" w:rsidRDefault="00D10C3D" w:rsidP="00D10C3D">
      <w:pPr>
        <w:widowControl/>
        <w:autoSpaceDE w:val="0"/>
        <w:autoSpaceDN w:val="0"/>
        <w:adjustRightInd w:val="0"/>
        <w:spacing w:line="560" w:lineRule="exact"/>
        <w:ind w:firstLineChars="200" w:firstLine="640"/>
        <w:jc w:val="center"/>
        <w:rPr>
          <w:rFonts w:ascii="黑体" w:eastAsia="黑体" w:hAnsi="黑体" w:cs="仿宋"/>
          <w:sz w:val="32"/>
          <w:szCs w:val="32"/>
        </w:rPr>
      </w:pPr>
      <w:r w:rsidRPr="00D10C3D">
        <w:rPr>
          <w:rFonts w:ascii="黑体" w:eastAsia="黑体" w:hAnsi="黑体" w:cs="仿宋" w:hint="eastAsia"/>
          <w:sz w:val="32"/>
          <w:szCs w:val="32"/>
        </w:rPr>
        <w:t>第三章  参赛对象、申</w:t>
      </w:r>
      <w:r w:rsidRPr="00D10C3D">
        <w:rPr>
          <w:rFonts w:ascii="黑体" w:eastAsia="黑体" w:hAnsi="黑体" w:cs="仿宋"/>
          <w:sz w:val="32"/>
          <w:szCs w:val="32"/>
        </w:rPr>
        <w:t>报类别</w:t>
      </w:r>
      <w:r w:rsidRPr="00D10C3D">
        <w:rPr>
          <w:rFonts w:ascii="黑体" w:eastAsia="黑体" w:hAnsi="黑体" w:cs="仿宋" w:hint="eastAsia"/>
          <w:sz w:val="32"/>
          <w:szCs w:val="32"/>
        </w:rPr>
        <w:t>及项目</w:t>
      </w:r>
      <w:r w:rsidRPr="00D10C3D">
        <w:rPr>
          <w:rFonts w:ascii="黑体" w:eastAsia="黑体" w:hAnsi="黑体" w:cs="仿宋"/>
          <w:sz w:val="32"/>
          <w:szCs w:val="32"/>
        </w:rPr>
        <w:t>要求</w:t>
      </w:r>
    </w:p>
    <w:p w:rsidR="00D10C3D" w:rsidRPr="00D10C3D" w:rsidRDefault="00D10C3D" w:rsidP="00D10C3D">
      <w:pPr>
        <w:spacing w:line="560" w:lineRule="exact"/>
        <w:ind w:firstLineChars="200" w:firstLine="643"/>
        <w:rPr>
          <w:rFonts w:ascii="楷体_GB2312" w:eastAsia="楷体_GB2312" w:hAnsi="Calibri"/>
          <w:b/>
          <w:bCs/>
          <w:sz w:val="32"/>
          <w:szCs w:val="32"/>
        </w:rPr>
      </w:pPr>
      <w:r w:rsidRPr="00D10C3D">
        <w:rPr>
          <w:rFonts w:ascii="楷体_GB2312" w:eastAsia="楷体_GB2312" w:hAnsi="Calibri" w:hint="eastAsia"/>
          <w:b/>
          <w:bCs/>
          <w:sz w:val="32"/>
          <w:szCs w:val="32"/>
        </w:rPr>
        <w:t xml:space="preserve">第七条 参赛对象  </w:t>
      </w:r>
    </w:p>
    <w:p w:rsidR="00D10C3D" w:rsidRPr="00D10C3D" w:rsidRDefault="00D10C3D" w:rsidP="00D10C3D">
      <w:pPr>
        <w:spacing w:line="560" w:lineRule="exact"/>
        <w:ind w:firstLineChars="150" w:firstLine="480"/>
        <w:rPr>
          <w:rFonts w:ascii="仿宋_GB2312" w:eastAsia="仿宋_GB2312" w:hAnsi="Calibri"/>
          <w:sz w:val="32"/>
          <w:szCs w:val="32"/>
        </w:rPr>
      </w:pPr>
      <w:r w:rsidRPr="00D10C3D">
        <w:rPr>
          <w:rFonts w:ascii="仿宋_GB2312" w:eastAsia="仿宋_GB2312" w:hAnsi="仿宋" w:cs="仿宋" w:hint="eastAsia"/>
          <w:sz w:val="32"/>
          <w:szCs w:val="32"/>
        </w:rPr>
        <w:t>1.项目申报主体为</w:t>
      </w:r>
      <w:r w:rsidRPr="00D10C3D">
        <w:rPr>
          <w:rFonts w:ascii="仿宋_GB2312" w:eastAsia="仿宋_GB2312" w:hAnsi="Calibri" w:hint="eastAsia"/>
          <w:sz w:val="32"/>
          <w:szCs w:val="32"/>
        </w:rPr>
        <w:t>在民政部门核准登记注册或在所属单位登记备案的各级各类志愿服务组织。</w:t>
      </w:r>
    </w:p>
    <w:p w:rsidR="00D10C3D" w:rsidRPr="00D10C3D" w:rsidRDefault="00D10C3D" w:rsidP="00D10C3D">
      <w:pPr>
        <w:spacing w:line="560" w:lineRule="exact"/>
        <w:ind w:firstLineChars="150" w:firstLine="480"/>
        <w:rPr>
          <w:rFonts w:ascii="仿宋_GB2312" w:eastAsia="仿宋_GB2312" w:hAnsi="Calibri"/>
          <w:sz w:val="32"/>
          <w:szCs w:val="32"/>
        </w:rPr>
      </w:pPr>
      <w:r w:rsidRPr="00D10C3D">
        <w:rPr>
          <w:rFonts w:ascii="仿宋_GB2312" w:eastAsia="仿宋_GB2312" w:hAnsi="Calibri" w:hint="eastAsia"/>
          <w:sz w:val="32"/>
          <w:szCs w:val="32"/>
        </w:rPr>
        <w:t>2</w:t>
      </w:r>
      <w:r w:rsidRPr="00D10C3D">
        <w:rPr>
          <w:rFonts w:ascii="仿宋_GB2312" w:eastAsia="仿宋_GB2312" w:hAnsi="仿宋" w:cs="仿宋" w:hint="eastAsia"/>
          <w:sz w:val="32"/>
          <w:szCs w:val="32"/>
        </w:rPr>
        <w:t>.凡</w:t>
      </w:r>
      <w:r w:rsidRPr="00D10C3D">
        <w:rPr>
          <w:rFonts w:ascii="仿宋_GB2312" w:eastAsia="仿宋_GB2312" w:hAnsi="Calibri" w:hint="eastAsia"/>
          <w:sz w:val="32"/>
          <w:szCs w:val="32"/>
        </w:rPr>
        <w:t>符合国家法律法规，体现文明实践志愿服务精神，促进社会进步，推动公益事业，弘扬“奉献、友爱、互助、进步”的志愿精神，服务社会和他人，且具有一定周期的志愿服务项目，在自愿申报的基础上，经过大赛组委会审核后均可参赛。</w:t>
      </w:r>
    </w:p>
    <w:p w:rsidR="00D10C3D" w:rsidRPr="00D10C3D" w:rsidRDefault="00D10C3D" w:rsidP="00D10C3D">
      <w:pPr>
        <w:widowControl/>
        <w:autoSpaceDE w:val="0"/>
        <w:autoSpaceDN w:val="0"/>
        <w:adjustRightInd w:val="0"/>
        <w:spacing w:line="560" w:lineRule="exact"/>
        <w:ind w:firstLineChars="150" w:firstLine="482"/>
        <w:rPr>
          <w:rFonts w:ascii="楷体_GB2312" w:eastAsia="楷体_GB2312" w:hAnsi="黑体" w:cs="仿宋"/>
          <w:b/>
          <w:bCs/>
          <w:sz w:val="32"/>
          <w:szCs w:val="32"/>
        </w:rPr>
      </w:pPr>
      <w:r w:rsidRPr="00D10C3D">
        <w:rPr>
          <w:rFonts w:ascii="楷体_GB2312" w:eastAsia="楷体_GB2312" w:hAnsi="黑体" w:cs="仿宋" w:hint="eastAsia"/>
          <w:b/>
          <w:bCs/>
          <w:sz w:val="32"/>
          <w:szCs w:val="32"/>
        </w:rPr>
        <w:t>第八条 申报类别</w:t>
      </w:r>
    </w:p>
    <w:p w:rsidR="00D10C3D" w:rsidRPr="00D10C3D" w:rsidRDefault="00D10C3D" w:rsidP="00D10C3D">
      <w:pPr>
        <w:widowControl/>
        <w:autoSpaceDE w:val="0"/>
        <w:autoSpaceDN w:val="0"/>
        <w:adjustRightInd w:val="0"/>
        <w:spacing w:line="560" w:lineRule="exact"/>
        <w:ind w:firstLineChars="150" w:firstLine="480"/>
        <w:rPr>
          <w:rFonts w:ascii="仿宋_GB2312" w:eastAsia="仿宋_GB2312" w:hAnsi="Calibri"/>
          <w:sz w:val="32"/>
          <w:szCs w:val="32"/>
        </w:rPr>
      </w:pPr>
      <w:r w:rsidRPr="00D10C3D">
        <w:rPr>
          <w:rFonts w:ascii="仿宋_GB2312" w:eastAsia="仿宋_GB2312" w:hAnsi="Calibri" w:hint="eastAsia"/>
          <w:sz w:val="32"/>
          <w:szCs w:val="32"/>
        </w:rPr>
        <w:t>大赛项目申报类别主要包括以下九类：</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1.理论政策宣讲（以习近平新时代中国特色社会主义思想为指导，针对重点领域、重点人员开展特色、可持续的宣讲活动等）；</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2.文化文艺服务（文化文艺演出、文化文艺教育培训、义演等）；</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3.助学支教（义务助学、支教助学等）；</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lastRenderedPageBreak/>
        <w:t>4.医疗健身（无偿献血、器官捐献、造血干细胞捐献、义诊、健康普及、健康教育、医疗救助、健康体检、健身设施配置及教学等）；</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5.科学普及（普及科学知识，传播科学思想，提高公民科学素质等）；</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6.法律服务（法律援助、法律普及、青少年的法治宣传、禁毒宣传、网络安全教育等）；</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7.卫生环保（美丽中国、美丽乡村建设、卫生清洁、垃圾分类、环保宣传、环境保护、植树护绿等）；</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8.扶贫帮困（关爱空巢老人、留守儿童、特困群体、残疾人、贫困户等，慈善捐助、精准脱贫、乡村振兴战略等）；</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9.城乡社区文明创建（社区公益、社区管理,文明旅游、文明交通、文明上网等文明行为，积极引导社会文明风尚）。</w:t>
      </w:r>
    </w:p>
    <w:p w:rsidR="00D10C3D" w:rsidRPr="00D10C3D" w:rsidRDefault="00D10C3D" w:rsidP="00D10C3D">
      <w:pPr>
        <w:widowControl/>
        <w:autoSpaceDE w:val="0"/>
        <w:autoSpaceDN w:val="0"/>
        <w:adjustRightInd w:val="0"/>
        <w:spacing w:line="560" w:lineRule="exact"/>
        <w:ind w:firstLineChars="150" w:firstLine="482"/>
        <w:rPr>
          <w:rFonts w:ascii="楷体_GB2312" w:eastAsia="楷体_GB2312" w:hAnsi="黑体" w:cs="仿宋"/>
          <w:b/>
          <w:bCs/>
          <w:sz w:val="32"/>
          <w:szCs w:val="32"/>
        </w:rPr>
      </w:pPr>
      <w:r w:rsidRPr="00D10C3D">
        <w:rPr>
          <w:rFonts w:ascii="楷体_GB2312" w:eastAsia="楷体_GB2312" w:hAnsi="黑体" w:cs="仿宋" w:hint="eastAsia"/>
          <w:b/>
          <w:bCs/>
          <w:sz w:val="32"/>
          <w:szCs w:val="32"/>
        </w:rPr>
        <w:t>第九条 项目要求</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Calibri" w:hint="eastAsia"/>
          <w:sz w:val="32"/>
          <w:szCs w:val="32"/>
        </w:rPr>
        <w:t>1</w:t>
      </w:r>
      <w:r w:rsidRPr="00D10C3D">
        <w:rPr>
          <w:rFonts w:ascii="仿宋_GB2312" w:eastAsia="仿宋_GB2312" w:hAnsi="仿宋" w:cs="仿宋" w:hint="eastAsia"/>
          <w:sz w:val="32"/>
          <w:szCs w:val="32"/>
        </w:rPr>
        <w:t>.报名项目须为2020年度计划实施的体现新时代文明实践主题的志愿服务项目，对</w:t>
      </w:r>
      <w:r w:rsidRPr="00D10C3D">
        <w:rPr>
          <w:rFonts w:ascii="仿宋_GB2312" w:eastAsia="仿宋_GB2312" w:hAnsi="仿宋" w:cs="仿宋"/>
          <w:sz w:val="32"/>
          <w:szCs w:val="32"/>
        </w:rPr>
        <w:t>新时代文明</w:t>
      </w:r>
      <w:r w:rsidRPr="00D10C3D">
        <w:rPr>
          <w:rFonts w:ascii="仿宋_GB2312" w:eastAsia="仿宋_GB2312" w:hAnsi="仿宋" w:cs="仿宋" w:hint="eastAsia"/>
          <w:sz w:val="32"/>
          <w:szCs w:val="32"/>
        </w:rPr>
        <w:t>实践</w:t>
      </w:r>
      <w:r w:rsidRPr="00D10C3D">
        <w:rPr>
          <w:rFonts w:ascii="仿宋_GB2312" w:eastAsia="仿宋_GB2312" w:hAnsi="仿宋" w:cs="仿宋"/>
          <w:sz w:val="32"/>
          <w:szCs w:val="32"/>
        </w:rPr>
        <w:t>工作有一定的</w:t>
      </w:r>
      <w:r w:rsidRPr="00D10C3D">
        <w:rPr>
          <w:rFonts w:ascii="仿宋_GB2312" w:eastAsia="仿宋_GB2312" w:hAnsi="仿宋" w:cs="仿宋" w:hint="eastAsia"/>
          <w:sz w:val="32"/>
          <w:szCs w:val="32"/>
        </w:rPr>
        <w:t>推动</w:t>
      </w:r>
      <w:r w:rsidRPr="00D10C3D">
        <w:rPr>
          <w:rFonts w:ascii="仿宋_GB2312" w:eastAsia="仿宋_GB2312" w:hAnsi="仿宋" w:cs="仿宋"/>
          <w:sz w:val="32"/>
          <w:szCs w:val="32"/>
        </w:rPr>
        <w:t>促进作用。</w:t>
      </w:r>
      <w:r w:rsidRPr="00D10C3D">
        <w:rPr>
          <w:rFonts w:ascii="仿宋_GB2312" w:eastAsia="仿宋_GB2312" w:hAnsi="仿宋" w:cs="仿宋" w:hint="eastAsia"/>
          <w:sz w:val="32"/>
          <w:szCs w:val="32"/>
        </w:rPr>
        <w:t>项目开展周期不低于3个月，项目所需的志愿服务工时累计不低于60小时，周期和工时计算均以2020年度在青岛志愿服务网上的统计数据为准。</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2.报名</w:t>
      </w:r>
      <w:r w:rsidRPr="00D10C3D">
        <w:rPr>
          <w:rFonts w:ascii="仿宋_GB2312" w:eastAsia="仿宋_GB2312" w:hAnsi="仿宋" w:cs="仿宋"/>
          <w:sz w:val="32"/>
          <w:szCs w:val="32"/>
        </w:rPr>
        <w:t>项目</w:t>
      </w:r>
      <w:r w:rsidRPr="00D10C3D">
        <w:rPr>
          <w:rFonts w:ascii="仿宋_GB2312" w:eastAsia="仿宋_GB2312" w:hAnsi="仿宋" w:cs="仿宋" w:hint="eastAsia"/>
          <w:sz w:val="32"/>
          <w:szCs w:val="32"/>
        </w:rPr>
        <w:t>要求</w:t>
      </w:r>
      <w:r w:rsidRPr="00D10C3D">
        <w:rPr>
          <w:rFonts w:ascii="仿宋_GB2312" w:eastAsia="仿宋_GB2312" w:hAnsi="仿宋" w:cs="仿宋"/>
          <w:sz w:val="32"/>
          <w:szCs w:val="32"/>
        </w:rPr>
        <w:t>管理规范，实施过程体现招募培训、注册登记、服务管理、记录认证、激励保障、宣传推广等内容，</w:t>
      </w:r>
      <w:r w:rsidRPr="00D10C3D">
        <w:rPr>
          <w:rFonts w:ascii="仿宋_GB2312" w:eastAsia="仿宋_GB2312" w:hAnsi="仿宋" w:cs="仿宋" w:hint="eastAsia"/>
          <w:sz w:val="32"/>
          <w:szCs w:val="32"/>
        </w:rPr>
        <w:t>所有参赛项目须于本项目大赛报名之前，在“青岛志愿服务网”完成注册登记，后续须通过“青岛志愿服务网”进行所需志愿者的招募和记录认证工作。</w:t>
      </w:r>
    </w:p>
    <w:p w:rsidR="00D10C3D" w:rsidRPr="00D10C3D" w:rsidRDefault="00D10C3D" w:rsidP="00D10C3D">
      <w:pPr>
        <w:spacing w:line="560" w:lineRule="exact"/>
        <w:ind w:firstLineChars="200" w:firstLine="640"/>
        <w:rPr>
          <w:rFonts w:ascii="仿宋_GB2312" w:eastAsia="仿宋_GB2312" w:hAnsi="Calibri"/>
          <w:sz w:val="32"/>
          <w:szCs w:val="32"/>
        </w:rPr>
      </w:pPr>
      <w:r w:rsidRPr="00D10C3D">
        <w:rPr>
          <w:rFonts w:ascii="仿宋_GB2312" w:eastAsia="仿宋_GB2312" w:hAnsi="仿宋" w:cs="仿宋"/>
          <w:sz w:val="32"/>
          <w:szCs w:val="32"/>
        </w:rPr>
        <w:lastRenderedPageBreak/>
        <w:t>3</w:t>
      </w:r>
      <w:r w:rsidRPr="00D10C3D">
        <w:rPr>
          <w:rFonts w:ascii="仿宋_GB2312" w:eastAsia="仿宋_GB2312" w:hAnsi="仿宋" w:cs="仿宋" w:hint="eastAsia"/>
          <w:sz w:val="32"/>
          <w:szCs w:val="32"/>
        </w:rPr>
        <w:t>.参赛组织核心团队成员至少3人，</w:t>
      </w:r>
      <w:r w:rsidRPr="00D10C3D">
        <w:rPr>
          <w:rFonts w:ascii="仿宋_GB2312" w:eastAsia="仿宋_GB2312" w:hAnsi="Calibri" w:hint="eastAsia"/>
          <w:sz w:val="32"/>
          <w:szCs w:val="32"/>
        </w:rPr>
        <w:t>核心团队成员为专职或能充分保证工作时间的人员，应具有志愿服务相关实践经验。</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sz w:val="32"/>
          <w:szCs w:val="32"/>
        </w:rPr>
        <w:t>4</w:t>
      </w:r>
      <w:r w:rsidRPr="00D10C3D">
        <w:rPr>
          <w:rFonts w:ascii="仿宋_GB2312" w:eastAsia="仿宋_GB2312" w:hAnsi="仿宋" w:cs="仿宋" w:hint="eastAsia"/>
          <w:sz w:val="32"/>
          <w:szCs w:val="32"/>
        </w:rPr>
        <w:t>.对于2018年至2019年度已经开展的新时代文明实践主题的志愿服务项目，如2020年仍将继续实施的，也可参与报名，但项目开展的志愿服务工时计算以2020年度统计为准。获得过</w:t>
      </w:r>
      <w:r w:rsidRPr="00D10C3D">
        <w:rPr>
          <w:rFonts w:ascii="仿宋_GB2312" w:eastAsia="仿宋_GB2312" w:hAnsi="仿宋" w:cs="仿宋"/>
          <w:sz w:val="32"/>
          <w:szCs w:val="32"/>
        </w:rPr>
        <w:t>全国、全省学雷锋</w:t>
      </w:r>
      <w:r w:rsidRPr="00D10C3D">
        <w:rPr>
          <w:rFonts w:ascii="仿宋_GB2312" w:eastAsia="仿宋_GB2312" w:hAnsi="仿宋" w:cs="仿宋" w:hint="eastAsia"/>
          <w:sz w:val="32"/>
          <w:szCs w:val="32"/>
        </w:rPr>
        <w:t>“</w:t>
      </w:r>
      <w:r w:rsidRPr="00D10C3D">
        <w:rPr>
          <w:rFonts w:ascii="仿宋_GB2312" w:eastAsia="仿宋_GB2312" w:hAnsi="仿宋" w:cs="仿宋"/>
          <w:sz w:val="32"/>
          <w:szCs w:val="32"/>
        </w:rPr>
        <w:t>四个100</w:t>
      </w:r>
      <w:r w:rsidRPr="00D10C3D">
        <w:rPr>
          <w:rFonts w:ascii="仿宋_GB2312" w:eastAsia="仿宋_GB2312" w:hAnsi="仿宋" w:cs="仿宋"/>
          <w:sz w:val="32"/>
          <w:szCs w:val="32"/>
        </w:rPr>
        <w:t>”</w:t>
      </w:r>
      <w:r w:rsidRPr="00D10C3D">
        <w:rPr>
          <w:rFonts w:ascii="仿宋_GB2312" w:eastAsia="仿宋_GB2312" w:hAnsi="仿宋" w:cs="仿宋" w:hint="eastAsia"/>
          <w:sz w:val="32"/>
          <w:szCs w:val="32"/>
        </w:rPr>
        <w:t>最佳志愿</w:t>
      </w:r>
      <w:r w:rsidRPr="00D10C3D">
        <w:rPr>
          <w:rFonts w:ascii="仿宋_GB2312" w:eastAsia="仿宋_GB2312" w:hAnsi="仿宋" w:cs="仿宋"/>
          <w:sz w:val="32"/>
          <w:szCs w:val="32"/>
        </w:rPr>
        <w:t>服务项目</w:t>
      </w:r>
      <w:r w:rsidRPr="00D10C3D">
        <w:rPr>
          <w:rFonts w:ascii="仿宋_GB2312" w:eastAsia="仿宋_GB2312" w:hAnsi="仿宋" w:cs="仿宋" w:hint="eastAsia"/>
          <w:sz w:val="32"/>
          <w:szCs w:val="32"/>
        </w:rPr>
        <w:t>称号的项目以及2018年以前开展过的同类项目，原则上不再参与报名。</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p>
    <w:p w:rsidR="00D10C3D" w:rsidRPr="00D10C3D" w:rsidRDefault="00D10C3D" w:rsidP="00D10C3D">
      <w:pPr>
        <w:widowControl/>
        <w:autoSpaceDE w:val="0"/>
        <w:autoSpaceDN w:val="0"/>
        <w:adjustRightInd w:val="0"/>
        <w:spacing w:line="560" w:lineRule="exact"/>
        <w:ind w:firstLineChars="200" w:firstLine="640"/>
        <w:jc w:val="center"/>
        <w:rPr>
          <w:rFonts w:ascii="黑体" w:eastAsia="黑体" w:hAnsi="黑体" w:cs="仿宋"/>
          <w:sz w:val="32"/>
          <w:szCs w:val="32"/>
        </w:rPr>
      </w:pPr>
      <w:r w:rsidRPr="00D10C3D">
        <w:rPr>
          <w:rFonts w:ascii="黑体" w:eastAsia="黑体" w:hAnsi="黑体" w:cs="仿宋" w:hint="eastAsia"/>
          <w:sz w:val="32"/>
          <w:szCs w:val="32"/>
        </w:rPr>
        <w:t>第四章  报名要求及</w:t>
      </w:r>
      <w:r w:rsidRPr="00D10C3D">
        <w:rPr>
          <w:rFonts w:ascii="黑体" w:eastAsia="黑体" w:hAnsi="黑体" w:cs="仿宋"/>
          <w:sz w:val="32"/>
          <w:szCs w:val="32"/>
        </w:rPr>
        <w:t>参赛须知</w:t>
      </w:r>
    </w:p>
    <w:p w:rsidR="00D10C3D" w:rsidRPr="00D10C3D" w:rsidRDefault="00D10C3D" w:rsidP="00D10C3D">
      <w:pPr>
        <w:widowControl/>
        <w:autoSpaceDE w:val="0"/>
        <w:autoSpaceDN w:val="0"/>
        <w:adjustRightInd w:val="0"/>
        <w:spacing w:line="560" w:lineRule="exact"/>
        <w:ind w:firstLineChars="200" w:firstLine="643"/>
        <w:rPr>
          <w:rFonts w:ascii="仿宋_GB2312" w:eastAsia="仿宋_GB2312" w:hAnsi="仿宋" w:cs="仿宋"/>
          <w:sz w:val="32"/>
          <w:szCs w:val="32"/>
        </w:rPr>
      </w:pPr>
      <w:r w:rsidRPr="00D10C3D">
        <w:rPr>
          <w:rFonts w:ascii="楷体_GB2312" w:eastAsia="楷体_GB2312" w:hAnsi="黑体" w:cs="仿宋" w:hint="eastAsia"/>
          <w:b/>
          <w:bCs/>
          <w:sz w:val="32"/>
          <w:szCs w:val="32"/>
        </w:rPr>
        <w:t>第十条</w:t>
      </w:r>
      <w:r w:rsidRPr="00D10C3D">
        <w:rPr>
          <w:rFonts w:ascii="仿宋_GB2312" w:eastAsia="仿宋_GB2312" w:hAnsi="仿宋" w:cs="仿宋" w:hint="eastAsia"/>
          <w:b/>
          <w:bCs/>
          <w:sz w:val="32"/>
          <w:szCs w:val="32"/>
        </w:rPr>
        <w:t xml:space="preserve"> </w:t>
      </w:r>
      <w:r w:rsidRPr="00D10C3D">
        <w:rPr>
          <w:rFonts w:ascii="仿宋_GB2312" w:eastAsia="仿宋_GB2312" w:hAnsi="仿宋" w:cs="仿宋" w:hint="eastAsia"/>
          <w:sz w:val="32"/>
          <w:szCs w:val="32"/>
        </w:rPr>
        <w:t>参赛组织可通过登录青岛志愿服务网</w:t>
      </w:r>
      <w:r w:rsidRPr="00D10C3D">
        <w:rPr>
          <w:rFonts w:ascii="仿宋_GB2312" w:eastAsia="仿宋_GB2312" w:hAnsi="仿宋" w:cs="仿宋" w:hint="eastAsia"/>
          <w:sz w:val="30"/>
          <w:szCs w:val="30"/>
        </w:rPr>
        <w:t>（</w:t>
      </w:r>
      <w:r w:rsidRPr="00D10C3D">
        <w:rPr>
          <w:rFonts w:ascii="仿宋_GB2312" w:eastAsia="仿宋_GB2312" w:hAnsi="仿宋" w:cs="仿宋"/>
          <w:sz w:val="30"/>
          <w:szCs w:val="30"/>
        </w:rPr>
        <w:t>http://qdzyfw.shiminjia.com/</w:t>
      </w:r>
      <w:r w:rsidRPr="00D10C3D">
        <w:rPr>
          <w:rFonts w:ascii="仿宋_GB2312" w:eastAsia="仿宋_GB2312" w:hAnsi="仿宋" w:cs="仿宋" w:hint="eastAsia"/>
          <w:sz w:val="30"/>
          <w:szCs w:val="30"/>
        </w:rPr>
        <w:t>）</w:t>
      </w:r>
      <w:r w:rsidRPr="00D10C3D">
        <w:rPr>
          <w:rFonts w:ascii="仿宋_GB2312" w:eastAsia="仿宋_GB2312" w:hAnsi="仿宋" w:cs="仿宋" w:hint="eastAsia"/>
          <w:sz w:val="32"/>
          <w:szCs w:val="32"/>
        </w:rPr>
        <w:t>、志愿青岛</w:t>
      </w:r>
      <w:proofErr w:type="gramStart"/>
      <w:r w:rsidRPr="00D10C3D">
        <w:rPr>
          <w:rFonts w:ascii="仿宋_GB2312" w:eastAsia="仿宋_GB2312" w:hAnsi="仿宋" w:cs="仿宋" w:hint="eastAsia"/>
          <w:sz w:val="32"/>
          <w:szCs w:val="32"/>
        </w:rPr>
        <w:t>微信公众号</w:t>
      </w:r>
      <w:proofErr w:type="gramEnd"/>
      <w:r w:rsidRPr="00D10C3D">
        <w:rPr>
          <w:rFonts w:ascii="仿宋_GB2312" w:eastAsia="仿宋_GB2312" w:hAnsi="仿宋" w:cs="仿宋" w:hint="eastAsia"/>
          <w:sz w:val="32"/>
          <w:szCs w:val="32"/>
        </w:rPr>
        <w:t>、爱青岛手机客户端、青岛网络广播电视台（www.qtv.com.cn）等大赛</w:t>
      </w:r>
      <w:r w:rsidRPr="00D10C3D">
        <w:rPr>
          <w:rFonts w:ascii="仿宋_GB2312" w:eastAsia="仿宋_GB2312" w:hAnsi="仿宋" w:cs="仿宋"/>
          <w:sz w:val="32"/>
          <w:szCs w:val="32"/>
        </w:rPr>
        <w:t>报名专页</w:t>
      </w:r>
      <w:r w:rsidRPr="00D10C3D">
        <w:rPr>
          <w:rFonts w:ascii="仿宋_GB2312" w:eastAsia="仿宋_GB2312" w:hAnsi="仿宋" w:cs="仿宋" w:hint="eastAsia"/>
          <w:sz w:val="32"/>
          <w:szCs w:val="32"/>
        </w:rPr>
        <w:t>，填写《项目申报表》进行网络报名。报名系统开放时间为2020年1月10日10:00至2月10日17:00。</w:t>
      </w:r>
    </w:p>
    <w:p w:rsidR="00D10C3D" w:rsidRPr="00D10C3D" w:rsidRDefault="00D10C3D" w:rsidP="00D10C3D">
      <w:pPr>
        <w:widowControl/>
        <w:autoSpaceDE w:val="0"/>
        <w:autoSpaceDN w:val="0"/>
        <w:adjustRightInd w:val="0"/>
        <w:spacing w:line="560" w:lineRule="exact"/>
        <w:ind w:firstLineChars="200" w:firstLine="643"/>
        <w:rPr>
          <w:rFonts w:ascii="仿宋_GB2312" w:eastAsia="仿宋_GB2312" w:hAnsi="Calibri"/>
          <w:color w:val="000000"/>
          <w:sz w:val="32"/>
          <w:szCs w:val="32"/>
          <w:u w:val="single"/>
        </w:rPr>
      </w:pPr>
      <w:r w:rsidRPr="00D10C3D">
        <w:rPr>
          <w:rFonts w:ascii="楷体_GB2312" w:eastAsia="楷体_GB2312" w:hAnsi="黑体" w:cs="仿宋" w:hint="eastAsia"/>
          <w:b/>
          <w:bCs/>
          <w:sz w:val="32"/>
          <w:szCs w:val="32"/>
        </w:rPr>
        <w:t>第十一条</w:t>
      </w:r>
      <w:r w:rsidRPr="00D10C3D">
        <w:rPr>
          <w:rFonts w:ascii="仿宋_GB2312" w:eastAsia="仿宋_GB2312" w:hAnsi="仿宋" w:cs="仿宋" w:hint="eastAsia"/>
          <w:color w:val="000000"/>
          <w:sz w:val="32"/>
          <w:szCs w:val="32"/>
        </w:rPr>
        <w:t xml:space="preserve"> 参赛组织在网络报名时，需</w:t>
      </w:r>
      <w:r w:rsidRPr="00D10C3D">
        <w:rPr>
          <w:rFonts w:ascii="仿宋_GB2312" w:eastAsia="仿宋_GB2312" w:hAnsi="仿宋" w:cs="仿宋"/>
          <w:color w:val="000000"/>
          <w:sz w:val="32"/>
          <w:szCs w:val="32"/>
        </w:rPr>
        <w:t>同时</w:t>
      </w:r>
      <w:r w:rsidRPr="00D10C3D">
        <w:rPr>
          <w:rFonts w:ascii="仿宋_GB2312" w:eastAsia="仿宋_GB2312" w:hAnsi="仿宋" w:cs="仿宋" w:hint="eastAsia"/>
          <w:color w:val="000000"/>
          <w:sz w:val="32"/>
          <w:szCs w:val="32"/>
        </w:rPr>
        <w:t>报送以往组织相关活动照片</w:t>
      </w:r>
      <w:hyperlink r:id="rId9" w:history="1">
        <w:r w:rsidRPr="00D10C3D">
          <w:rPr>
            <w:rFonts w:ascii="仿宋_GB2312" w:eastAsia="仿宋_GB2312" w:hAnsi="Calibri" w:hint="eastAsia"/>
            <w:color w:val="000000"/>
            <w:sz w:val="32"/>
            <w:szCs w:val="32"/>
            <w:u w:val="single"/>
          </w:rPr>
          <w:t>（照片不超过</w:t>
        </w:r>
        <w:r w:rsidRPr="00D10C3D">
          <w:rPr>
            <w:rFonts w:ascii="仿宋_GB2312" w:eastAsia="仿宋_GB2312" w:hAnsi="Calibri"/>
            <w:color w:val="000000"/>
            <w:sz w:val="32"/>
            <w:szCs w:val="32"/>
            <w:u w:val="single"/>
          </w:rPr>
          <w:t>3</w:t>
        </w:r>
        <w:r w:rsidRPr="00D10C3D">
          <w:rPr>
            <w:rFonts w:ascii="仿宋_GB2312" w:eastAsia="仿宋_GB2312" w:hAnsi="Calibri" w:hint="eastAsia"/>
            <w:color w:val="000000"/>
            <w:sz w:val="32"/>
            <w:szCs w:val="32"/>
            <w:u w:val="single"/>
          </w:rPr>
          <w:t>张、</w:t>
        </w:r>
        <w:r w:rsidRPr="00D10C3D">
          <w:rPr>
            <w:rFonts w:ascii="仿宋_GB2312" w:eastAsia="仿宋_GB2312" w:hAnsi="Calibri"/>
            <w:color w:val="000000"/>
            <w:sz w:val="32"/>
            <w:szCs w:val="32"/>
            <w:u w:val="single"/>
          </w:rPr>
          <w:t>大小在</w:t>
        </w:r>
        <w:r w:rsidRPr="00D10C3D">
          <w:rPr>
            <w:rFonts w:ascii="仿宋_GB2312" w:eastAsia="仿宋_GB2312" w:hAnsi="Calibri" w:hint="eastAsia"/>
            <w:color w:val="000000"/>
            <w:sz w:val="32"/>
            <w:szCs w:val="32"/>
            <w:u w:val="single"/>
          </w:rPr>
          <w:t>1M以内</w:t>
        </w:r>
        <w:r w:rsidRPr="00D10C3D">
          <w:rPr>
            <w:rFonts w:ascii="仿宋_GB2312" w:eastAsia="仿宋_GB2312" w:hAnsi="Calibri"/>
            <w:color w:val="000000"/>
            <w:sz w:val="32"/>
            <w:szCs w:val="32"/>
            <w:u w:val="single"/>
          </w:rPr>
          <w:t>，</w:t>
        </w:r>
        <w:r w:rsidRPr="00D10C3D">
          <w:rPr>
            <w:rFonts w:ascii="仿宋_GB2312" w:eastAsia="仿宋_GB2312" w:hAnsi="Calibri" w:hint="eastAsia"/>
            <w:color w:val="000000"/>
            <w:sz w:val="32"/>
            <w:szCs w:val="32"/>
            <w:u w:val="single"/>
          </w:rPr>
          <w:t>附照片内容说明），作为项目论证资料及后续网络投票资料</w:t>
        </w:r>
      </w:hyperlink>
      <w:r w:rsidRPr="00D10C3D">
        <w:rPr>
          <w:rFonts w:ascii="仿宋_GB2312" w:eastAsia="仿宋_GB2312" w:hAnsi="Calibri" w:hint="eastAsia"/>
          <w:color w:val="000000"/>
          <w:sz w:val="32"/>
          <w:szCs w:val="32"/>
          <w:u w:val="single"/>
        </w:rPr>
        <w:t>。</w:t>
      </w:r>
    </w:p>
    <w:p w:rsidR="00D10C3D" w:rsidRPr="00D10C3D" w:rsidRDefault="00D10C3D" w:rsidP="00D10C3D">
      <w:pPr>
        <w:widowControl/>
        <w:autoSpaceDE w:val="0"/>
        <w:autoSpaceDN w:val="0"/>
        <w:adjustRightInd w:val="0"/>
        <w:spacing w:line="560" w:lineRule="exact"/>
        <w:ind w:firstLineChars="200" w:firstLine="643"/>
        <w:rPr>
          <w:rFonts w:ascii="仿宋_GB2312" w:eastAsia="仿宋_GB2312" w:hAnsi="仿宋" w:cs="仿宋"/>
          <w:sz w:val="32"/>
          <w:szCs w:val="32"/>
        </w:rPr>
      </w:pPr>
      <w:r w:rsidRPr="00D10C3D">
        <w:rPr>
          <w:rFonts w:ascii="楷体_GB2312" w:eastAsia="楷体_GB2312" w:hAnsi="黑体" w:cs="仿宋" w:hint="eastAsia"/>
          <w:b/>
          <w:bCs/>
          <w:sz w:val="32"/>
          <w:szCs w:val="32"/>
        </w:rPr>
        <w:t xml:space="preserve">第十二条 </w:t>
      </w:r>
      <w:r w:rsidRPr="00D10C3D">
        <w:rPr>
          <w:rFonts w:ascii="仿宋_GB2312" w:eastAsia="仿宋_GB2312" w:hAnsi="仿宋" w:cs="仿宋" w:hint="eastAsia"/>
          <w:sz w:val="32"/>
          <w:szCs w:val="32"/>
        </w:rPr>
        <w:t>大赛组委会将对获奖项目公示，大赛结束后，保留一个月的投诉和申诉期，对收到的投诉或申诉，大赛组委会将委托有关单位进行调查，将根据调查情况，给予处置。组委会不接受匿名投诉，将保护实名投诉人的合法权益。</w:t>
      </w:r>
    </w:p>
    <w:p w:rsidR="00D10C3D" w:rsidRPr="00D10C3D" w:rsidRDefault="00D10C3D" w:rsidP="00D10C3D">
      <w:pPr>
        <w:widowControl/>
        <w:autoSpaceDE w:val="0"/>
        <w:autoSpaceDN w:val="0"/>
        <w:adjustRightInd w:val="0"/>
        <w:spacing w:line="560" w:lineRule="exact"/>
        <w:ind w:firstLineChars="200" w:firstLine="643"/>
        <w:rPr>
          <w:rFonts w:ascii="仿宋_GB2312" w:eastAsia="仿宋_GB2312" w:hAnsi="仿宋" w:cs="仿宋"/>
          <w:sz w:val="32"/>
          <w:szCs w:val="32"/>
        </w:rPr>
      </w:pPr>
      <w:r w:rsidRPr="00D10C3D">
        <w:rPr>
          <w:rFonts w:ascii="楷体_GB2312" w:eastAsia="楷体_GB2312" w:hAnsi="黑体" w:cs="仿宋" w:hint="eastAsia"/>
          <w:b/>
          <w:bCs/>
          <w:sz w:val="32"/>
          <w:szCs w:val="32"/>
        </w:rPr>
        <w:lastRenderedPageBreak/>
        <w:t>第十三条</w:t>
      </w:r>
      <w:r w:rsidRPr="00D10C3D">
        <w:rPr>
          <w:rFonts w:ascii="仿宋_GB2312" w:eastAsia="仿宋_GB2312" w:hAnsi="仿宋" w:cs="仿宋" w:hint="eastAsia"/>
          <w:sz w:val="32"/>
          <w:szCs w:val="32"/>
        </w:rPr>
        <w:t xml:space="preserve"> 任何单位和个人不得盗用他人项目参加活动。违反规定者，一经发现，取消参评资格。大赛最终入围前30名的项目负责人或组织，年终须提交活动开展情况和奖金使用情况说明及证明材料，如发现违规使用情况，将视情节给予处置并进行通报。</w:t>
      </w:r>
      <w:r w:rsidRPr="00D10C3D">
        <w:rPr>
          <w:rFonts w:ascii="仿宋_GB2312" w:eastAsia="仿宋_GB2312" w:hAnsi="仿宋" w:cs="仿宋"/>
          <w:sz w:val="32"/>
          <w:szCs w:val="32"/>
        </w:rPr>
        <w:t xml:space="preserve"> </w:t>
      </w:r>
    </w:p>
    <w:p w:rsidR="00D10C3D" w:rsidRPr="00D10C3D" w:rsidRDefault="00D10C3D" w:rsidP="00D10C3D">
      <w:pPr>
        <w:widowControl/>
        <w:autoSpaceDE w:val="0"/>
        <w:autoSpaceDN w:val="0"/>
        <w:adjustRightInd w:val="0"/>
        <w:spacing w:line="560" w:lineRule="exact"/>
        <w:ind w:firstLineChars="200" w:firstLine="643"/>
        <w:rPr>
          <w:rFonts w:ascii="仿宋_GB2312" w:eastAsia="仿宋_GB2312" w:hAnsi="仿宋" w:cs="仿宋"/>
          <w:sz w:val="32"/>
          <w:szCs w:val="32"/>
        </w:rPr>
      </w:pPr>
      <w:r w:rsidRPr="00D10C3D">
        <w:rPr>
          <w:rFonts w:ascii="楷体_GB2312" w:eastAsia="楷体_GB2312" w:hAnsi="黑体" w:cs="仿宋" w:hint="eastAsia"/>
          <w:b/>
          <w:bCs/>
          <w:sz w:val="32"/>
          <w:szCs w:val="32"/>
        </w:rPr>
        <w:t>第十四条</w:t>
      </w:r>
      <w:r w:rsidRPr="00D10C3D">
        <w:rPr>
          <w:rFonts w:ascii="仿宋_GB2312" w:eastAsia="仿宋_GB2312" w:hAnsi="仿宋" w:cs="仿宋" w:hint="eastAsia"/>
          <w:sz w:val="32"/>
          <w:szCs w:val="32"/>
        </w:rPr>
        <w:t xml:space="preserve"> 本次评选不收取任何报名费、参评费。</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p>
    <w:p w:rsidR="00D10C3D" w:rsidRPr="00D10C3D" w:rsidRDefault="00D10C3D" w:rsidP="00D10C3D">
      <w:pPr>
        <w:widowControl/>
        <w:autoSpaceDE w:val="0"/>
        <w:autoSpaceDN w:val="0"/>
        <w:adjustRightInd w:val="0"/>
        <w:spacing w:line="560" w:lineRule="exact"/>
        <w:ind w:firstLineChars="200" w:firstLine="640"/>
        <w:jc w:val="center"/>
        <w:rPr>
          <w:rFonts w:ascii="黑体" w:eastAsia="黑体" w:hAnsi="黑体" w:cs="仿宋"/>
          <w:sz w:val="32"/>
          <w:szCs w:val="32"/>
        </w:rPr>
      </w:pPr>
      <w:r w:rsidRPr="00D10C3D">
        <w:rPr>
          <w:rFonts w:ascii="黑体" w:eastAsia="黑体" w:hAnsi="黑体" w:cs="仿宋" w:hint="eastAsia"/>
          <w:sz w:val="32"/>
          <w:szCs w:val="32"/>
        </w:rPr>
        <w:t>第五章  赛程安排及</w:t>
      </w:r>
      <w:r w:rsidRPr="00D10C3D">
        <w:rPr>
          <w:rFonts w:ascii="黑体" w:eastAsia="黑体" w:hAnsi="黑体" w:cs="仿宋"/>
          <w:sz w:val="32"/>
          <w:szCs w:val="32"/>
        </w:rPr>
        <w:t>奖项</w:t>
      </w:r>
      <w:r w:rsidRPr="00D10C3D">
        <w:rPr>
          <w:rFonts w:ascii="黑体" w:eastAsia="黑体" w:hAnsi="黑体" w:cs="仿宋" w:hint="eastAsia"/>
          <w:sz w:val="32"/>
          <w:szCs w:val="32"/>
        </w:rPr>
        <w:t>设置</w:t>
      </w:r>
    </w:p>
    <w:p w:rsidR="00D10C3D" w:rsidRPr="00D10C3D" w:rsidRDefault="00D10C3D" w:rsidP="00D10C3D">
      <w:pPr>
        <w:widowControl/>
        <w:spacing w:line="560" w:lineRule="exact"/>
        <w:ind w:firstLineChars="200" w:firstLine="643"/>
        <w:rPr>
          <w:rFonts w:ascii="楷体_GB2312" w:eastAsia="楷体_GB2312" w:hAnsi="仿宋" w:cs="仿宋"/>
          <w:b/>
          <w:bCs/>
          <w:sz w:val="32"/>
          <w:szCs w:val="32"/>
        </w:rPr>
      </w:pPr>
      <w:r w:rsidRPr="00D10C3D">
        <w:rPr>
          <w:rFonts w:ascii="楷体_GB2312" w:eastAsia="楷体_GB2312" w:hAnsi="仿宋" w:cs="仿宋" w:hint="eastAsia"/>
          <w:b/>
          <w:bCs/>
          <w:sz w:val="32"/>
          <w:szCs w:val="32"/>
        </w:rPr>
        <w:t>第十五条 赛程安排</w:t>
      </w:r>
    </w:p>
    <w:p w:rsidR="00D10C3D" w:rsidRPr="00D10C3D" w:rsidRDefault="00D10C3D" w:rsidP="00D10C3D">
      <w:pPr>
        <w:widowControl/>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1.初评（2020年2月11日至2月14日）。评委会采取评委会线下投票及集体二轮复审的形式组织进行初评，从所</w:t>
      </w:r>
      <w:r w:rsidRPr="00D10C3D">
        <w:rPr>
          <w:rFonts w:ascii="仿宋_GB2312" w:eastAsia="仿宋_GB2312" w:hAnsi="仿宋" w:cs="仿宋"/>
          <w:sz w:val="32"/>
          <w:szCs w:val="32"/>
        </w:rPr>
        <w:t>有</w:t>
      </w:r>
      <w:r w:rsidRPr="00D10C3D">
        <w:rPr>
          <w:rFonts w:ascii="仿宋_GB2312" w:eastAsia="仿宋_GB2312" w:hAnsi="仿宋" w:cs="仿宋" w:hint="eastAsia"/>
          <w:sz w:val="32"/>
          <w:szCs w:val="32"/>
        </w:rPr>
        <w:t>报名项目中</w:t>
      </w:r>
      <w:r w:rsidRPr="00D10C3D">
        <w:rPr>
          <w:rFonts w:ascii="仿宋_GB2312" w:eastAsia="仿宋_GB2312" w:hAnsi="仿宋" w:cs="仿宋"/>
          <w:sz w:val="32"/>
          <w:szCs w:val="32"/>
        </w:rPr>
        <w:t>评选</w:t>
      </w:r>
      <w:r w:rsidRPr="00D10C3D">
        <w:rPr>
          <w:rFonts w:ascii="仿宋_GB2312" w:eastAsia="仿宋_GB2312" w:hAnsi="仿宋" w:cs="仿宋" w:hint="eastAsia"/>
          <w:sz w:val="32"/>
          <w:szCs w:val="32"/>
        </w:rPr>
        <w:t>出50个</w:t>
      </w:r>
      <w:r w:rsidRPr="00D10C3D">
        <w:rPr>
          <w:rFonts w:ascii="仿宋_GB2312" w:eastAsia="仿宋_GB2312" w:hAnsi="仿宋" w:cs="仿宋"/>
          <w:sz w:val="32"/>
          <w:szCs w:val="32"/>
        </w:rPr>
        <w:t>项目参加晋级赛。</w:t>
      </w:r>
    </w:p>
    <w:p w:rsidR="00D10C3D" w:rsidRPr="00D10C3D" w:rsidRDefault="00D10C3D" w:rsidP="00D10C3D">
      <w:pPr>
        <w:widowControl/>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2.网络投票</w:t>
      </w:r>
      <w:r w:rsidRPr="00D10C3D">
        <w:rPr>
          <w:rFonts w:ascii="仿宋_GB2312" w:eastAsia="仿宋_GB2312" w:hAnsi="仿宋" w:cs="仿宋"/>
          <w:sz w:val="32"/>
          <w:szCs w:val="32"/>
        </w:rPr>
        <w:t>（</w:t>
      </w:r>
      <w:r w:rsidRPr="00D10C3D">
        <w:rPr>
          <w:rFonts w:ascii="仿宋_GB2312" w:eastAsia="仿宋_GB2312" w:hAnsi="仿宋" w:cs="仿宋" w:hint="eastAsia"/>
          <w:sz w:val="32"/>
          <w:szCs w:val="32"/>
        </w:rPr>
        <w:t>2020年2月14日至2月21日），全部报名项目可通过青岛志愿服务网、志愿青岛</w:t>
      </w:r>
      <w:proofErr w:type="gramStart"/>
      <w:r w:rsidRPr="00D10C3D">
        <w:rPr>
          <w:rFonts w:ascii="仿宋_GB2312" w:eastAsia="仿宋_GB2312" w:hAnsi="仿宋" w:cs="仿宋" w:hint="eastAsia"/>
          <w:sz w:val="32"/>
          <w:szCs w:val="32"/>
        </w:rPr>
        <w:t>微信公众号</w:t>
      </w:r>
      <w:proofErr w:type="gramEnd"/>
      <w:r w:rsidRPr="00D10C3D">
        <w:rPr>
          <w:rFonts w:ascii="仿宋_GB2312" w:eastAsia="仿宋_GB2312" w:hAnsi="仿宋" w:cs="仿宋" w:hint="eastAsia"/>
          <w:sz w:val="32"/>
          <w:szCs w:val="32"/>
        </w:rPr>
        <w:t>、爱青岛手机客户端、青岛网络广播电视台进行网络投票，最终票选出3个最具人气项目。网络投票结果不影响项目专家评审。</w:t>
      </w:r>
    </w:p>
    <w:p w:rsidR="00D10C3D" w:rsidRPr="00D10C3D" w:rsidRDefault="00D10C3D" w:rsidP="00D10C3D">
      <w:pPr>
        <w:widowControl/>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网络投票基本设置：</w:t>
      </w:r>
    </w:p>
    <w:p w:rsidR="00D10C3D" w:rsidRPr="00D10C3D" w:rsidRDefault="00D10C3D" w:rsidP="00D10C3D">
      <w:pPr>
        <w:widowControl/>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⑴投票时间为2月14日9：00-2月21日17:30。</w:t>
      </w:r>
    </w:p>
    <w:p w:rsidR="00D10C3D" w:rsidRPr="00D10C3D" w:rsidRDefault="00D10C3D" w:rsidP="00D10C3D">
      <w:pPr>
        <w:widowControl/>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⑵同一IP一天限投三次。</w:t>
      </w:r>
    </w:p>
    <w:p w:rsidR="00D10C3D" w:rsidRPr="00D10C3D" w:rsidRDefault="00D10C3D" w:rsidP="00D10C3D">
      <w:pPr>
        <w:widowControl/>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⑶投票坚持自愿原则，严格遵守投票秩序。对于弄虚作假行为，一经发现，选票一律作废；情节严重的，取消相关候选作品评选资格。</w:t>
      </w:r>
    </w:p>
    <w:p w:rsidR="00D10C3D" w:rsidRPr="00D10C3D" w:rsidRDefault="00D10C3D" w:rsidP="00D10C3D">
      <w:pPr>
        <w:widowControl/>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3.晋级赛（2020年2月下旬）</w:t>
      </w:r>
      <w:r w:rsidRPr="00D10C3D">
        <w:rPr>
          <w:rFonts w:ascii="仿宋_GB2312" w:eastAsia="仿宋_GB2312" w:hAnsi="仿宋" w:cs="仿宋"/>
          <w:sz w:val="32"/>
          <w:szCs w:val="32"/>
        </w:rPr>
        <w:t>。</w:t>
      </w:r>
      <w:r w:rsidRPr="00D10C3D">
        <w:rPr>
          <w:rFonts w:ascii="仿宋_GB2312" w:eastAsia="仿宋_GB2312" w:hAnsi="仿宋" w:cs="仿宋" w:hint="eastAsia"/>
          <w:sz w:val="32"/>
          <w:szCs w:val="32"/>
        </w:rPr>
        <w:t>通过晋级赛选拔出入围决赛项目30个</w:t>
      </w:r>
      <w:r w:rsidRPr="00D10C3D">
        <w:rPr>
          <w:rFonts w:ascii="仿宋_GB2312" w:eastAsia="仿宋_GB2312" w:hAnsi="仿宋" w:cs="仿宋"/>
          <w:sz w:val="32"/>
          <w:szCs w:val="32"/>
        </w:rPr>
        <w:t>，其中，前</w:t>
      </w:r>
      <w:r w:rsidRPr="00D10C3D">
        <w:rPr>
          <w:rFonts w:ascii="仿宋_GB2312" w:eastAsia="仿宋_GB2312" w:hAnsi="仿宋" w:cs="仿宋" w:hint="eastAsia"/>
          <w:sz w:val="32"/>
          <w:szCs w:val="32"/>
        </w:rPr>
        <w:t>18名</w:t>
      </w:r>
      <w:r w:rsidRPr="00D10C3D">
        <w:rPr>
          <w:rFonts w:ascii="仿宋_GB2312" w:eastAsia="仿宋_GB2312" w:hAnsi="仿宋" w:cs="仿宋"/>
          <w:sz w:val="32"/>
          <w:szCs w:val="32"/>
        </w:rPr>
        <w:t>确定一</w:t>
      </w:r>
      <w:r w:rsidRPr="00D10C3D">
        <w:rPr>
          <w:rFonts w:ascii="仿宋_GB2312" w:eastAsia="仿宋_GB2312" w:hAnsi="仿宋" w:cs="仿宋" w:hint="eastAsia"/>
          <w:sz w:val="32"/>
          <w:szCs w:val="32"/>
        </w:rPr>
        <w:t>、</w:t>
      </w:r>
      <w:r w:rsidRPr="00D10C3D">
        <w:rPr>
          <w:rFonts w:ascii="仿宋_GB2312" w:eastAsia="仿宋_GB2312" w:hAnsi="仿宋" w:cs="仿宋"/>
          <w:sz w:val="32"/>
          <w:szCs w:val="32"/>
        </w:rPr>
        <w:t>二</w:t>
      </w:r>
      <w:r w:rsidRPr="00D10C3D">
        <w:rPr>
          <w:rFonts w:ascii="仿宋_GB2312" w:eastAsia="仿宋_GB2312" w:hAnsi="仿宋" w:cs="仿宋" w:hint="eastAsia"/>
          <w:sz w:val="32"/>
          <w:szCs w:val="32"/>
        </w:rPr>
        <w:t>、</w:t>
      </w:r>
      <w:r w:rsidRPr="00D10C3D">
        <w:rPr>
          <w:rFonts w:ascii="仿宋_GB2312" w:eastAsia="仿宋_GB2312" w:hAnsi="仿宋" w:cs="仿宋"/>
          <w:sz w:val="32"/>
          <w:szCs w:val="32"/>
        </w:rPr>
        <w:t>三等奖</w:t>
      </w:r>
      <w:r w:rsidRPr="00D10C3D">
        <w:rPr>
          <w:rFonts w:ascii="仿宋_GB2312" w:eastAsia="仿宋_GB2312" w:hAnsi="仿宋" w:cs="仿宋" w:hint="eastAsia"/>
          <w:sz w:val="32"/>
          <w:szCs w:val="32"/>
        </w:rPr>
        <w:t>，</w:t>
      </w:r>
      <w:r w:rsidRPr="00D10C3D">
        <w:rPr>
          <w:rFonts w:ascii="仿宋_GB2312" w:eastAsia="仿宋_GB2312" w:hAnsi="仿宋" w:cs="仿宋"/>
          <w:sz w:val="32"/>
          <w:szCs w:val="32"/>
        </w:rPr>
        <w:t>其余</w:t>
      </w:r>
      <w:r w:rsidRPr="00D10C3D">
        <w:rPr>
          <w:rFonts w:ascii="仿宋_GB2312" w:eastAsia="仿宋_GB2312" w:hAnsi="仿宋" w:cs="仿宋" w:hint="eastAsia"/>
          <w:sz w:val="32"/>
          <w:szCs w:val="32"/>
        </w:rPr>
        <w:lastRenderedPageBreak/>
        <w:t>12名</w:t>
      </w:r>
      <w:r w:rsidRPr="00D10C3D">
        <w:rPr>
          <w:rFonts w:ascii="仿宋_GB2312" w:eastAsia="仿宋_GB2312" w:hAnsi="仿宋" w:cs="仿宋"/>
          <w:sz w:val="32"/>
          <w:szCs w:val="32"/>
        </w:rPr>
        <w:t>获得入围奖资格。</w:t>
      </w:r>
      <w:r w:rsidRPr="00D10C3D">
        <w:rPr>
          <w:rFonts w:ascii="仿宋_GB2312" w:eastAsia="仿宋_GB2312" w:hAnsi="仿宋" w:cs="仿宋" w:hint="eastAsia"/>
          <w:sz w:val="32"/>
          <w:szCs w:val="32"/>
        </w:rPr>
        <w:t>晋级赛形式为各项目进行3分钟陈述及2分钟专家问答相结合。晋级赛后</w:t>
      </w:r>
      <w:r w:rsidRPr="00D10C3D">
        <w:rPr>
          <w:rFonts w:ascii="仿宋_GB2312" w:eastAsia="仿宋_GB2312" w:hAnsi="仿宋" w:cs="仿宋"/>
          <w:sz w:val="32"/>
          <w:szCs w:val="32"/>
        </w:rPr>
        <w:t>，</w:t>
      </w:r>
      <w:r w:rsidRPr="00D10C3D">
        <w:rPr>
          <w:rFonts w:ascii="仿宋_GB2312" w:eastAsia="仿宋_GB2312" w:hAnsi="仿宋" w:cs="仿宋" w:hint="eastAsia"/>
          <w:sz w:val="32"/>
          <w:szCs w:val="32"/>
        </w:rPr>
        <w:t>大赛专家组还将对30个入围项目进行专家督导培训。</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4.决赛</w:t>
      </w:r>
      <w:r w:rsidRPr="00D10C3D">
        <w:rPr>
          <w:rFonts w:ascii="仿宋_GB2312" w:eastAsia="仿宋_GB2312" w:hAnsi="仿宋" w:cs="仿宋"/>
          <w:sz w:val="32"/>
          <w:szCs w:val="32"/>
        </w:rPr>
        <w:t>（</w:t>
      </w:r>
      <w:r w:rsidRPr="00D10C3D">
        <w:rPr>
          <w:rFonts w:ascii="仿宋_GB2312" w:eastAsia="仿宋_GB2312" w:hAnsi="仿宋" w:cs="仿宋" w:hint="eastAsia"/>
          <w:sz w:val="32"/>
          <w:szCs w:val="32"/>
        </w:rPr>
        <w:t>2020年3月上旬）。</w:t>
      </w:r>
      <w:r w:rsidRPr="00D10C3D">
        <w:rPr>
          <w:rFonts w:ascii="仿宋_GB2312" w:eastAsia="仿宋_GB2312" w:hAnsi="仿宋" w:cs="仿宋"/>
          <w:sz w:val="32"/>
          <w:szCs w:val="32"/>
        </w:rPr>
        <w:t>前</w:t>
      </w:r>
      <w:r w:rsidRPr="00D10C3D">
        <w:rPr>
          <w:rFonts w:ascii="仿宋_GB2312" w:eastAsia="仿宋_GB2312" w:hAnsi="仿宋" w:cs="仿宋" w:hint="eastAsia"/>
          <w:sz w:val="32"/>
          <w:szCs w:val="32"/>
        </w:rPr>
        <w:t>18名入围项目进行决赛并现场颁奖，</w:t>
      </w:r>
      <w:r w:rsidRPr="00D10C3D">
        <w:rPr>
          <w:rFonts w:ascii="仿宋_GB2312" w:eastAsia="仿宋_GB2312" w:hAnsi="仿宋" w:cs="仿宋"/>
          <w:sz w:val="32"/>
          <w:szCs w:val="32"/>
        </w:rPr>
        <w:t>决</w:t>
      </w:r>
      <w:r w:rsidRPr="00D10C3D">
        <w:rPr>
          <w:rFonts w:ascii="仿宋_GB2312" w:eastAsia="仿宋_GB2312" w:hAnsi="仿宋" w:cs="仿宋" w:hint="eastAsia"/>
          <w:sz w:val="32"/>
          <w:szCs w:val="32"/>
        </w:rPr>
        <w:t>赛以项目陈述、专家问答等形式为主。</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以上环节具体时间、地点及相关安排以大赛组委会在青岛志愿服务网发布</w:t>
      </w:r>
      <w:r w:rsidRPr="00D10C3D">
        <w:rPr>
          <w:rFonts w:ascii="仿宋_GB2312" w:eastAsia="仿宋_GB2312" w:hAnsi="仿宋" w:cs="仿宋"/>
          <w:sz w:val="32"/>
          <w:szCs w:val="32"/>
        </w:rPr>
        <w:t>的</w:t>
      </w:r>
      <w:r w:rsidRPr="00D10C3D">
        <w:rPr>
          <w:rFonts w:ascii="仿宋_GB2312" w:eastAsia="仿宋_GB2312" w:hAnsi="仿宋" w:cs="仿宋" w:hint="eastAsia"/>
          <w:sz w:val="32"/>
          <w:szCs w:val="32"/>
        </w:rPr>
        <w:t>最终公告为准。</w:t>
      </w:r>
    </w:p>
    <w:p w:rsidR="00D10C3D" w:rsidRPr="00D10C3D" w:rsidRDefault="00D10C3D" w:rsidP="00D10C3D">
      <w:pPr>
        <w:widowControl/>
        <w:autoSpaceDE w:val="0"/>
        <w:autoSpaceDN w:val="0"/>
        <w:adjustRightInd w:val="0"/>
        <w:spacing w:line="560" w:lineRule="exact"/>
        <w:ind w:firstLineChars="200" w:firstLine="643"/>
        <w:rPr>
          <w:rFonts w:ascii="楷体_GB2312" w:eastAsia="楷体_GB2312" w:hAnsi="黑体" w:cs="仿宋"/>
          <w:b/>
          <w:bCs/>
          <w:sz w:val="32"/>
          <w:szCs w:val="32"/>
        </w:rPr>
      </w:pPr>
      <w:r w:rsidRPr="00D10C3D">
        <w:rPr>
          <w:rFonts w:ascii="楷体_GB2312" w:eastAsia="楷体_GB2312" w:hAnsi="黑体" w:cs="仿宋" w:hint="eastAsia"/>
          <w:b/>
          <w:bCs/>
          <w:sz w:val="32"/>
          <w:szCs w:val="32"/>
        </w:rPr>
        <w:t>第十六条 奖项设置</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大赛共设一等奖3个，二等奖6个，三等奖9个，入围奖12个，同时通过网络投票，票选3个“最具人气项目”。</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大赛一等奖：各提供扶助资金1万元</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大赛二等奖：各提供扶助资金5000元</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大赛三等奖：各提供扶助资金2000元</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入围奖及最具人气项目奖：各提供扶助资金1000元</w:t>
      </w:r>
    </w:p>
    <w:p w:rsidR="00D10C3D" w:rsidRPr="00D10C3D" w:rsidRDefault="00D10C3D" w:rsidP="00D10C3D">
      <w:pPr>
        <w:widowControl/>
        <w:autoSpaceDE w:val="0"/>
        <w:autoSpaceDN w:val="0"/>
        <w:adjustRightInd w:val="0"/>
        <w:spacing w:line="560" w:lineRule="exact"/>
        <w:ind w:firstLineChars="200" w:firstLine="640"/>
        <w:rPr>
          <w:rFonts w:ascii="仿宋_GB2312" w:eastAsia="仿宋_GB2312" w:hAnsi="仿宋" w:cs="仿宋"/>
          <w:sz w:val="32"/>
          <w:szCs w:val="32"/>
        </w:rPr>
      </w:pPr>
    </w:p>
    <w:p w:rsidR="00D10C3D" w:rsidRPr="00D10C3D" w:rsidRDefault="00D10C3D" w:rsidP="00D10C3D">
      <w:pPr>
        <w:widowControl/>
        <w:autoSpaceDE w:val="0"/>
        <w:autoSpaceDN w:val="0"/>
        <w:adjustRightInd w:val="0"/>
        <w:spacing w:line="560" w:lineRule="exact"/>
        <w:ind w:firstLineChars="200" w:firstLine="643"/>
        <w:rPr>
          <w:rFonts w:ascii="仿宋_GB2312" w:eastAsia="仿宋_GB2312" w:hAnsi="仿宋" w:cs="仿宋"/>
          <w:sz w:val="32"/>
          <w:szCs w:val="32"/>
        </w:rPr>
      </w:pPr>
      <w:r w:rsidRPr="00D10C3D">
        <w:rPr>
          <w:rFonts w:ascii="楷体_GB2312" w:eastAsia="楷体_GB2312" w:hAnsi="黑体" w:cs="仿宋" w:hint="eastAsia"/>
          <w:b/>
          <w:bCs/>
          <w:sz w:val="32"/>
          <w:szCs w:val="32"/>
        </w:rPr>
        <w:t>联系人：</w:t>
      </w:r>
      <w:hyperlink r:id="rId10" w:history="1">
        <w:proofErr w:type="gramStart"/>
        <w:r w:rsidRPr="00D10C3D">
          <w:rPr>
            <w:rFonts w:ascii="仿宋_GB2312" w:eastAsia="仿宋_GB2312" w:hAnsi="仿宋" w:cs="仿宋" w:hint="eastAsia"/>
            <w:color w:val="0563C1"/>
            <w:sz w:val="32"/>
            <w:szCs w:val="32"/>
            <w:u w:val="single"/>
          </w:rPr>
          <w:t>纪礼家</w:t>
        </w:r>
        <w:proofErr w:type="gramEnd"/>
        <w:r w:rsidRPr="00D10C3D">
          <w:rPr>
            <w:rFonts w:ascii="仿宋_GB2312" w:eastAsia="仿宋_GB2312" w:hAnsi="仿宋" w:cs="仿宋" w:hint="eastAsia"/>
            <w:color w:val="0563C1"/>
            <w:sz w:val="32"/>
            <w:szCs w:val="32"/>
            <w:u w:val="single"/>
          </w:rPr>
          <w:t>、冷彤彤，联系电话0532-85702127，邮箱977564283@qq.com。</w:t>
        </w:r>
      </w:hyperlink>
    </w:p>
    <w:p w:rsidR="00D10C3D" w:rsidRPr="00D10C3D" w:rsidRDefault="00D10C3D" w:rsidP="00D10C3D">
      <w:pPr>
        <w:widowControl/>
        <w:autoSpaceDE w:val="0"/>
        <w:autoSpaceDN w:val="0"/>
        <w:adjustRightInd w:val="0"/>
        <w:spacing w:line="560" w:lineRule="exact"/>
        <w:rPr>
          <w:rFonts w:ascii="仿宋_GB2312" w:eastAsia="仿宋_GB2312" w:hAnsi="仿宋" w:cs="仿宋"/>
          <w:sz w:val="32"/>
          <w:szCs w:val="32"/>
        </w:rPr>
      </w:pPr>
    </w:p>
    <w:p w:rsidR="00D10C3D" w:rsidRPr="00D10C3D" w:rsidRDefault="00D10C3D" w:rsidP="00D10C3D">
      <w:pPr>
        <w:widowControl/>
        <w:shd w:val="clear" w:color="auto" w:fill="FFFFFF"/>
        <w:spacing w:line="560" w:lineRule="exact"/>
        <w:ind w:firstLineChars="200" w:firstLine="640"/>
        <w:rPr>
          <w:rFonts w:ascii="仿宋_GB2312" w:eastAsia="仿宋_GB2312" w:hAnsi="微软雅黑" w:cs="宋体"/>
          <w:color w:val="000000"/>
          <w:kern w:val="0"/>
          <w:sz w:val="32"/>
          <w:szCs w:val="32"/>
        </w:rPr>
      </w:pPr>
      <w:r w:rsidRPr="00D10C3D">
        <w:rPr>
          <w:rFonts w:ascii="仿宋_GB2312" w:eastAsia="仿宋_GB2312" w:hAnsi="微软雅黑" w:cs="宋体" w:hint="eastAsia"/>
          <w:color w:val="000000"/>
          <w:kern w:val="0"/>
          <w:sz w:val="32"/>
          <w:szCs w:val="32"/>
        </w:rPr>
        <w:t>附：《</w:t>
      </w:r>
      <w:r w:rsidRPr="00D10C3D">
        <w:rPr>
          <w:rFonts w:ascii="仿宋_GB2312" w:eastAsia="仿宋_GB2312" w:hAnsi="仿宋" w:cs="仿宋" w:hint="eastAsia"/>
          <w:sz w:val="32"/>
          <w:szCs w:val="32"/>
        </w:rPr>
        <w:t>首届青岛市市新时代文明实践志愿服务项目创益大赛</w:t>
      </w:r>
      <w:r w:rsidRPr="00D10C3D">
        <w:rPr>
          <w:rFonts w:ascii="仿宋_GB2312" w:eastAsia="仿宋_GB2312" w:hAnsi="微软雅黑" w:cs="宋体" w:hint="eastAsia"/>
          <w:color w:val="000000"/>
          <w:kern w:val="0"/>
          <w:sz w:val="32"/>
          <w:szCs w:val="32"/>
        </w:rPr>
        <w:t>项目申报表》</w:t>
      </w:r>
    </w:p>
    <w:p w:rsidR="00D10C3D" w:rsidRPr="00D10C3D" w:rsidRDefault="00D10C3D" w:rsidP="00D10C3D">
      <w:pPr>
        <w:widowControl/>
        <w:autoSpaceDE w:val="0"/>
        <w:autoSpaceDN w:val="0"/>
        <w:adjustRightInd w:val="0"/>
        <w:spacing w:line="560" w:lineRule="exact"/>
        <w:jc w:val="right"/>
        <w:rPr>
          <w:rFonts w:ascii="仿宋_GB2312" w:eastAsia="仿宋_GB2312" w:hAnsi="仿宋" w:cs="仿宋"/>
          <w:sz w:val="32"/>
          <w:szCs w:val="32"/>
        </w:rPr>
      </w:pPr>
      <w:r w:rsidRPr="00D10C3D">
        <w:rPr>
          <w:rFonts w:ascii="仿宋_GB2312" w:eastAsia="仿宋_GB2312" w:hAnsi="仿宋" w:cs="仿宋" w:hint="eastAsia"/>
          <w:sz w:val="32"/>
          <w:szCs w:val="32"/>
        </w:rPr>
        <w:t>青岛市新时代文明实践志愿服务项目创益大赛组委会</w:t>
      </w:r>
    </w:p>
    <w:p w:rsidR="00D10C3D" w:rsidRPr="00D10C3D" w:rsidRDefault="00D10C3D" w:rsidP="00D10C3D">
      <w:pPr>
        <w:widowControl/>
        <w:autoSpaceDE w:val="0"/>
        <w:autoSpaceDN w:val="0"/>
        <w:adjustRightInd w:val="0"/>
        <w:spacing w:line="560" w:lineRule="exact"/>
        <w:jc w:val="right"/>
        <w:rPr>
          <w:rFonts w:ascii="仿宋_GB2312" w:eastAsia="仿宋_GB2312" w:hAnsi="仿宋" w:cs="仿宋"/>
          <w:sz w:val="32"/>
          <w:szCs w:val="32"/>
        </w:rPr>
      </w:pPr>
      <w:r w:rsidRPr="00D10C3D">
        <w:rPr>
          <w:rFonts w:ascii="仿宋_GB2312" w:eastAsia="仿宋_GB2312" w:hAnsi="仿宋" w:cs="仿宋" w:hint="eastAsia"/>
          <w:sz w:val="32"/>
          <w:szCs w:val="32"/>
        </w:rPr>
        <w:t>2020年1月</w:t>
      </w:r>
      <w:r w:rsidRPr="00D10C3D">
        <w:rPr>
          <w:rFonts w:ascii="仿宋_GB2312" w:eastAsia="仿宋_GB2312" w:hAnsi="仿宋" w:cs="仿宋"/>
          <w:sz w:val="32"/>
          <w:szCs w:val="32"/>
        </w:rPr>
        <w:t>9</w:t>
      </w:r>
      <w:r w:rsidRPr="00D10C3D">
        <w:rPr>
          <w:rFonts w:ascii="仿宋_GB2312" w:eastAsia="仿宋_GB2312" w:hAnsi="仿宋" w:cs="仿宋" w:hint="eastAsia"/>
          <w:sz w:val="32"/>
          <w:szCs w:val="32"/>
        </w:rPr>
        <w:t>日</w:t>
      </w:r>
    </w:p>
    <w:p w:rsidR="00D10C3D" w:rsidRPr="00D10C3D" w:rsidRDefault="00D10C3D" w:rsidP="00D10C3D">
      <w:pPr>
        <w:spacing w:line="590" w:lineRule="exact"/>
        <w:jc w:val="left"/>
        <w:rPr>
          <w:rFonts w:ascii="黑体" w:eastAsia="黑体" w:hAnsi="Calibri"/>
          <w:sz w:val="32"/>
          <w:szCs w:val="22"/>
        </w:rPr>
      </w:pPr>
      <w:r w:rsidRPr="00D10C3D">
        <w:rPr>
          <w:rFonts w:ascii="黑体" w:eastAsia="黑体" w:hAnsi="Calibri"/>
          <w:sz w:val="32"/>
          <w:szCs w:val="22"/>
        </w:rPr>
        <w:br w:type="page"/>
      </w:r>
      <w:r w:rsidRPr="00D10C3D">
        <w:rPr>
          <w:rFonts w:ascii="黑体" w:eastAsia="黑体" w:hAnsi="Calibri" w:hint="eastAsia"/>
          <w:sz w:val="32"/>
          <w:szCs w:val="22"/>
        </w:rPr>
        <w:lastRenderedPageBreak/>
        <w:t>附件：</w:t>
      </w:r>
    </w:p>
    <w:p w:rsidR="00D10C3D" w:rsidRPr="00D10C3D" w:rsidRDefault="00D10C3D" w:rsidP="00D10C3D">
      <w:pPr>
        <w:widowControl/>
        <w:autoSpaceDE w:val="0"/>
        <w:autoSpaceDN w:val="0"/>
        <w:adjustRightInd w:val="0"/>
        <w:spacing w:line="560" w:lineRule="exact"/>
        <w:ind w:firstLineChars="200" w:firstLine="640"/>
        <w:jc w:val="center"/>
        <w:rPr>
          <w:rFonts w:ascii="方正小标宋_GBK" w:eastAsia="方正小标宋_GBK" w:hAnsi="黑体" w:cs="仿宋"/>
          <w:bCs/>
          <w:sz w:val="32"/>
          <w:szCs w:val="32"/>
        </w:rPr>
      </w:pPr>
      <w:r w:rsidRPr="00D10C3D">
        <w:rPr>
          <w:rFonts w:ascii="方正小标宋_GBK" w:eastAsia="方正小标宋_GBK" w:hAnsi="黑体" w:cs="仿宋" w:hint="eastAsia"/>
          <w:bCs/>
          <w:sz w:val="32"/>
          <w:szCs w:val="32"/>
        </w:rPr>
        <w:t>首届青岛市</w:t>
      </w:r>
      <w:proofErr w:type="gramStart"/>
      <w:r w:rsidRPr="00D10C3D">
        <w:rPr>
          <w:rFonts w:ascii="方正小标宋_GBK" w:eastAsia="方正小标宋_GBK" w:hAnsi="黑体" w:cs="仿宋" w:hint="eastAsia"/>
          <w:bCs/>
          <w:sz w:val="32"/>
          <w:szCs w:val="32"/>
        </w:rPr>
        <w:t>市</w:t>
      </w:r>
      <w:proofErr w:type="gramEnd"/>
      <w:r w:rsidRPr="00D10C3D">
        <w:rPr>
          <w:rFonts w:ascii="方正小标宋_GBK" w:eastAsia="方正小标宋_GBK" w:hAnsi="黑体" w:cs="仿宋" w:hint="eastAsia"/>
          <w:bCs/>
          <w:sz w:val="32"/>
          <w:szCs w:val="32"/>
        </w:rPr>
        <w:t>新时代文明实践志愿服务项目创益大赛项目申报表</w:t>
      </w:r>
    </w:p>
    <w:p w:rsidR="00D10C3D" w:rsidRPr="00D10C3D" w:rsidRDefault="00D10C3D" w:rsidP="00D10C3D">
      <w:pPr>
        <w:widowControl/>
        <w:autoSpaceDE w:val="0"/>
        <w:autoSpaceDN w:val="0"/>
        <w:adjustRightInd w:val="0"/>
        <w:spacing w:line="480" w:lineRule="exact"/>
        <w:ind w:firstLineChars="650" w:firstLine="2860"/>
        <w:rPr>
          <w:rFonts w:ascii="仿宋_GB2312" w:eastAsia="仿宋_GB2312" w:hAnsi="黑体" w:cs="仿宋"/>
          <w:sz w:val="44"/>
          <w:szCs w:val="44"/>
        </w:rPr>
      </w:pP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1"/>
        <w:gridCol w:w="153"/>
        <w:gridCol w:w="1074"/>
        <w:gridCol w:w="1588"/>
        <w:gridCol w:w="7"/>
        <w:gridCol w:w="1098"/>
        <w:gridCol w:w="744"/>
        <w:gridCol w:w="390"/>
        <w:gridCol w:w="1843"/>
      </w:tblGrid>
      <w:tr w:rsidR="00D10C3D" w:rsidRPr="00D10C3D" w:rsidTr="005502E5">
        <w:trPr>
          <w:trHeight w:val="452"/>
          <w:jc w:val="center"/>
        </w:trPr>
        <w:tc>
          <w:tcPr>
            <w:tcW w:w="8897" w:type="dxa"/>
            <w:gridSpan w:val="10"/>
          </w:tcPr>
          <w:p w:rsidR="00D10C3D" w:rsidRPr="00D10C3D" w:rsidRDefault="00D10C3D" w:rsidP="00D10C3D">
            <w:pPr>
              <w:widowControl/>
              <w:autoSpaceDE w:val="0"/>
              <w:autoSpaceDN w:val="0"/>
              <w:adjustRightInd w:val="0"/>
              <w:spacing w:line="480" w:lineRule="exact"/>
              <w:rPr>
                <w:rFonts w:ascii="黑体" w:eastAsia="黑体" w:hAnsi="黑体" w:cs="仿宋"/>
                <w:sz w:val="32"/>
                <w:szCs w:val="32"/>
              </w:rPr>
            </w:pPr>
            <w:proofErr w:type="gramStart"/>
            <w:r w:rsidRPr="00D10C3D">
              <w:rPr>
                <w:rFonts w:ascii="黑体" w:eastAsia="黑体" w:hAnsi="黑体" w:cs="仿宋" w:hint="eastAsia"/>
                <w:sz w:val="32"/>
                <w:szCs w:val="32"/>
              </w:rPr>
              <w:t>一</w:t>
            </w:r>
            <w:proofErr w:type="gramEnd"/>
            <w:r w:rsidRPr="00D10C3D">
              <w:rPr>
                <w:rFonts w:ascii="黑体" w:eastAsia="黑体" w:hAnsi="黑体" w:cs="仿宋" w:hint="eastAsia"/>
                <w:sz w:val="32"/>
                <w:szCs w:val="32"/>
              </w:rPr>
              <w:t>．项目基本信息</w:t>
            </w:r>
          </w:p>
        </w:tc>
      </w:tr>
      <w:tr w:rsidR="00D10C3D" w:rsidRPr="00D10C3D" w:rsidTr="005502E5">
        <w:trPr>
          <w:trHeight w:val="452"/>
          <w:jc w:val="center"/>
        </w:trPr>
        <w:tc>
          <w:tcPr>
            <w:tcW w:w="2153" w:type="dxa"/>
            <w:gridSpan w:val="3"/>
          </w:tcPr>
          <w:p w:rsidR="00D10C3D" w:rsidRPr="00D10C3D" w:rsidRDefault="00D10C3D" w:rsidP="00D10C3D">
            <w:pPr>
              <w:widowControl/>
              <w:autoSpaceDE w:val="0"/>
              <w:autoSpaceDN w:val="0"/>
              <w:adjustRightInd w:val="0"/>
              <w:spacing w:line="480" w:lineRule="exact"/>
              <w:rPr>
                <w:rFonts w:ascii="仿宋_GB2312" w:eastAsia="仿宋_GB2312" w:hAnsi="仿宋" w:cs="仿宋"/>
                <w:sz w:val="32"/>
                <w:szCs w:val="32"/>
              </w:rPr>
            </w:pPr>
            <w:r w:rsidRPr="00D10C3D">
              <w:rPr>
                <w:rFonts w:ascii="仿宋_GB2312" w:eastAsia="仿宋_GB2312" w:hAnsi="仿宋" w:cs="仿宋" w:hint="eastAsia"/>
                <w:sz w:val="32"/>
                <w:szCs w:val="32"/>
              </w:rPr>
              <w:t>项目名称</w:t>
            </w:r>
          </w:p>
        </w:tc>
        <w:tc>
          <w:tcPr>
            <w:tcW w:w="6744" w:type="dxa"/>
            <w:gridSpan w:val="7"/>
          </w:tcPr>
          <w:p w:rsidR="00D10C3D" w:rsidRPr="00D10C3D" w:rsidRDefault="00D10C3D" w:rsidP="00D10C3D">
            <w:pPr>
              <w:widowControl/>
              <w:autoSpaceDE w:val="0"/>
              <w:autoSpaceDN w:val="0"/>
              <w:adjustRightInd w:val="0"/>
              <w:spacing w:line="48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（请填写项目全称）</w:t>
            </w:r>
          </w:p>
        </w:tc>
      </w:tr>
      <w:tr w:rsidR="00D10C3D" w:rsidRPr="00D10C3D" w:rsidTr="005502E5">
        <w:trPr>
          <w:trHeight w:val="452"/>
          <w:jc w:val="center"/>
        </w:trPr>
        <w:tc>
          <w:tcPr>
            <w:tcW w:w="2153" w:type="dxa"/>
            <w:gridSpan w:val="3"/>
          </w:tcPr>
          <w:p w:rsidR="00D10C3D" w:rsidRPr="00D10C3D" w:rsidRDefault="00D10C3D" w:rsidP="00D10C3D">
            <w:pPr>
              <w:widowControl/>
              <w:autoSpaceDE w:val="0"/>
              <w:autoSpaceDN w:val="0"/>
              <w:adjustRightInd w:val="0"/>
              <w:spacing w:line="480" w:lineRule="exact"/>
              <w:rPr>
                <w:rFonts w:ascii="仿宋_GB2312" w:eastAsia="仿宋_GB2312" w:hAnsi="仿宋" w:cs="仿宋"/>
                <w:sz w:val="32"/>
                <w:szCs w:val="32"/>
              </w:rPr>
            </w:pPr>
            <w:r w:rsidRPr="00D10C3D">
              <w:rPr>
                <w:rFonts w:ascii="仿宋_GB2312" w:eastAsia="仿宋_GB2312" w:hAnsi="仿宋" w:cs="仿宋" w:hint="eastAsia"/>
                <w:sz w:val="32"/>
                <w:szCs w:val="32"/>
              </w:rPr>
              <w:t>申报组织名称</w:t>
            </w:r>
          </w:p>
        </w:tc>
        <w:tc>
          <w:tcPr>
            <w:tcW w:w="6744" w:type="dxa"/>
            <w:gridSpan w:val="7"/>
          </w:tcPr>
          <w:p w:rsidR="00D10C3D" w:rsidRPr="00D10C3D" w:rsidRDefault="00D10C3D" w:rsidP="00D10C3D">
            <w:pPr>
              <w:widowControl/>
              <w:autoSpaceDE w:val="0"/>
              <w:autoSpaceDN w:val="0"/>
              <w:adjustRightInd w:val="0"/>
              <w:spacing w:line="480" w:lineRule="exact"/>
              <w:ind w:firstLineChars="200" w:firstLine="640"/>
              <w:rPr>
                <w:rFonts w:ascii="仿宋_GB2312" w:eastAsia="仿宋_GB2312" w:hAnsi="仿宋" w:cs="仿宋"/>
                <w:sz w:val="32"/>
                <w:szCs w:val="32"/>
              </w:rPr>
            </w:pPr>
          </w:p>
        </w:tc>
      </w:tr>
      <w:tr w:rsidR="00D10C3D" w:rsidRPr="00D10C3D" w:rsidTr="005502E5">
        <w:trPr>
          <w:trHeight w:val="452"/>
          <w:jc w:val="center"/>
        </w:trPr>
        <w:tc>
          <w:tcPr>
            <w:tcW w:w="2153" w:type="dxa"/>
            <w:gridSpan w:val="3"/>
          </w:tcPr>
          <w:p w:rsidR="00D10C3D" w:rsidRPr="00D10C3D" w:rsidRDefault="00D10C3D" w:rsidP="00D10C3D">
            <w:pPr>
              <w:widowControl/>
              <w:autoSpaceDE w:val="0"/>
              <w:autoSpaceDN w:val="0"/>
              <w:adjustRightInd w:val="0"/>
              <w:spacing w:line="480" w:lineRule="exact"/>
              <w:rPr>
                <w:rFonts w:ascii="仿宋_GB2312" w:eastAsia="仿宋_GB2312" w:hAnsi="仿宋" w:cs="仿宋"/>
                <w:sz w:val="32"/>
                <w:szCs w:val="32"/>
              </w:rPr>
            </w:pPr>
            <w:r w:rsidRPr="00D10C3D">
              <w:rPr>
                <w:rFonts w:ascii="仿宋_GB2312" w:eastAsia="仿宋_GB2312" w:hAnsi="仿宋" w:cs="仿宋" w:hint="eastAsia"/>
                <w:sz w:val="32"/>
                <w:szCs w:val="32"/>
              </w:rPr>
              <w:t>报送单位</w:t>
            </w:r>
          </w:p>
        </w:tc>
        <w:tc>
          <w:tcPr>
            <w:tcW w:w="6744" w:type="dxa"/>
            <w:gridSpan w:val="7"/>
          </w:tcPr>
          <w:p w:rsidR="00D10C3D" w:rsidRPr="00D10C3D" w:rsidRDefault="00D10C3D" w:rsidP="00D10C3D">
            <w:pPr>
              <w:widowControl/>
              <w:autoSpaceDE w:val="0"/>
              <w:autoSpaceDN w:val="0"/>
              <w:adjustRightInd w:val="0"/>
              <w:spacing w:line="480" w:lineRule="exact"/>
              <w:ind w:firstLineChars="200" w:firstLine="640"/>
              <w:rPr>
                <w:rFonts w:ascii="仿宋_GB2312" w:eastAsia="仿宋_GB2312" w:hAnsi="仿宋" w:cs="仿宋"/>
                <w:sz w:val="32"/>
                <w:szCs w:val="32"/>
              </w:rPr>
            </w:pPr>
          </w:p>
        </w:tc>
      </w:tr>
      <w:tr w:rsidR="00D10C3D" w:rsidRPr="00D10C3D" w:rsidTr="005502E5">
        <w:trPr>
          <w:trHeight w:val="452"/>
          <w:jc w:val="center"/>
        </w:trPr>
        <w:tc>
          <w:tcPr>
            <w:tcW w:w="2153" w:type="dxa"/>
            <w:gridSpan w:val="3"/>
            <w:vAlign w:val="center"/>
          </w:tcPr>
          <w:p w:rsidR="00D10C3D" w:rsidRPr="00D10C3D" w:rsidRDefault="00D10C3D" w:rsidP="00D10C3D">
            <w:pPr>
              <w:widowControl/>
              <w:autoSpaceDE w:val="0"/>
              <w:autoSpaceDN w:val="0"/>
              <w:adjustRightInd w:val="0"/>
              <w:spacing w:line="480" w:lineRule="exact"/>
              <w:rPr>
                <w:rFonts w:ascii="仿宋_GB2312" w:eastAsia="仿宋_GB2312" w:hAnsi="仿宋" w:cs="仿宋"/>
                <w:sz w:val="32"/>
                <w:szCs w:val="32"/>
              </w:rPr>
            </w:pPr>
            <w:r w:rsidRPr="00D10C3D">
              <w:rPr>
                <w:rFonts w:ascii="仿宋_GB2312" w:eastAsia="仿宋_GB2312" w:hAnsi="仿宋" w:cs="仿宋" w:hint="eastAsia"/>
                <w:sz w:val="32"/>
                <w:szCs w:val="32"/>
              </w:rPr>
              <w:t>项目类别</w:t>
            </w:r>
          </w:p>
        </w:tc>
        <w:tc>
          <w:tcPr>
            <w:tcW w:w="6744" w:type="dxa"/>
            <w:gridSpan w:val="7"/>
            <w:vAlign w:val="center"/>
          </w:tcPr>
          <w:p w:rsidR="00D10C3D" w:rsidRPr="00D10C3D" w:rsidRDefault="00D10C3D" w:rsidP="00D10C3D">
            <w:pPr>
              <w:widowControl/>
              <w:autoSpaceDE w:val="0"/>
              <w:autoSpaceDN w:val="0"/>
              <w:adjustRightInd w:val="0"/>
              <w:spacing w:line="480" w:lineRule="exact"/>
              <w:rPr>
                <w:rFonts w:ascii="仿宋_GB2312" w:eastAsia="仿宋_GB2312" w:hAnsi="仿宋" w:cs="仿宋"/>
                <w:sz w:val="32"/>
                <w:szCs w:val="32"/>
              </w:rPr>
            </w:pPr>
            <w:r w:rsidRPr="00D10C3D">
              <w:rPr>
                <w:rFonts w:ascii="仿宋_GB2312" w:eastAsia="仿宋_GB2312" w:hAnsi="仿宋" w:cs="仿宋" w:hint="eastAsia"/>
                <w:sz w:val="32"/>
                <w:szCs w:val="32"/>
              </w:rPr>
              <w:t>□理论政策宣讲□文化文艺服务□助学支教</w:t>
            </w:r>
          </w:p>
          <w:p w:rsidR="00D10C3D" w:rsidRPr="00D10C3D" w:rsidRDefault="00D10C3D" w:rsidP="00D10C3D">
            <w:pPr>
              <w:widowControl/>
              <w:autoSpaceDE w:val="0"/>
              <w:autoSpaceDN w:val="0"/>
              <w:adjustRightInd w:val="0"/>
              <w:spacing w:line="480" w:lineRule="exact"/>
              <w:rPr>
                <w:rFonts w:ascii="仿宋_GB2312" w:eastAsia="仿宋_GB2312" w:hAnsi="仿宋" w:cs="仿宋"/>
                <w:sz w:val="32"/>
                <w:szCs w:val="32"/>
              </w:rPr>
            </w:pPr>
            <w:r w:rsidRPr="00D10C3D">
              <w:rPr>
                <w:rFonts w:ascii="仿宋_GB2312" w:eastAsia="仿宋_GB2312" w:hAnsi="仿宋" w:cs="仿宋" w:hint="eastAsia"/>
                <w:sz w:val="32"/>
                <w:szCs w:val="32"/>
              </w:rPr>
              <w:t>□医疗健身□科学</w:t>
            </w:r>
            <w:proofErr w:type="gramStart"/>
            <w:r w:rsidRPr="00D10C3D">
              <w:rPr>
                <w:rFonts w:ascii="仿宋_GB2312" w:eastAsia="仿宋_GB2312" w:hAnsi="仿宋" w:cs="仿宋" w:hint="eastAsia"/>
                <w:sz w:val="32"/>
                <w:szCs w:val="32"/>
              </w:rPr>
              <w:t>普及□</w:t>
            </w:r>
            <w:proofErr w:type="gramEnd"/>
            <w:r w:rsidRPr="00D10C3D">
              <w:rPr>
                <w:rFonts w:ascii="仿宋_GB2312" w:eastAsia="仿宋_GB2312" w:hAnsi="仿宋" w:cs="仿宋" w:hint="eastAsia"/>
                <w:sz w:val="32"/>
                <w:szCs w:val="32"/>
              </w:rPr>
              <w:t>法律服务□卫生环保□扶贫帮困□城乡社区文明创建</w:t>
            </w:r>
          </w:p>
          <w:p w:rsidR="00D10C3D" w:rsidRPr="00D10C3D" w:rsidRDefault="00D10C3D" w:rsidP="00D10C3D">
            <w:pPr>
              <w:widowControl/>
              <w:autoSpaceDE w:val="0"/>
              <w:autoSpaceDN w:val="0"/>
              <w:adjustRightInd w:val="0"/>
              <w:spacing w:line="480" w:lineRule="exact"/>
              <w:ind w:firstLineChars="200" w:firstLine="640"/>
              <w:rPr>
                <w:rFonts w:ascii="仿宋_GB2312" w:eastAsia="仿宋_GB2312" w:hAnsi="仿宋" w:cs="仿宋"/>
                <w:sz w:val="32"/>
                <w:szCs w:val="32"/>
              </w:rPr>
            </w:pPr>
          </w:p>
        </w:tc>
      </w:tr>
      <w:tr w:rsidR="00D10C3D" w:rsidRPr="00D10C3D" w:rsidTr="005502E5">
        <w:trPr>
          <w:trHeight w:val="452"/>
          <w:jc w:val="center"/>
        </w:trPr>
        <w:tc>
          <w:tcPr>
            <w:tcW w:w="2153" w:type="dxa"/>
            <w:gridSpan w:val="3"/>
            <w:vAlign w:val="center"/>
          </w:tcPr>
          <w:p w:rsidR="00D10C3D" w:rsidRPr="00D10C3D" w:rsidRDefault="00D10C3D" w:rsidP="00D10C3D">
            <w:pPr>
              <w:widowControl/>
              <w:autoSpaceDE w:val="0"/>
              <w:autoSpaceDN w:val="0"/>
              <w:adjustRightInd w:val="0"/>
              <w:spacing w:line="480" w:lineRule="exact"/>
              <w:rPr>
                <w:rFonts w:ascii="仿宋_GB2312" w:eastAsia="仿宋_GB2312" w:hAnsi="仿宋" w:cs="仿宋"/>
                <w:sz w:val="32"/>
                <w:szCs w:val="32"/>
              </w:rPr>
            </w:pPr>
            <w:r w:rsidRPr="00D10C3D">
              <w:rPr>
                <w:rFonts w:ascii="仿宋_GB2312" w:eastAsia="仿宋_GB2312" w:hAnsi="仿宋" w:cs="仿宋" w:hint="eastAsia"/>
                <w:sz w:val="32"/>
                <w:szCs w:val="32"/>
              </w:rPr>
              <w:t>项目计划</w:t>
            </w:r>
          </w:p>
          <w:p w:rsidR="00D10C3D" w:rsidRPr="00D10C3D" w:rsidRDefault="00D10C3D" w:rsidP="00D10C3D">
            <w:pPr>
              <w:widowControl/>
              <w:autoSpaceDE w:val="0"/>
              <w:autoSpaceDN w:val="0"/>
              <w:adjustRightInd w:val="0"/>
              <w:spacing w:line="480" w:lineRule="exact"/>
              <w:rPr>
                <w:rFonts w:ascii="仿宋_GB2312" w:eastAsia="仿宋_GB2312" w:hAnsi="仿宋" w:cs="仿宋"/>
                <w:sz w:val="32"/>
                <w:szCs w:val="32"/>
              </w:rPr>
            </w:pPr>
            <w:r w:rsidRPr="00D10C3D">
              <w:rPr>
                <w:rFonts w:ascii="仿宋_GB2312" w:eastAsia="仿宋_GB2312" w:hAnsi="仿宋" w:cs="仿宋" w:hint="eastAsia"/>
                <w:sz w:val="32"/>
                <w:szCs w:val="32"/>
              </w:rPr>
              <w:t>实施时间</w:t>
            </w:r>
          </w:p>
        </w:tc>
        <w:tc>
          <w:tcPr>
            <w:tcW w:w="6744" w:type="dxa"/>
            <w:gridSpan w:val="7"/>
            <w:vAlign w:val="center"/>
          </w:tcPr>
          <w:p w:rsidR="00D10C3D" w:rsidRPr="00D10C3D" w:rsidRDefault="00D10C3D" w:rsidP="00D10C3D">
            <w:pPr>
              <w:widowControl/>
              <w:autoSpaceDE w:val="0"/>
              <w:autoSpaceDN w:val="0"/>
              <w:adjustRightInd w:val="0"/>
              <w:spacing w:line="480" w:lineRule="exact"/>
              <w:ind w:firstLineChars="200" w:firstLine="640"/>
              <w:rPr>
                <w:rFonts w:ascii="仿宋_GB2312" w:eastAsia="仿宋_GB2312" w:hAnsi="仿宋" w:cs="仿宋"/>
                <w:sz w:val="32"/>
                <w:szCs w:val="32"/>
              </w:rPr>
            </w:pPr>
          </w:p>
        </w:tc>
      </w:tr>
      <w:tr w:rsidR="00D10C3D" w:rsidRPr="00D10C3D" w:rsidTr="005502E5">
        <w:trPr>
          <w:trHeight w:val="452"/>
          <w:jc w:val="center"/>
        </w:trPr>
        <w:tc>
          <w:tcPr>
            <w:tcW w:w="2153" w:type="dxa"/>
            <w:gridSpan w:val="3"/>
            <w:vAlign w:val="center"/>
          </w:tcPr>
          <w:p w:rsidR="00D10C3D" w:rsidRPr="00D10C3D" w:rsidRDefault="00D10C3D" w:rsidP="00D10C3D">
            <w:pPr>
              <w:widowControl/>
              <w:autoSpaceDE w:val="0"/>
              <w:autoSpaceDN w:val="0"/>
              <w:adjustRightInd w:val="0"/>
              <w:spacing w:line="480" w:lineRule="exact"/>
              <w:rPr>
                <w:rFonts w:ascii="仿宋_GB2312" w:eastAsia="仿宋_GB2312" w:hAnsi="仿宋" w:cs="仿宋"/>
                <w:sz w:val="32"/>
                <w:szCs w:val="32"/>
              </w:rPr>
            </w:pPr>
            <w:r w:rsidRPr="00D10C3D">
              <w:rPr>
                <w:rFonts w:ascii="仿宋_GB2312" w:eastAsia="仿宋_GB2312" w:hAnsi="仿宋" w:cs="仿宋" w:hint="eastAsia"/>
                <w:sz w:val="32"/>
                <w:szCs w:val="32"/>
              </w:rPr>
              <w:t>受益对象</w:t>
            </w:r>
          </w:p>
        </w:tc>
        <w:tc>
          <w:tcPr>
            <w:tcW w:w="2669" w:type="dxa"/>
            <w:gridSpan w:val="3"/>
            <w:vAlign w:val="center"/>
          </w:tcPr>
          <w:p w:rsidR="00D10C3D" w:rsidRPr="00D10C3D" w:rsidRDefault="00D10C3D" w:rsidP="00D10C3D">
            <w:pPr>
              <w:widowControl/>
              <w:autoSpaceDE w:val="0"/>
              <w:autoSpaceDN w:val="0"/>
              <w:adjustRightInd w:val="0"/>
              <w:spacing w:line="480" w:lineRule="exact"/>
              <w:ind w:firstLineChars="200" w:firstLine="640"/>
              <w:rPr>
                <w:rFonts w:ascii="仿宋_GB2312" w:eastAsia="仿宋_GB2312" w:hAnsi="仿宋" w:cs="仿宋"/>
                <w:sz w:val="32"/>
                <w:szCs w:val="32"/>
              </w:rPr>
            </w:pPr>
          </w:p>
        </w:tc>
        <w:tc>
          <w:tcPr>
            <w:tcW w:w="1842" w:type="dxa"/>
            <w:gridSpan w:val="2"/>
            <w:vAlign w:val="center"/>
          </w:tcPr>
          <w:p w:rsidR="00D10C3D" w:rsidRPr="00D10C3D" w:rsidRDefault="00D10C3D" w:rsidP="00D10C3D">
            <w:pPr>
              <w:widowControl/>
              <w:autoSpaceDE w:val="0"/>
              <w:autoSpaceDN w:val="0"/>
              <w:adjustRightInd w:val="0"/>
              <w:spacing w:line="480" w:lineRule="exact"/>
              <w:ind w:firstLineChars="100" w:firstLine="320"/>
              <w:rPr>
                <w:rFonts w:ascii="仿宋_GB2312" w:eastAsia="仿宋_GB2312" w:hAnsi="仿宋" w:cs="仿宋"/>
                <w:sz w:val="32"/>
                <w:szCs w:val="32"/>
              </w:rPr>
            </w:pPr>
            <w:r w:rsidRPr="00D10C3D">
              <w:rPr>
                <w:rFonts w:ascii="仿宋_GB2312" w:eastAsia="仿宋_GB2312" w:hAnsi="仿宋" w:cs="仿宋" w:hint="eastAsia"/>
                <w:sz w:val="32"/>
                <w:szCs w:val="32"/>
              </w:rPr>
              <w:t>直接</w:t>
            </w:r>
          </w:p>
          <w:p w:rsidR="00D10C3D" w:rsidRPr="00D10C3D" w:rsidRDefault="00D10C3D" w:rsidP="00D10C3D">
            <w:pPr>
              <w:widowControl/>
              <w:autoSpaceDE w:val="0"/>
              <w:autoSpaceDN w:val="0"/>
              <w:adjustRightInd w:val="0"/>
              <w:spacing w:line="480" w:lineRule="exact"/>
              <w:rPr>
                <w:rFonts w:ascii="仿宋_GB2312" w:eastAsia="仿宋_GB2312" w:hAnsi="仿宋" w:cs="仿宋"/>
                <w:sz w:val="32"/>
                <w:szCs w:val="32"/>
              </w:rPr>
            </w:pPr>
            <w:r w:rsidRPr="00D10C3D">
              <w:rPr>
                <w:rFonts w:ascii="仿宋_GB2312" w:eastAsia="仿宋_GB2312" w:hAnsi="仿宋" w:cs="仿宋" w:hint="eastAsia"/>
                <w:sz w:val="32"/>
                <w:szCs w:val="32"/>
              </w:rPr>
              <w:t>受益人数</w:t>
            </w:r>
          </w:p>
        </w:tc>
        <w:tc>
          <w:tcPr>
            <w:tcW w:w="2233" w:type="dxa"/>
            <w:gridSpan w:val="2"/>
            <w:vAlign w:val="center"/>
          </w:tcPr>
          <w:p w:rsidR="00D10C3D" w:rsidRPr="00D10C3D" w:rsidRDefault="00D10C3D" w:rsidP="00D10C3D">
            <w:pPr>
              <w:widowControl/>
              <w:autoSpaceDE w:val="0"/>
              <w:autoSpaceDN w:val="0"/>
              <w:adjustRightInd w:val="0"/>
              <w:spacing w:line="480" w:lineRule="exact"/>
              <w:ind w:firstLineChars="200" w:firstLine="640"/>
              <w:rPr>
                <w:rFonts w:ascii="仿宋_GB2312" w:eastAsia="仿宋_GB2312" w:hAnsi="仿宋" w:cs="仿宋"/>
                <w:sz w:val="32"/>
                <w:szCs w:val="32"/>
              </w:rPr>
            </w:pPr>
          </w:p>
        </w:tc>
      </w:tr>
      <w:tr w:rsidR="00D10C3D" w:rsidRPr="00D10C3D" w:rsidTr="005502E5">
        <w:trPr>
          <w:trHeight w:val="646"/>
          <w:jc w:val="center"/>
        </w:trPr>
        <w:tc>
          <w:tcPr>
            <w:tcW w:w="8897" w:type="dxa"/>
            <w:gridSpan w:val="10"/>
            <w:vAlign w:val="center"/>
          </w:tcPr>
          <w:p w:rsidR="00D10C3D" w:rsidRPr="00D10C3D" w:rsidRDefault="00D10C3D" w:rsidP="00D10C3D">
            <w:pPr>
              <w:widowControl/>
              <w:autoSpaceDE w:val="0"/>
              <w:autoSpaceDN w:val="0"/>
              <w:adjustRightInd w:val="0"/>
              <w:spacing w:line="480" w:lineRule="exact"/>
              <w:rPr>
                <w:rFonts w:ascii="黑体" w:eastAsia="黑体" w:hAnsi="黑体" w:cs="仿宋"/>
                <w:sz w:val="32"/>
                <w:szCs w:val="32"/>
              </w:rPr>
            </w:pPr>
            <w:r w:rsidRPr="00D10C3D">
              <w:rPr>
                <w:rFonts w:ascii="黑体" w:eastAsia="黑体" w:hAnsi="黑体" w:cs="仿宋" w:hint="eastAsia"/>
                <w:sz w:val="32"/>
                <w:szCs w:val="32"/>
              </w:rPr>
              <w:t>二．项目详细信息</w:t>
            </w:r>
          </w:p>
        </w:tc>
      </w:tr>
      <w:tr w:rsidR="00D10C3D" w:rsidRPr="00D10C3D" w:rsidTr="005502E5">
        <w:trPr>
          <w:trHeight w:val="467"/>
          <w:jc w:val="center"/>
        </w:trPr>
        <w:tc>
          <w:tcPr>
            <w:tcW w:w="8897" w:type="dxa"/>
            <w:gridSpan w:val="10"/>
            <w:vAlign w:val="center"/>
          </w:tcPr>
          <w:p w:rsidR="00D10C3D" w:rsidRPr="00D10C3D" w:rsidRDefault="00D10C3D" w:rsidP="00D10C3D">
            <w:pPr>
              <w:widowControl/>
              <w:autoSpaceDE w:val="0"/>
              <w:autoSpaceDN w:val="0"/>
              <w:adjustRightInd w:val="0"/>
              <w:spacing w:line="480" w:lineRule="exact"/>
              <w:rPr>
                <w:rFonts w:ascii="仿宋_GB2312" w:eastAsia="仿宋_GB2312" w:hAnsi="仿宋" w:cs="仿宋"/>
                <w:sz w:val="32"/>
                <w:szCs w:val="32"/>
              </w:rPr>
            </w:pPr>
            <w:r w:rsidRPr="00D10C3D">
              <w:rPr>
                <w:rFonts w:ascii="仿宋_GB2312" w:eastAsia="仿宋_GB2312" w:hAnsi="仿宋" w:cs="仿宋" w:hint="eastAsia"/>
                <w:sz w:val="32"/>
                <w:szCs w:val="32"/>
              </w:rPr>
              <w:t>项目背景</w:t>
            </w:r>
          </w:p>
        </w:tc>
      </w:tr>
      <w:tr w:rsidR="00D10C3D" w:rsidRPr="00D10C3D" w:rsidTr="005502E5">
        <w:trPr>
          <w:trHeight w:val="2379"/>
          <w:jc w:val="center"/>
        </w:trPr>
        <w:tc>
          <w:tcPr>
            <w:tcW w:w="1809" w:type="dxa"/>
            <w:vAlign w:val="center"/>
          </w:tcPr>
          <w:p w:rsidR="00D10C3D" w:rsidRPr="00D10C3D" w:rsidRDefault="00D10C3D" w:rsidP="00D10C3D">
            <w:pPr>
              <w:widowControl/>
              <w:autoSpaceDE w:val="0"/>
              <w:autoSpaceDN w:val="0"/>
              <w:adjustRightInd w:val="0"/>
              <w:spacing w:line="480" w:lineRule="exact"/>
              <w:rPr>
                <w:rFonts w:ascii="仿宋_GB2312" w:eastAsia="仿宋_GB2312" w:hAnsi="仿宋" w:cs="仿宋"/>
                <w:sz w:val="32"/>
                <w:szCs w:val="32"/>
              </w:rPr>
            </w:pPr>
            <w:r w:rsidRPr="00D10C3D">
              <w:rPr>
                <w:rFonts w:ascii="仿宋_GB2312" w:eastAsia="仿宋_GB2312" w:hAnsi="仿宋" w:cs="仿宋" w:hint="eastAsia"/>
                <w:sz w:val="32"/>
                <w:szCs w:val="32"/>
              </w:rPr>
              <w:t>需求分析</w:t>
            </w:r>
          </w:p>
          <w:p w:rsidR="00D10C3D" w:rsidRPr="00D10C3D" w:rsidRDefault="00D10C3D" w:rsidP="00D10C3D">
            <w:pPr>
              <w:widowControl/>
              <w:autoSpaceDE w:val="0"/>
              <w:autoSpaceDN w:val="0"/>
              <w:adjustRightInd w:val="0"/>
              <w:spacing w:line="480" w:lineRule="exact"/>
              <w:ind w:firstLineChars="200" w:firstLine="640"/>
              <w:rPr>
                <w:rFonts w:ascii="仿宋_GB2312" w:eastAsia="仿宋_GB2312" w:hAnsi="仿宋" w:cs="仿宋"/>
                <w:sz w:val="32"/>
                <w:szCs w:val="32"/>
              </w:rPr>
            </w:pPr>
          </w:p>
        </w:tc>
        <w:tc>
          <w:tcPr>
            <w:tcW w:w="7088" w:type="dxa"/>
            <w:gridSpan w:val="9"/>
          </w:tcPr>
          <w:p w:rsidR="00D10C3D" w:rsidRPr="00D10C3D" w:rsidRDefault="00D10C3D" w:rsidP="00D10C3D">
            <w:pPr>
              <w:widowControl/>
              <w:autoSpaceDE w:val="0"/>
              <w:autoSpaceDN w:val="0"/>
              <w:adjustRightInd w:val="0"/>
              <w:spacing w:line="48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项目要解决的问题是什么，问题产生的原因是什么，为什么解决？（300字以内）</w:t>
            </w:r>
          </w:p>
        </w:tc>
      </w:tr>
      <w:tr w:rsidR="00D10C3D" w:rsidRPr="00D10C3D" w:rsidTr="005502E5">
        <w:trPr>
          <w:trHeight w:val="2243"/>
          <w:jc w:val="center"/>
        </w:trPr>
        <w:tc>
          <w:tcPr>
            <w:tcW w:w="1809" w:type="dxa"/>
            <w:vAlign w:val="center"/>
          </w:tcPr>
          <w:p w:rsidR="00D10C3D" w:rsidRPr="00D10C3D" w:rsidRDefault="00D10C3D" w:rsidP="00D10C3D">
            <w:pPr>
              <w:widowControl/>
              <w:autoSpaceDE w:val="0"/>
              <w:autoSpaceDN w:val="0"/>
              <w:adjustRightInd w:val="0"/>
              <w:spacing w:line="480" w:lineRule="exact"/>
              <w:rPr>
                <w:rFonts w:ascii="仿宋_GB2312" w:eastAsia="仿宋_GB2312" w:hAnsi="仿宋" w:cs="仿宋"/>
                <w:sz w:val="32"/>
                <w:szCs w:val="32"/>
              </w:rPr>
            </w:pPr>
            <w:r w:rsidRPr="00D10C3D">
              <w:rPr>
                <w:rFonts w:ascii="仿宋_GB2312" w:eastAsia="仿宋_GB2312" w:hAnsi="仿宋" w:cs="仿宋" w:hint="eastAsia"/>
                <w:sz w:val="32"/>
                <w:szCs w:val="32"/>
              </w:rPr>
              <w:t>受益人</w:t>
            </w:r>
          </w:p>
          <w:p w:rsidR="00D10C3D" w:rsidRPr="00D10C3D" w:rsidRDefault="00D10C3D" w:rsidP="00D10C3D">
            <w:pPr>
              <w:widowControl/>
              <w:autoSpaceDE w:val="0"/>
              <w:autoSpaceDN w:val="0"/>
              <w:adjustRightInd w:val="0"/>
              <w:spacing w:line="480" w:lineRule="exact"/>
              <w:rPr>
                <w:rFonts w:ascii="仿宋_GB2312" w:eastAsia="仿宋_GB2312" w:hAnsi="仿宋" w:cs="仿宋"/>
                <w:sz w:val="32"/>
                <w:szCs w:val="32"/>
              </w:rPr>
            </w:pPr>
            <w:r w:rsidRPr="00D10C3D">
              <w:rPr>
                <w:rFonts w:ascii="仿宋_GB2312" w:eastAsia="仿宋_GB2312" w:hAnsi="仿宋" w:cs="仿宋" w:hint="eastAsia"/>
                <w:sz w:val="32"/>
                <w:szCs w:val="32"/>
              </w:rPr>
              <w:t>描述</w:t>
            </w:r>
          </w:p>
        </w:tc>
        <w:tc>
          <w:tcPr>
            <w:tcW w:w="7088" w:type="dxa"/>
            <w:gridSpan w:val="9"/>
          </w:tcPr>
          <w:p w:rsidR="00D10C3D" w:rsidRPr="00D10C3D" w:rsidRDefault="00D10C3D" w:rsidP="00D10C3D">
            <w:pPr>
              <w:widowControl/>
              <w:autoSpaceDE w:val="0"/>
              <w:autoSpaceDN w:val="0"/>
              <w:adjustRightInd w:val="0"/>
              <w:spacing w:line="48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清晰界定本项目的服务对象，并提供其数量、基本特征、具体需求或问题状况等信息。（300字内）</w:t>
            </w:r>
          </w:p>
        </w:tc>
      </w:tr>
      <w:tr w:rsidR="00D10C3D" w:rsidRPr="00D10C3D" w:rsidTr="005502E5">
        <w:trPr>
          <w:trHeight w:val="500"/>
          <w:jc w:val="center"/>
        </w:trPr>
        <w:tc>
          <w:tcPr>
            <w:tcW w:w="8897" w:type="dxa"/>
            <w:gridSpan w:val="10"/>
            <w:vAlign w:val="center"/>
          </w:tcPr>
          <w:p w:rsidR="00D10C3D" w:rsidRPr="00D10C3D" w:rsidRDefault="00D10C3D" w:rsidP="00D10C3D">
            <w:pPr>
              <w:widowControl/>
              <w:autoSpaceDE w:val="0"/>
              <w:autoSpaceDN w:val="0"/>
              <w:adjustRightInd w:val="0"/>
              <w:spacing w:line="480" w:lineRule="exact"/>
              <w:rPr>
                <w:rFonts w:ascii="仿宋_GB2312" w:eastAsia="仿宋_GB2312" w:hAnsi="仿宋" w:cs="仿宋"/>
                <w:sz w:val="32"/>
                <w:szCs w:val="32"/>
              </w:rPr>
            </w:pPr>
            <w:r w:rsidRPr="00D10C3D">
              <w:rPr>
                <w:rFonts w:ascii="仿宋_GB2312" w:eastAsia="仿宋_GB2312" w:hAnsi="仿宋" w:cs="仿宋" w:hint="eastAsia"/>
                <w:sz w:val="32"/>
                <w:szCs w:val="32"/>
              </w:rPr>
              <w:lastRenderedPageBreak/>
              <w:t>项目方案</w:t>
            </w:r>
          </w:p>
        </w:tc>
      </w:tr>
      <w:tr w:rsidR="00D10C3D" w:rsidRPr="00D10C3D" w:rsidTr="005502E5">
        <w:trPr>
          <w:trHeight w:val="1862"/>
          <w:jc w:val="center"/>
        </w:trPr>
        <w:tc>
          <w:tcPr>
            <w:tcW w:w="1809" w:type="dxa"/>
            <w:vAlign w:val="center"/>
          </w:tcPr>
          <w:p w:rsidR="00D10C3D" w:rsidRPr="00D10C3D" w:rsidRDefault="00D10C3D" w:rsidP="00D10C3D">
            <w:pPr>
              <w:widowControl/>
              <w:autoSpaceDE w:val="0"/>
              <w:autoSpaceDN w:val="0"/>
              <w:adjustRightInd w:val="0"/>
              <w:spacing w:line="480" w:lineRule="exact"/>
              <w:rPr>
                <w:rFonts w:ascii="仿宋_GB2312" w:eastAsia="仿宋_GB2312" w:hAnsi="仿宋" w:cs="仿宋"/>
                <w:sz w:val="32"/>
                <w:szCs w:val="32"/>
              </w:rPr>
            </w:pPr>
            <w:r w:rsidRPr="00D10C3D">
              <w:rPr>
                <w:rFonts w:ascii="仿宋_GB2312" w:eastAsia="仿宋_GB2312" w:hAnsi="仿宋" w:cs="仿宋" w:hint="eastAsia"/>
                <w:sz w:val="32"/>
                <w:szCs w:val="32"/>
              </w:rPr>
              <w:t>项目目标</w:t>
            </w:r>
          </w:p>
          <w:p w:rsidR="00D10C3D" w:rsidRPr="00D10C3D" w:rsidRDefault="00D10C3D" w:rsidP="00D10C3D">
            <w:pPr>
              <w:widowControl/>
              <w:autoSpaceDE w:val="0"/>
              <w:autoSpaceDN w:val="0"/>
              <w:adjustRightInd w:val="0"/>
              <w:spacing w:line="480" w:lineRule="exact"/>
              <w:rPr>
                <w:rFonts w:ascii="仿宋_GB2312" w:eastAsia="仿宋_GB2312" w:hAnsi="仿宋" w:cs="仿宋"/>
                <w:sz w:val="32"/>
                <w:szCs w:val="32"/>
              </w:rPr>
            </w:pPr>
            <w:r w:rsidRPr="00D10C3D">
              <w:rPr>
                <w:rFonts w:ascii="仿宋_GB2312" w:eastAsia="仿宋_GB2312" w:hAnsi="仿宋" w:cs="仿宋" w:hint="eastAsia"/>
                <w:sz w:val="32"/>
                <w:szCs w:val="32"/>
              </w:rPr>
              <w:t>及内容</w:t>
            </w:r>
          </w:p>
        </w:tc>
        <w:tc>
          <w:tcPr>
            <w:tcW w:w="7088" w:type="dxa"/>
            <w:gridSpan w:val="9"/>
          </w:tcPr>
          <w:p w:rsidR="00D10C3D" w:rsidRPr="00D10C3D" w:rsidRDefault="00D10C3D" w:rsidP="00D10C3D">
            <w:pPr>
              <w:widowControl/>
              <w:autoSpaceDE w:val="0"/>
              <w:autoSpaceDN w:val="0"/>
              <w:adjustRightInd w:val="0"/>
              <w:spacing w:line="48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项目目标中</w:t>
            </w:r>
            <w:proofErr w:type="gramStart"/>
            <w:r w:rsidRPr="00D10C3D">
              <w:rPr>
                <w:rFonts w:ascii="仿宋_GB2312" w:eastAsia="仿宋_GB2312" w:hAnsi="仿宋" w:cs="仿宋"/>
                <w:sz w:val="32"/>
                <w:szCs w:val="32"/>
              </w:rPr>
              <w:t>需体现</w:t>
            </w:r>
            <w:proofErr w:type="gramEnd"/>
            <w:r w:rsidRPr="00D10C3D">
              <w:rPr>
                <w:rFonts w:ascii="仿宋_GB2312" w:eastAsia="仿宋_GB2312" w:hAnsi="仿宋" w:cs="仿宋"/>
                <w:sz w:val="32"/>
                <w:szCs w:val="32"/>
              </w:rPr>
              <w:t>项目</w:t>
            </w:r>
            <w:r w:rsidRPr="00D10C3D">
              <w:rPr>
                <w:rFonts w:ascii="仿宋_GB2312" w:eastAsia="仿宋_GB2312" w:hAnsi="仿宋" w:cs="仿宋" w:hint="eastAsia"/>
                <w:sz w:val="32"/>
                <w:szCs w:val="32"/>
              </w:rPr>
              <w:t>与新时代文明实践工作的相关性，说明项目开展对新时代文明实践工作的推动意义。（600字内）</w:t>
            </w:r>
          </w:p>
          <w:p w:rsidR="00D10C3D" w:rsidRPr="00D10C3D" w:rsidRDefault="00D10C3D" w:rsidP="00D10C3D">
            <w:pPr>
              <w:widowControl/>
              <w:autoSpaceDE w:val="0"/>
              <w:autoSpaceDN w:val="0"/>
              <w:adjustRightInd w:val="0"/>
              <w:spacing w:line="480" w:lineRule="exact"/>
              <w:ind w:firstLineChars="200" w:firstLine="640"/>
              <w:rPr>
                <w:rFonts w:ascii="仿宋_GB2312" w:eastAsia="仿宋_GB2312" w:hAnsi="仿宋" w:cs="仿宋"/>
                <w:sz w:val="32"/>
                <w:szCs w:val="32"/>
              </w:rPr>
            </w:pPr>
          </w:p>
          <w:p w:rsidR="00D10C3D" w:rsidRPr="00D10C3D" w:rsidRDefault="00D10C3D" w:rsidP="00D10C3D">
            <w:pPr>
              <w:widowControl/>
              <w:autoSpaceDE w:val="0"/>
              <w:autoSpaceDN w:val="0"/>
              <w:adjustRightInd w:val="0"/>
              <w:spacing w:line="480" w:lineRule="exact"/>
              <w:ind w:firstLineChars="200" w:firstLine="640"/>
              <w:rPr>
                <w:rFonts w:ascii="仿宋_GB2312" w:eastAsia="仿宋_GB2312" w:hAnsi="仿宋" w:cs="仿宋"/>
                <w:sz w:val="32"/>
                <w:szCs w:val="32"/>
              </w:rPr>
            </w:pPr>
          </w:p>
          <w:p w:rsidR="00D10C3D" w:rsidRPr="00D10C3D" w:rsidRDefault="00D10C3D" w:rsidP="00D10C3D">
            <w:pPr>
              <w:widowControl/>
              <w:autoSpaceDE w:val="0"/>
              <w:autoSpaceDN w:val="0"/>
              <w:adjustRightInd w:val="0"/>
              <w:spacing w:line="480" w:lineRule="exact"/>
              <w:ind w:firstLineChars="200" w:firstLine="640"/>
              <w:rPr>
                <w:rFonts w:ascii="仿宋_GB2312" w:eastAsia="仿宋_GB2312" w:hAnsi="仿宋" w:cs="仿宋"/>
                <w:sz w:val="32"/>
                <w:szCs w:val="32"/>
              </w:rPr>
            </w:pPr>
          </w:p>
          <w:p w:rsidR="00D10C3D" w:rsidRPr="00D10C3D" w:rsidRDefault="00D10C3D" w:rsidP="00D10C3D">
            <w:pPr>
              <w:widowControl/>
              <w:autoSpaceDE w:val="0"/>
              <w:autoSpaceDN w:val="0"/>
              <w:adjustRightInd w:val="0"/>
              <w:spacing w:line="480" w:lineRule="exact"/>
              <w:ind w:firstLineChars="200" w:firstLine="640"/>
              <w:rPr>
                <w:rFonts w:ascii="仿宋_GB2312" w:eastAsia="仿宋_GB2312" w:hAnsi="仿宋" w:cs="仿宋"/>
                <w:sz w:val="32"/>
                <w:szCs w:val="32"/>
              </w:rPr>
            </w:pPr>
          </w:p>
        </w:tc>
      </w:tr>
      <w:tr w:rsidR="00D10C3D" w:rsidRPr="00D10C3D" w:rsidTr="005502E5">
        <w:trPr>
          <w:trHeight w:val="1445"/>
          <w:jc w:val="center"/>
        </w:trPr>
        <w:tc>
          <w:tcPr>
            <w:tcW w:w="1809" w:type="dxa"/>
            <w:vAlign w:val="center"/>
          </w:tcPr>
          <w:p w:rsidR="00D10C3D" w:rsidRPr="00D10C3D" w:rsidRDefault="00D10C3D" w:rsidP="00D10C3D">
            <w:pPr>
              <w:widowControl/>
              <w:autoSpaceDE w:val="0"/>
              <w:autoSpaceDN w:val="0"/>
              <w:adjustRightInd w:val="0"/>
              <w:spacing w:line="480" w:lineRule="exact"/>
              <w:ind w:firstLineChars="50" w:firstLine="160"/>
              <w:rPr>
                <w:rFonts w:ascii="仿宋_GB2312" w:eastAsia="仿宋_GB2312" w:hAnsi="仿宋" w:cs="仿宋"/>
                <w:sz w:val="32"/>
                <w:szCs w:val="32"/>
              </w:rPr>
            </w:pPr>
            <w:r w:rsidRPr="00D10C3D">
              <w:rPr>
                <w:rFonts w:ascii="仿宋_GB2312" w:eastAsia="仿宋_GB2312" w:hAnsi="仿宋" w:cs="仿宋" w:hint="eastAsia"/>
                <w:sz w:val="32"/>
                <w:szCs w:val="32"/>
              </w:rPr>
              <w:t>项目</w:t>
            </w:r>
          </w:p>
          <w:p w:rsidR="00D10C3D" w:rsidRPr="00D10C3D" w:rsidRDefault="00D10C3D" w:rsidP="00D10C3D">
            <w:pPr>
              <w:widowControl/>
              <w:autoSpaceDE w:val="0"/>
              <w:autoSpaceDN w:val="0"/>
              <w:adjustRightInd w:val="0"/>
              <w:spacing w:line="480" w:lineRule="exact"/>
              <w:rPr>
                <w:rFonts w:ascii="仿宋_GB2312" w:eastAsia="仿宋_GB2312" w:hAnsi="仿宋" w:cs="仿宋"/>
                <w:sz w:val="32"/>
                <w:szCs w:val="32"/>
              </w:rPr>
            </w:pPr>
            <w:r w:rsidRPr="00D10C3D">
              <w:rPr>
                <w:rFonts w:ascii="仿宋_GB2312" w:eastAsia="仿宋_GB2312" w:hAnsi="仿宋" w:cs="仿宋" w:hint="eastAsia"/>
                <w:sz w:val="32"/>
                <w:szCs w:val="32"/>
              </w:rPr>
              <w:t>创新性</w:t>
            </w:r>
          </w:p>
        </w:tc>
        <w:tc>
          <w:tcPr>
            <w:tcW w:w="7088" w:type="dxa"/>
            <w:gridSpan w:val="9"/>
          </w:tcPr>
          <w:p w:rsidR="00D10C3D" w:rsidRPr="00D10C3D" w:rsidRDefault="00D10C3D" w:rsidP="00D10C3D">
            <w:pPr>
              <w:widowControl/>
              <w:autoSpaceDE w:val="0"/>
              <w:autoSpaceDN w:val="0"/>
              <w:adjustRightInd w:val="0"/>
              <w:spacing w:line="48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分析本项目与同类项目的区别及独特性。（</w:t>
            </w:r>
            <w:r w:rsidRPr="00D10C3D">
              <w:rPr>
                <w:rFonts w:ascii="仿宋_GB2312" w:eastAsia="仿宋_GB2312" w:hAnsi="仿宋" w:cs="仿宋"/>
                <w:sz w:val="32"/>
                <w:szCs w:val="32"/>
              </w:rPr>
              <w:t>300</w:t>
            </w:r>
            <w:r w:rsidRPr="00D10C3D">
              <w:rPr>
                <w:rFonts w:ascii="仿宋_GB2312" w:eastAsia="仿宋_GB2312" w:hAnsi="仿宋" w:cs="仿宋" w:hint="eastAsia"/>
                <w:sz w:val="32"/>
                <w:szCs w:val="32"/>
              </w:rPr>
              <w:t>字内）</w:t>
            </w:r>
          </w:p>
          <w:p w:rsidR="00D10C3D" w:rsidRPr="00D10C3D" w:rsidRDefault="00D10C3D" w:rsidP="00D10C3D">
            <w:pPr>
              <w:widowControl/>
              <w:autoSpaceDE w:val="0"/>
              <w:autoSpaceDN w:val="0"/>
              <w:adjustRightInd w:val="0"/>
              <w:spacing w:line="480" w:lineRule="exact"/>
              <w:ind w:firstLineChars="200" w:firstLine="640"/>
              <w:rPr>
                <w:rFonts w:ascii="仿宋_GB2312" w:eastAsia="仿宋_GB2312" w:hAnsi="仿宋" w:cs="仿宋"/>
                <w:sz w:val="32"/>
                <w:szCs w:val="32"/>
              </w:rPr>
            </w:pPr>
          </w:p>
          <w:p w:rsidR="00D10C3D" w:rsidRPr="00D10C3D" w:rsidRDefault="00D10C3D" w:rsidP="00D10C3D">
            <w:pPr>
              <w:widowControl/>
              <w:autoSpaceDE w:val="0"/>
              <w:autoSpaceDN w:val="0"/>
              <w:adjustRightInd w:val="0"/>
              <w:spacing w:line="480" w:lineRule="exact"/>
              <w:ind w:firstLineChars="200" w:firstLine="640"/>
              <w:rPr>
                <w:rFonts w:ascii="仿宋_GB2312" w:eastAsia="仿宋_GB2312" w:hAnsi="仿宋" w:cs="仿宋"/>
                <w:sz w:val="32"/>
                <w:szCs w:val="32"/>
              </w:rPr>
            </w:pPr>
          </w:p>
          <w:p w:rsidR="00D10C3D" w:rsidRPr="00D10C3D" w:rsidRDefault="00D10C3D" w:rsidP="00D10C3D">
            <w:pPr>
              <w:widowControl/>
              <w:autoSpaceDE w:val="0"/>
              <w:autoSpaceDN w:val="0"/>
              <w:adjustRightInd w:val="0"/>
              <w:spacing w:line="480" w:lineRule="exact"/>
              <w:ind w:firstLineChars="200" w:firstLine="640"/>
              <w:rPr>
                <w:rFonts w:ascii="仿宋_GB2312" w:eastAsia="仿宋_GB2312" w:hAnsi="仿宋" w:cs="仿宋"/>
                <w:sz w:val="32"/>
                <w:szCs w:val="32"/>
              </w:rPr>
            </w:pPr>
          </w:p>
        </w:tc>
      </w:tr>
      <w:tr w:rsidR="00D10C3D" w:rsidRPr="00D10C3D" w:rsidTr="005502E5">
        <w:trPr>
          <w:trHeight w:val="995"/>
          <w:jc w:val="center"/>
        </w:trPr>
        <w:tc>
          <w:tcPr>
            <w:tcW w:w="1809" w:type="dxa"/>
            <w:vAlign w:val="center"/>
          </w:tcPr>
          <w:p w:rsidR="00D10C3D" w:rsidRPr="00D10C3D" w:rsidRDefault="00D10C3D" w:rsidP="00D10C3D">
            <w:pPr>
              <w:widowControl/>
              <w:autoSpaceDE w:val="0"/>
              <w:autoSpaceDN w:val="0"/>
              <w:adjustRightInd w:val="0"/>
              <w:spacing w:line="480" w:lineRule="exact"/>
              <w:rPr>
                <w:rFonts w:ascii="仿宋_GB2312" w:eastAsia="仿宋_GB2312" w:hAnsi="仿宋" w:cs="仿宋"/>
                <w:sz w:val="32"/>
                <w:szCs w:val="32"/>
              </w:rPr>
            </w:pPr>
            <w:r w:rsidRPr="00D10C3D">
              <w:rPr>
                <w:rFonts w:ascii="仿宋_GB2312" w:eastAsia="仿宋_GB2312" w:hAnsi="仿宋" w:cs="仿宋" w:hint="eastAsia"/>
                <w:sz w:val="32"/>
                <w:szCs w:val="32"/>
              </w:rPr>
              <w:t>可持续性</w:t>
            </w:r>
          </w:p>
        </w:tc>
        <w:tc>
          <w:tcPr>
            <w:tcW w:w="7088" w:type="dxa"/>
            <w:gridSpan w:val="9"/>
          </w:tcPr>
          <w:p w:rsidR="00D10C3D" w:rsidRPr="00D10C3D" w:rsidRDefault="00D10C3D" w:rsidP="00D10C3D">
            <w:pPr>
              <w:widowControl/>
              <w:autoSpaceDE w:val="0"/>
              <w:autoSpaceDN w:val="0"/>
              <w:adjustRightInd w:val="0"/>
              <w:spacing w:line="48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分析本项目形成组织队伍、运行模式（公益服务产品、推广模式、发展前景、可复制性等）、保障条件（场地、资金等）等方面的情况。（300字内）</w:t>
            </w:r>
          </w:p>
          <w:p w:rsidR="00D10C3D" w:rsidRPr="00D10C3D" w:rsidRDefault="00D10C3D" w:rsidP="00D10C3D">
            <w:pPr>
              <w:widowControl/>
              <w:autoSpaceDE w:val="0"/>
              <w:autoSpaceDN w:val="0"/>
              <w:adjustRightInd w:val="0"/>
              <w:spacing w:line="480" w:lineRule="exact"/>
              <w:ind w:firstLineChars="200" w:firstLine="640"/>
              <w:rPr>
                <w:rFonts w:ascii="仿宋_GB2312" w:eastAsia="仿宋_GB2312" w:hAnsi="仿宋" w:cs="仿宋"/>
                <w:sz w:val="32"/>
                <w:szCs w:val="32"/>
              </w:rPr>
            </w:pPr>
          </w:p>
          <w:p w:rsidR="00D10C3D" w:rsidRPr="00D10C3D" w:rsidRDefault="00D10C3D" w:rsidP="00D10C3D">
            <w:pPr>
              <w:widowControl/>
              <w:autoSpaceDE w:val="0"/>
              <w:autoSpaceDN w:val="0"/>
              <w:adjustRightInd w:val="0"/>
              <w:spacing w:line="480" w:lineRule="exact"/>
              <w:ind w:firstLineChars="200" w:firstLine="640"/>
              <w:rPr>
                <w:rFonts w:ascii="仿宋_GB2312" w:eastAsia="仿宋_GB2312" w:hAnsi="仿宋" w:cs="仿宋"/>
                <w:sz w:val="32"/>
                <w:szCs w:val="32"/>
              </w:rPr>
            </w:pPr>
          </w:p>
          <w:p w:rsidR="00D10C3D" w:rsidRPr="00D10C3D" w:rsidRDefault="00D10C3D" w:rsidP="00D10C3D">
            <w:pPr>
              <w:widowControl/>
              <w:autoSpaceDE w:val="0"/>
              <w:autoSpaceDN w:val="0"/>
              <w:adjustRightInd w:val="0"/>
              <w:spacing w:line="480" w:lineRule="exact"/>
              <w:ind w:firstLineChars="200" w:firstLine="640"/>
              <w:rPr>
                <w:rFonts w:ascii="仿宋_GB2312" w:eastAsia="仿宋_GB2312" w:hAnsi="仿宋" w:cs="仿宋"/>
                <w:sz w:val="32"/>
                <w:szCs w:val="32"/>
              </w:rPr>
            </w:pPr>
          </w:p>
        </w:tc>
      </w:tr>
      <w:tr w:rsidR="00D10C3D" w:rsidRPr="00D10C3D" w:rsidTr="005502E5">
        <w:trPr>
          <w:trHeight w:val="550"/>
          <w:jc w:val="center"/>
        </w:trPr>
        <w:tc>
          <w:tcPr>
            <w:tcW w:w="8897" w:type="dxa"/>
            <w:gridSpan w:val="10"/>
            <w:vAlign w:val="center"/>
          </w:tcPr>
          <w:p w:rsidR="00D10C3D" w:rsidRPr="00D10C3D" w:rsidRDefault="00D10C3D" w:rsidP="00D10C3D">
            <w:pPr>
              <w:widowControl/>
              <w:autoSpaceDE w:val="0"/>
              <w:autoSpaceDN w:val="0"/>
              <w:adjustRightInd w:val="0"/>
              <w:spacing w:line="480" w:lineRule="exact"/>
              <w:rPr>
                <w:rFonts w:ascii="黑体" w:eastAsia="黑体" w:hAnsi="黑体" w:cs="仿宋"/>
                <w:sz w:val="32"/>
                <w:szCs w:val="32"/>
              </w:rPr>
            </w:pPr>
            <w:r w:rsidRPr="00D10C3D">
              <w:rPr>
                <w:rFonts w:ascii="黑体" w:eastAsia="黑体" w:hAnsi="黑体" w:cs="仿宋" w:hint="eastAsia"/>
                <w:sz w:val="32"/>
                <w:szCs w:val="32"/>
              </w:rPr>
              <w:t>三．项目团队情况</w:t>
            </w:r>
          </w:p>
        </w:tc>
      </w:tr>
      <w:tr w:rsidR="00D10C3D" w:rsidRPr="00D10C3D" w:rsidTr="005502E5">
        <w:trPr>
          <w:trHeight w:val="459"/>
          <w:jc w:val="center"/>
        </w:trPr>
        <w:tc>
          <w:tcPr>
            <w:tcW w:w="8897" w:type="dxa"/>
            <w:gridSpan w:val="10"/>
            <w:vAlign w:val="center"/>
          </w:tcPr>
          <w:p w:rsidR="00D10C3D" w:rsidRPr="00D10C3D" w:rsidRDefault="00D10C3D" w:rsidP="00D10C3D">
            <w:pPr>
              <w:widowControl/>
              <w:autoSpaceDE w:val="0"/>
              <w:autoSpaceDN w:val="0"/>
              <w:adjustRightInd w:val="0"/>
              <w:spacing w:line="48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项目负责人信息</w:t>
            </w:r>
          </w:p>
        </w:tc>
      </w:tr>
      <w:tr w:rsidR="00D10C3D" w:rsidRPr="00D10C3D" w:rsidTr="005502E5">
        <w:trPr>
          <w:trHeight w:val="396"/>
          <w:jc w:val="center"/>
        </w:trPr>
        <w:tc>
          <w:tcPr>
            <w:tcW w:w="2000" w:type="dxa"/>
            <w:gridSpan w:val="2"/>
            <w:vAlign w:val="center"/>
          </w:tcPr>
          <w:p w:rsidR="00D10C3D" w:rsidRPr="00D10C3D" w:rsidRDefault="00D10C3D" w:rsidP="00D10C3D">
            <w:pPr>
              <w:widowControl/>
              <w:autoSpaceDE w:val="0"/>
              <w:autoSpaceDN w:val="0"/>
              <w:adjustRightInd w:val="0"/>
              <w:spacing w:line="48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姓名</w:t>
            </w:r>
          </w:p>
        </w:tc>
        <w:tc>
          <w:tcPr>
            <w:tcW w:w="1227" w:type="dxa"/>
            <w:gridSpan w:val="2"/>
          </w:tcPr>
          <w:p w:rsidR="00D10C3D" w:rsidRPr="00D10C3D" w:rsidRDefault="00D10C3D" w:rsidP="00D10C3D">
            <w:pPr>
              <w:widowControl/>
              <w:autoSpaceDE w:val="0"/>
              <w:autoSpaceDN w:val="0"/>
              <w:adjustRightInd w:val="0"/>
              <w:spacing w:line="480" w:lineRule="exact"/>
              <w:ind w:firstLineChars="200" w:firstLine="640"/>
              <w:rPr>
                <w:rFonts w:ascii="仿宋_GB2312" w:eastAsia="仿宋_GB2312" w:hAnsi="仿宋" w:cs="仿宋"/>
                <w:sz w:val="32"/>
                <w:szCs w:val="32"/>
              </w:rPr>
            </w:pPr>
          </w:p>
        </w:tc>
        <w:tc>
          <w:tcPr>
            <w:tcW w:w="1588" w:type="dxa"/>
            <w:vAlign w:val="center"/>
          </w:tcPr>
          <w:p w:rsidR="00D10C3D" w:rsidRPr="00D10C3D" w:rsidRDefault="00D10C3D" w:rsidP="00D10C3D">
            <w:pPr>
              <w:widowControl/>
              <w:autoSpaceDE w:val="0"/>
              <w:autoSpaceDN w:val="0"/>
              <w:adjustRightInd w:val="0"/>
              <w:spacing w:line="480" w:lineRule="exact"/>
              <w:rPr>
                <w:rFonts w:ascii="仿宋_GB2312" w:eastAsia="仿宋_GB2312" w:hAnsi="仿宋" w:cs="仿宋"/>
                <w:sz w:val="32"/>
                <w:szCs w:val="32"/>
              </w:rPr>
            </w:pPr>
            <w:r w:rsidRPr="00D10C3D">
              <w:rPr>
                <w:rFonts w:ascii="仿宋_GB2312" w:eastAsia="仿宋_GB2312" w:hAnsi="仿宋" w:cs="仿宋" w:hint="eastAsia"/>
                <w:sz w:val="32"/>
                <w:szCs w:val="32"/>
              </w:rPr>
              <w:t>性别</w:t>
            </w:r>
          </w:p>
        </w:tc>
        <w:tc>
          <w:tcPr>
            <w:tcW w:w="1105" w:type="dxa"/>
            <w:gridSpan w:val="2"/>
          </w:tcPr>
          <w:p w:rsidR="00D10C3D" w:rsidRPr="00D10C3D" w:rsidRDefault="00D10C3D" w:rsidP="00D10C3D">
            <w:pPr>
              <w:widowControl/>
              <w:autoSpaceDE w:val="0"/>
              <w:autoSpaceDN w:val="0"/>
              <w:adjustRightInd w:val="0"/>
              <w:spacing w:line="480" w:lineRule="exact"/>
              <w:ind w:firstLineChars="200" w:firstLine="640"/>
              <w:rPr>
                <w:rFonts w:ascii="仿宋_GB2312" w:eastAsia="仿宋_GB2312" w:hAnsi="仿宋" w:cs="仿宋"/>
                <w:sz w:val="32"/>
                <w:szCs w:val="32"/>
              </w:rPr>
            </w:pPr>
          </w:p>
        </w:tc>
        <w:tc>
          <w:tcPr>
            <w:tcW w:w="1134" w:type="dxa"/>
            <w:gridSpan w:val="2"/>
            <w:vAlign w:val="center"/>
          </w:tcPr>
          <w:p w:rsidR="00D10C3D" w:rsidRPr="00D10C3D" w:rsidRDefault="00D10C3D" w:rsidP="00D10C3D">
            <w:pPr>
              <w:widowControl/>
              <w:autoSpaceDE w:val="0"/>
              <w:autoSpaceDN w:val="0"/>
              <w:adjustRightInd w:val="0"/>
              <w:spacing w:line="480" w:lineRule="exact"/>
              <w:rPr>
                <w:rFonts w:ascii="仿宋_GB2312" w:eastAsia="仿宋_GB2312" w:hAnsi="仿宋" w:cs="仿宋"/>
                <w:sz w:val="32"/>
                <w:szCs w:val="32"/>
              </w:rPr>
            </w:pPr>
            <w:r w:rsidRPr="00D10C3D">
              <w:rPr>
                <w:rFonts w:ascii="仿宋_GB2312" w:eastAsia="仿宋_GB2312" w:hAnsi="仿宋" w:cs="仿宋" w:hint="eastAsia"/>
                <w:sz w:val="32"/>
                <w:szCs w:val="32"/>
              </w:rPr>
              <w:t>年龄</w:t>
            </w:r>
          </w:p>
        </w:tc>
        <w:tc>
          <w:tcPr>
            <w:tcW w:w="1843" w:type="dxa"/>
          </w:tcPr>
          <w:p w:rsidR="00D10C3D" w:rsidRPr="00D10C3D" w:rsidRDefault="00D10C3D" w:rsidP="00D10C3D">
            <w:pPr>
              <w:widowControl/>
              <w:autoSpaceDE w:val="0"/>
              <w:autoSpaceDN w:val="0"/>
              <w:adjustRightInd w:val="0"/>
              <w:spacing w:line="480" w:lineRule="exact"/>
              <w:ind w:firstLineChars="200" w:firstLine="640"/>
              <w:rPr>
                <w:rFonts w:ascii="仿宋_GB2312" w:eastAsia="仿宋_GB2312" w:hAnsi="仿宋" w:cs="仿宋"/>
                <w:sz w:val="32"/>
                <w:szCs w:val="32"/>
              </w:rPr>
            </w:pPr>
          </w:p>
        </w:tc>
      </w:tr>
      <w:tr w:rsidR="00D10C3D" w:rsidRPr="00D10C3D" w:rsidTr="005502E5">
        <w:trPr>
          <w:trHeight w:val="459"/>
          <w:jc w:val="center"/>
        </w:trPr>
        <w:tc>
          <w:tcPr>
            <w:tcW w:w="2000" w:type="dxa"/>
            <w:gridSpan w:val="2"/>
            <w:vAlign w:val="center"/>
          </w:tcPr>
          <w:p w:rsidR="00D10C3D" w:rsidRPr="00D10C3D" w:rsidRDefault="00D10C3D" w:rsidP="00D10C3D">
            <w:pPr>
              <w:widowControl/>
              <w:autoSpaceDE w:val="0"/>
              <w:autoSpaceDN w:val="0"/>
              <w:adjustRightInd w:val="0"/>
              <w:spacing w:line="480" w:lineRule="exact"/>
              <w:rPr>
                <w:rFonts w:ascii="仿宋_GB2312" w:eastAsia="仿宋_GB2312" w:hAnsi="仿宋" w:cs="仿宋"/>
                <w:sz w:val="32"/>
                <w:szCs w:val="32"/>
              </w:rPr>
            </w:pPr>
            <w:r w:rsidRPr="00D10C3D">
              <w:rPr>
                <w:rFonts w:ascii="仿宋_GB2312" w:eastAsia="仿宋_GB2312" w:hAnsi="仿宋" w:cs="仿宋" w:hint="eastAsia"/>
                <w:sz w:val="32"/>
                <w:szCs w:val="32"/>
              </w:rPr>
              <w:t>工作单位</w:t>
            </w:r>
          </w:p>
          <w:p w:rsidR="00D10C3D" w:rsidRPr="00D10C3D" w:rsidRDefault="00D10C3D" w:rsidP="00D10C3D">
            <w:pPr>
              <w:widowControl/>
              <w:autoSpaceDE w:val="0"/>
              <w:autoSpaceDN w:val="0"/>
              <w:adjustRightInd w:val="0"/>
              <w:spacing w:line="480" w:lineRule="exact"/>
              <w:rPr>
                <w:rFonts w:ascii="仿宋_GB2312" w:eastAsia="仿宋_GB2312" w:hAnsi="仿宋" w:cs="仿宋"/>
                <w:sz w:val="32"/>
                <w:szCs w:val="32"/>
              </w:rPr>
            </w:pPr>
            <w:r w:rsidRPr="00D10C3D">
              <w:rPr>
                <w:rFonts w:ascii="仿宋_GB2312" w:eastAsia="仿宋_GB2312" w:hAnsi="仿宋" w:cs="仿宋" w:hint="eastAsia"/>
                <w:sz w:val="32"/>
                <w:szCs w:val="32"/>
              </w:rPr>
              <w:t>及职务</w:t>
            </w:r>
          </w:p>
        </w:tc>
        <w:tc>
          <w:tcPr>
            <w:tcW w:w="1227" w:type="dxa"/>
            <w:gridSpan w:val="2"/>
          </w:tcPr>
          <w:p w:rsidR="00D10C3D" w:rsidRPr="00D10C3D" w:rsidRDefault="00D10C3D" w:rsidP="00D10C3D">
            <w:pPr>
              <w:widowControl/>
              <w:autoSpaceDE w:val="0"/>
              <w:autoSpaceDN w:val="0"/>
              <w:adjustRightInd w:val="0"/>
              <w:spacing w:line="480" w:lineRule="exact"/>
              <w:ind w:firstLineChars="200" w:firstLine="640"/>
              <w:rPr>
                <w:rFonts w:ascii="仿宋_GB2312" w:eastAsia="仿宋_GB2312" w:hAnsi="仿宋" w:cs="仿宋"/>
                <w:sz w:val="32"/>
                <w:szCs w:val="32"/>
              </w:rPr>
            </w:pPr>
          </w:p>
        </w:tc>
        <w:tc>
          <w:tcPr>
            <w:tcW w:w="1588" w:type="dxa"/>
            <w:vAlign w:val="center"/>
          </w:tcPr>
          <w:p w:rsidR="00D10C3D" w:rsidRPr="00D10C3D" w:rsidRDefault="00D10C3D" w:rsidP="00D10C3D">
            <w:pPr>
              <w:widowControl/>
              <w:autoSpaceDE w:val="0"/>
              <w:autoSpaceDN w:val="0"/>
              <w:adjustRightInd w:val="0"/>
              <w:spacing w:line="480" w:lineRule="exact"/>
              <w:rPr>
                <w:rFonts w:ascii="仿宋_GB2312" w:eastAsia="仿宋_GB2312" w:hAnsi="仿宋" w:cs="仿宋"/>
                <w:sz w:val="32"/>
                <w:szCs w:val="32"/>
              </w:rPr>
            </w:pPr>
            <w:r w:rsidRPr="00D10C3D">
              <w:rPr>
                <w:rFonts w:ascii="仿宋_GB2312" w:eastAsia="仿宋_GB2312" w:hAnsi="仿宋" w:cs="仿宋" w:hint="eastAsia"/>
                <w:sz w:val="32"/>
                <w:szCs w:val="32"/>
              </w:rPr>
              <w:t>学历</w:t>
            </w:r>
          </w:p>
        </w:tc>
        <w:tc>
          <w:tcPr>
            <w:tcW w:w="1105" w:type="dxa"/>
            <w:gridSpan w:val="2"/>
          </w:tcPr>
          <w:p w:rsidR="00D10C3D" w:rsidRPr="00D10C3D" w:rsidRDefault="00D10C3D" w:rsidP="00D10C3D">
            <w:pPr>
              <w:widowControl/>
              <w:autoSpaceDE w:val="0"/>
              <w:autoSpaceDN w:val="0"/>
              <w:adjustRightInd w:val="0"/>
              <w:spacing w:line="480" w:lineRule="exact"/>
              <w:ind w:firstLineChars="200" w:firstLine="640"/>
              <w:rPr>
                <w:rFonts w:ascii="仿宋_GB2312" w:eastAsia="仿宋_GB2312" w:hAnsi="仿宋" w:cs="仿宋"/>
                <w:sz w:val="32"/>
                <w:szCs w:val="32"/>
              </w:rPr>
            </w:pPr>
          </w:p>
        </w:tc>
        <w:tc>
          <w:tcPr>
            <w:tcW w:w="1134" w:type="dxa"/>
            <w:gridSpan w:val="2"/>
            <w:vAlign w:val="center"/>
          </w:tcPr>
          <w:p w:rsidR="00D10C3D" w:rsidRPr="00D10C3D" w:rsidRDefault="00D10C3D" w:rsidP="00D10C3D">
            <w:pPr>
              <w:widowControl/>
              <w:autoSpaceDE w:val="0"/>
              <w:autoSpaceDN w:val="0"/>
              <w:adjustRightInd w:val="0"/>
              <w:spacing w:line="480" w:lineRule="exact"/>
              <w:rPr>
                <w:rFonts w:ascii="仿宋_GB2312" w:eastAsia="仿宋_GB2312" w:hAnsi="仿宋" w:cs="仿宋"/>
                <w:sz w:val="32"/>
                <w:szCs w:val="32"/>
              </w:rPr>
            </w:pPr>
            <w:r w:rsidRPr="00D10C3D">
              <w:rPr>
                <w:rFonts w:ascii="仿宋_GB2312" w:eastAsia="仿宋_GB2312" w:hAnsi="仿宋" w:cs="仿宋" w:hint="eastAsia"/>
                <w:sz w:val="32"/>
                <w:szCs w:val="32"/>
              </w:rPr>
              <w:t>专业</w:t>
            </w:r>
          </w:p>
        </w:tc>
        <w:tc>
          <w:tcPr>
            <w:tcW w:w="1843" w:type="dxa"/>
          </w:tcPr>
          <w:p w:rsidR="00D10C3D" w:rsidRPr="00D10C3D" w:rsidRDefault="00D10C3D" w:rsidP="00D10C3D">
            <w:pPr>
              <w:widowControl/>
              <w:autoSpaceDE w:val="0"/>
              <w:autoSpaceDN w:val="0"/>
              <w:adjustRightInd w:val="0"/>
              <w:spacing w:line="480" w:lineRule="exact"/>
              <w:ind w:firstLineChars="200" w:firstLine="640"/>
              <w:rPr>
                <w:rFonts w:ascii="仿宋_GB2312" w:eastAsia="仿宋_GB2312" w:hAnsi="仿宋" w:cs="仿宋"/>
                <w:sz w:val="32"/>
                <w:szCs w:val="32"/>
              </w:rPr>
            </w:pPr>
          </w:p>
        </w:tc>
      </w:tr>
      <w:tr w:rsidR="00D10C3D" w:rsidRPr="00D10C3D" w:rsidTr="005502E5">
        <w:trPr>
          <w:trHeight w:val="459"/>
          <w:jc w:val="center"/>
        </w:trPr>
        <w:tc>
          <w:tcPr>
            <w:tcW w:w="2000" w:type="dxa"/>
            <w:gridSpan w:val="2"/>
            <w:vAlign w:val="center"/>
          </w:tcPr>
          <w:p w:rsidR="00D10C3D" w:rsidRPr="00D10C3D" w:rsidRDefault="00D10C3D" w:rsidP="00D10C3D">
            <w:pPr>
              <w:widowControl/>
              <w:autoSpaceDE w:val="0"/>
              <w:autoSpaceDN w:val="0"/>
              <w:adjustRightInd w:val="0"/>
              <w:spacing w:line="480" w:lineRule="exact"/>
              <w:rPr>
                <w:rFonts w:ascii="仿宋_GB2312" w:eastAsia="仿宋_GB2312" w:hAnsi="仿宋" w:cs="仿宋"/>
                <w:sz w:val="32"/>
                <w:szCs w:val="32"/>
              </w:rPr>
            </w:pPr>
            <w:r w:rsidRPr="00D10C3D">
              <w:rPr>
                <w:rFonts w:ascii="仿宋_GB2312" w:eastAsia="仿宋_GB2312" w:hAnsi="仿宋" w:cs="仿宋" w:hint="eastAsia"/>
                <w:sz w:val="32"/>
                <w:szCs w:val="32"/>
              </w:rPr>
              <w:t>电话</w:t>
            </w:r>
          </w:p>
        </w:tc>
        <w:tc>
          <w:tcPr>
            <w:tcW w:w="1227" w:type="dxa"/>
            <w:gridSpan w:val="2"/>
          </w:tcPr>
          <w:p w:rsidR="00D10C3D" w:rsidRPr="00D10C3D" w:rsidRDefault="00D10C3D" w:rsidP="00D10C3D">
            <w:pPr>
              <w:widowControl/>
              <w:autoSpaceDE w:val="0"/>
              <w:autoSpaceDN w:val="0"/>
              <w:adjustRightInd w:val="0"/>
              <w:spacing w:line="480" w:lineRule="exact"/>
              <w:ind w:firstLineChars="200" w:firstLine="640"/>
              <w:rPr>
                <w:rFonts w:ascii="仿宋_GB2312" w:eastAsia="仿宋_GB2312" w:hAnsi="仿宋" w:cs="仿宋"/>
                <w:sz w:val="32"/>
                <w:szCs w:val="32"/>
              </w:rPr>
            </w:pPr>
          </w:p>
        </w:tc>
        <w:tc>
          <w:tcPr>
            <w:tcW w:w="1588" w:type="dxa"/>
            <w:vAlign w:val="center"/>
          </w:tcPr>
          <w:p w:rsidR="00D10C3D" w:rsidRPr="00D10C3D" w:rsidRDefault="00D10C3D" w:rsidP="00D10C3D">
            <w:pPr>
              <w:widowControl/>
              <w:autoSpaceDE w:val="0"/>
              <w:autoSpaceDN w:val="0"/>
              <w:adjustRightInd w:val="0"/>
              <w:spacing w:line="480" w:lineRule="exact"/>
              <w:rPr>
                <w:rFonts w:ascii="仿宋_GB2312" w:eastAsia="仿宋_GB2312" w:hAnsi="仿宋" w:cs="仿宋"/>
                <w:sz w:val="32"/>
                <w:szCs w:val="32"/>
              </w:rPr>
            </w:pPr>
            <w:r w:rsidRPr="00D10C3D">
              <w:rPr>
                <w:rFonts w:ascii="仿宋_GB2312" w:eastAsia="仿宋_GB2312" w:hAnsi="仿宋" w:cs="仿宋" w:hint="eastAsia"/>
                <w:sz w:val="32"/>
                <w:szCs w:val="32"/>
              </w:rPr>
              <w:t>身份证号</w:t>
            </w:r>
          </w:p>
        </w:tc>
        <w:tc>
          <w:tcPr>
            <w:tcW w:w="4082" w:type="dxa"/>
            <w:gridSpan w:val="5"/>
          </w:tcPr>
          <w:p w:rsidR="00D10C3D" w:rsidRPr="00D10C3D" w:rsidRDefault="00D10C3D" w:rsidP="00D10C3D">
            <w:pPr>
              <w:widowControl/>
              <w:autoSpaceDE w:val="0"/>
              <w:autoSpaceDN w:val="0"/>
              <w:adjustRightInd w:val="0"/>
              <w:spacing w:line="480" w:lineRule="exact"/>
              <w:ind w:firstLineChars="200" w:firstLine="640"/>
              <w:rPr>
                <w:rFonts w:ascii="仿宋_GB2312" w:eastAsia="仿宋_GB2312" w:hAnsi="仿宋" w:cs="仿宋"/>
                <w:sz w:val="32"/>
                <w:szCs w:val="32"/>
              </w:rPr>
            </w:pPr>
          </w:p>
        </w:tc>
      </w:tr>
      <w:tr w:rsidR="00D10C3D" w:rsidRPr="00D10C3D" w:rsidTr="005502E5">
        <w:trPr>
          <w:trHeight w:val="1778"/>
          <w:jc w:val="center"/>
        </w:trPr>
        <w:tc>
          <w:tcPr>
            <w:tcW w:w="2000" w:type="dxa"/>
            <w:gridSpan w:val="2"/>
            <w:vAlign w:val="center"/>
          </w:tcPr>
          <w:p w:rsidR="00D10C3D" w:rsidRPr="00D10C3D" w:rsidRDefault="00D10C3D" w:rsidP="00D10C3D">
            <w:pPr>
              <w:widowControl/>
              <w:autoSpaceDE w:val="0"/>
              <w:autoSpaceDN w:val="0"/>
              <w:adjustRightInd w:val="0"/>
              <w:spacing w:line="480" w:lineRule="exact"/>
              <w:rPr>
                <w:rFonts w:ascii="仿宋_GB2312" w:eastAsia="仿宋_GB2312" w:hAnsi="仿宋" w:cs="仿宋"/>
                <w:sz w:val="32"/>
                <w:szCs w:val="32"/>
              </w:rPr>
            </w:pPr>
            <w:r w:rsidRPr="00D10C3D">
              <w:rPr>
                <w:rFonts w:ascii="仿宋_GB2312" w:eastAsia="仿宋_GB2312" w:hAnsi="仿宋" w:cs="仿宋" w:hint="eastAsia"/>
                <w:sz w:val="32"/>
                <w:szCs w:val="32"/>
              </w:rPr>
              <w:lastRenderedPageBreak/>
              <w:t>团队组织或项目负责人实施同类项目经历</w:t>
            </w:r>
          </w:p>
        </w:tc>
        <w:tc>
          <w:tcPr>
            <w:tcW w:w="6897" w:type="dxa"/>
            <w:gridSpan w:val="8"/>
          </w:tcPr>
          <w:p w:rsidR="00D10C3D" w:rsidRPr="00D10C3D" w:rsidRDefault="00D10C3D" w:rsidP="00D10C3D">
            <w:pPr>
              <w:widowControl/>
              <w:autoSpaceDE w:val="0"/>
              <w:autoSpaceDN w:val="0"/>
              <w:adjustRightInd w:val="0"/>
              <w:spacing w:line="480" w:lineRule="exact"/>
              <w:rPr>
                <w:rFonts w:ascii="仿宋_GB2312" w:eastAsia="仿宋_GB2312" w:hAnsi="仿宋" w:cs="仿宋"/>
                <w:sz w:val="32"/>
                <w:szCs w:val="32"/>
              </w:rPr>
            </w:pPr>
            <w:r w:rsidRPr="00D10C3D">
              <w:rPr>
                <w:rFonts w:ascii="仿宋_GB2312" w:eastAsia="仿宋_GB2312" w:hAnsi="仿宋" w:cs="仿宋" w:hint="eastAsia"/>
                <w:sz w:val="32"/>
                <w:szCs w:val="32"/>
              </w:rPr>
              <w:t>（180字内）</w:t>
            </w:r>
          </w:p>
          <w:p w:rsidR="00D10C3D" w:rsidRPr="00D10C3D" w:rsidRDefault="00D10C3D" w:rsidP="00D10C3D">
            <w:pPr>
              <w:widowControl/>
              <w:autoSpaceDE w:val="0"/>
              <w:autoSpaceDN w:val="0"/>
              <w:adjustRightInd w:val="0"/>
              <w:spacing w:line="480" w:lineRule="exact"/>
              <w:ind w:firstLineChars="200" w:firstLine="640"/>
              <w:rPr>
                <w:rFonts w:ascii="仿宋_GB2312" w:eastAsia="仿宋_GB2312" w:hAnsi="仿宋" w:cs="仿宋"/>
                <w:sz w:val="32"/>
                <w:szCs w:val="32"/>
              </w:rPr>
            </w:pPr>
          </w:p>
          <w:p w:rsidR="00D10C3D" w:rsidRPr="00D10C3D" w:rsidRDefault="00D10C3D" w:rsidP="00D10C3D">
            <w:pPr>
              <w:widowControl/>
              <w:autoSpaceDE w:val="0"/>
              <w:autoSpaceDN w:val="0"/>
              <w:adjustRightInd w:val="0"/>
              <w:spacing w:line="480" w:lineRule="exact"/>
              <w:ind w:firstLineChars="200" w:firstLine="640"/>
              <w:rPr>
                <w:rFonts w:ascii="仿宋_GB2312" w:eastAsia="仿宋_GB2312" w:hAnsi="仿宋" w:cs="仿宋"/>
                <w:sz w:val="32"/>
                <w:szCs w:val="32"/>
              </w:rPr>
            </w:pPr>
          </w:p>
          <w:p w:rsidR="00D10C3D" w:rsidRPr="00D10C3D" w:rsidRDefault="00D10C3D" w:rsidP="00D10C3D">
            <w:pPr>
              <w:widowControl/>
              <w:autoSpaceDE w:val="0"/>
              <w:autoSpaceDN w:val="0"/>
              <w:adjustRightInd w:val="0"/>
              <w:spacing w:line="480" w:lineRule="exact"/>
              <w:ind w:firstLineChars="200" w:firstLine="640"/>
              <w:rPr>
                <w:rFonts w:ascii="仿宋_GB2312" w:eastAsia="仿宋_GB2312" w:hAnsi="仿宋" w:cs="仿宋"/>
                <w:sz w:val="32"/>
                <w:szCs w:val="32"/>
              </w:rPr>
            </w:pPr>
          </w:p>
          <w:p w:rsidR="00D10C3D" w:rsidRPr="00D10C3D" w:rsidRDefault="00D10C3D" w:rsidP="00D10C3D">
            <w:pPr>
              <w:widowControl/>
              <w:autoSpaceDE w:val="0"/>
              <w:autoSpaceDN w:val="0"/>
              <w:adjustRightInd w:val="0"/>
              <w:spacing w:line="480" w:lineRule="exact"/>
              <w:ind w:firstLineChars="200" w:firstLine="640"/>
              <w:rPr>
                <w:rFonts w:ascii="仿宋_GB2312" w:eastAsia="仿宋_GB2312" w:hAnsi="仿宋" w:cs="仿宋"/>
                <w:sz w:val="32"/>
                <w:szCs w:val="32"/>
              </w:rPr>
            </w:pPr>
          </w:p>
          <w:p w:rsidR="00D10C3D" w:rsidRPr="00D10C3D" w:rsidRDefault="00D10C3D" w:rsidP="00D10C3D">
            <w:pPr>
              <w:widowControl/>
              <w:autoSpaceDE w:val="0"/>
              <w:autoSpaceDN w:val="0"/>
              <w:adjustRightInd w:val="0"/>
              <w:spacing w:line="480" w:lineRule="exact"/>
              <w:ind w:firstLineChars="200" w:firstLine="640"/>
              <w:rPr>
                <w:rFonts w:ascii="仿宋_GB2312" w:eastAsia="仿宋_GB2312" w:hAnsi="仿宋" w:cs="仿宋"/>
                <w:sz w:val="32"/>
                <w:szCs w:val="32"/>
              </w:rPr>
            </w:pPr>
          </w:p>
        </w:tc>
      </w:tr>
      <w:tr w:rsidR="00D10C3D" w:rsidRPr="00D10C3D" w:rsidTr="005502E5">
        <w:trPr>
          <w:trHeight w:val="2382"/>
          <w:jc w:val="center"/>
        </w:trPr>
        <w:tc>
          <w:tcPr>
            <w:tcW w:w="2000" w:type="dxa"/>
            <w:gridSpan w:val="2"/>
            <w:vAlign w:val="center"/>
          </w:tcPr>
          <w:p w:rsidR="00D10C3D" w:rsidRPr="00D10C3D" w:rsidRDefault="00D10C3D" w:rsidP="00D10C3D">
            <w:pPr>
              <w:widowControl/>
              <w:autoSpaceDE w:val="0"/>
              <w:autoSpaceDN w:val="0"/>
              <w:adjustRightInd w:val="0"/>
              <w:spacing w:line="480" w:lineRule="exact"/>
              <w:rPr>
                <w:rFonts w:ascii="仿宋_GB2312" w:eastAsia="仿宋_GB2312" w:hAnsi="仿宋" w:cs="仿宋"/>
                <w:sz w:val="32"/>
                <w:szCs w:val="32"/>
              </w:rPr>
            </w:pPr>
            <w:r w:rsidRPr="00D10C3D">
              <w:rPr>
                <w:rFonts w:ascii="仿宋_GB2312" w:eastAsia="仿宋_GB2312" w:hAnsi="仿宋" w:cs="仿宋" w:hint="eastAsia"/>
                <w:sz w:val="32"/>
                <w:szCs w:val="32"/>
              </w:rPr>
              <w:t>主要项目成员及分工（填报人数不少于3人，不多于5人）</w:t>
            </w:r>
          </w:p>
        </w:tc>
        <w:tc>
          <w:tcPr>
            <w:tcW w:w="6897" w:type="dxa"/>
            <w:gridSpan w:val="8"/>
          </w:tcPr>
          <w:p w:rsidR="00D10C3D" w:rsidRPr="00D10C3D" w:rsidRDefault="00D10C3D" w:rsidP="00D10C3D">
            <w:pPr>
              <w:widowControl/>
              <w:autoSpaceDE w:val="0"/>
              <w:autoSpaceDN w:val="0"/>
              <w:adjustRightInd w:val="0"/>
              <w:spacing w:line="480" w:lineRule="exact"/>
              <w:ind w:firstLineChars="200" w:firstLine="640"/>
              <w:rPr>
                <w:rFonts w:ascii="仿宋_GB2312" w:eastAsia="仿宋_GB2312" w:hAnsi="仿宋" w:cs="仿宋"/>
                <w:sz w:val="32"/>
                <w:szCs w:val="32"/>
              </w:rPr>
            </w:pPr>
          </w:p>
        </w:tc>
      </w:tr>
      <w:tr w:rsidR="00D10C3D" w:rsidRPr="00D10C3D" w:rsidTr="005502E5">
        <w:trPr>
          <w:trHeight w:val="552"/>
          <w:jc w:val="center"/>
        </w:trPr>
        <w:tc>
          <w:tcPr>
            <w:tcW w:w="2000" w:type="dxa"/>
            <w:gridSpan w:val="2"/>
            <w:vAlign w:val="center"/>
          </w:tcPr>
          <w:p w:rsidR="00D10C3D" w:rsidRPr="00D10C3D" w:rsidRDefault="00D10C3D" w:rsidP="00D10C3D">
            <w:pPr>
              <w:widowControl/>
              <w:autoSpaceDE w:val="0"/>
              <w:autoSpaceDN w:val="0"/>
              <w:adjustRightInd w:val="0"/>
              <w:spacing w:line="480" w:lineRule="exact"/>
              <w:ind w:firstLineChars="50" w:firstLine="160"/>
              <w:rPr>
                <w:rFonts w:ascii="仿宋_GB2312" w:eastAsia="仿宋_GB2312" w:hAnsi="仿宋" w:cs="仿宋"/>
                <w:sz w:val="32"/>
                <w:szCs w:val="32"/>
              </w:rPr>
            </w:pPr>
            <w:r w:rsidRPr="00D10C3D">
              <w:rPr>
                <w:rFonts w:ascii="仿宋_GB2312" w:eastAsia="仿宋_GB2312" w:hAnsi="仿宋" w:cs="仿宋" w:hint="eastAsia"/>
                <w:sz w:val="32"/>
                <w:szCs w:val="32"/>
              </w:rPr>
              <w:t>补充资料</w:t>
            </w:r>
          </w:p>
          <w:p w:rsidR="00D10C3D" w:rsidRPr="00D10C3D" w:rsidRDefault="00D10C3D" w:rsidP="00D10C3D">
            <w:pPr>
              <w:widowControl/>
              <w:autoSpaceDE w:val="0"/>
              <w:autoSpaceDN w:val="0"/>
              <w:adjustRightInd w:val="0"/>
              <w:spacing w:line="480" w:lineRule="exact"/>
              <w:rPr>
                <w:rFonts w:ascii="仿宋_GB2312" w:eastAsia="仿宋_GB2312" w:hAnsi="仿宋" w:cs="仿宋"/>
                <w:sz w:val="32"/>
                <w:szCs w:val="32"/>
              </w:rPr>
            </w:pPr>
            <w:r w:rsidRPr="00D10C3D">
              <w:rPr>
                <w:rFonts w:ascii="仿宋_GB2312" w:eastAsia="仿宋_GB2312" w:hAnsi="仿宋" w:cs="仿宋" w:hint="eastAsia"/>
                <w:sz w:val="32"/>
                <w:szCs w:val="32"/>
              </w:rPr>
              <w:t>（案例分析）</w:t>
            </w:r>
          </w:p>
        </w:tc>
        <w:tc>
          <w:tcPr>
            <w:tcW w:w="6897" w:type="dxa"/>
            <w:gridSpan w:val="8"/>
          </w:tcPr>
          <w:p w:rsidR="00D10C3D" w:rsidRPr="00D10C3D" w:rsidRDefault="00D10C3D" w:rsidP="00D10C3D">
            <w:pPr>
              <w:widowControl/>
              <w:autoSpaceDE w:val="0"/>
              <w:autoSpaceDN w:val="0"/>
              <w:adjustRightInd w:val="0"/>
              <w:spacing w:line="480" w:lineRule="exact"/>
              <w:ind w:firstLineChars="200" w:firstLine="640"/>
              <w:rPr>
                <w:rFonts w:ascii="仿宋_GB2312" w:eastAsia="仿宋_GB2312" w:hAnsi="仿宋" w:cs="仿宋"/>
                <w:sz w:val="32"/>
                <w:szCs w:val="32"/>
              </w:rPr>
            </w:pPr>
            <w:r w:rsidRPr="00D10C3D">
              <w:rPr>
                <w:rFonts w:ascii="仿宋_GB2312" w:eastAsia="仿宋_GB2312" w:hAnsi="仿宋" w:cs="仿宋" w:hint="eastAsia"/>
                <w:sz w:val="32"/>
                <w:szCs w:val="32"/>
              </w:rPr>
              <w:t>如有其他能够证明以上情况属实的有关资料请发送邮箱977564283@qq.com</w:t>
            </w:r>
          </w:p>
          <w:p w:rsidR="00D10C3D" w:rsidRPr="00D10C3D" w:rsidRDefault="00D10C3D" w:rsidP="00D10C3D">
            <w:pPr>
              <w:widowControl/>
              <w:autoSpaceDE w:val="0"/>
              <w:autoSpaceDN w:val="0"/>
              <w:adjustRightInd w:val="0"/>
              <w:spacing w:line="480" w:lineRule="exact"/>
              <w:ind w:firstLineChars="150" w:firstLine="480"/>
              <w:rPr>
                <w:rFonts w:ascii="仿宋_GB2312" w:eastAsia="仿宋_GB2312" w:hAnsi="仿宋" w:cs="仿宋"/>
                <w:sz w:val="32"/>
                <w:szCs w:val="32"/>
              </w:rPr>
            </w:pPr>
            <w:r w:rsidRPr="00D10C3D">
              <w:rPr>
                <w:rFonts w:ascii="仿宋_GB2312" w:eastAsia="仿宋_GB2312" w:hAnsi="仿宋" w:cs="仿宋" w:hint="eastAsia"/>
                <w:sz w:val="32"/>
                <w:szCs w:val="32"/>
              </w:rPr>
              <w:t>（除3张活动照片之外，同时</w:t>
            </w:r>
            <w:r w:rsidRPr="00D10C3D">
              <w:rPr>
                <w:rFonts w:ascii="仿宋_GB2312" w:eastAsia="仿宋_GB2312" w:hAnsi="仿宋" w:cs="仿宋"/>
                <w:sz w:val="32"/>
                <w:szCs w:val="32"/>
              </w:rPr>
              <w:t>需提供在青岛志愿服务网上完成项目登记的截图照片</w:t>
            </w:r>
            <w:r w:rsidRPr="00D10C3D">
              <w:rPr>
                <w:rFonts w:ascii="仿宋_GB2312" w:eastAsia="仿宋_GB2312" w:hAnsi="仿宋" w:cs="仿宋" w:hint="eastAsia"/>
                <w:sz w:val="32"/>
                <w:szCs w:val="32"/>
              </w:rPr>
              <w:t>。）</w:t>
            </w:r>
          </w:p>
        </w:tc>
      </w:tr>
    </w:tbl>
    <w:p w:rsidR="00D10C3D" w:rsidRPr="00D10C3D" w:rsidRDefault="00D10C3D" w:rsidP="00D10C3D">
      <w:pPr>
        <w:widowControl/>
        <w:autoSpaceDE w:val="0"/>
        <w:autoSpaceDN w:val="0"/>
        <w:adjustRightInd w:val="0"/>
        <w:spacing w:line="560" w:lineRule="exact"/>
        <w:rPr>
          <w:rFonts w:ascii="仿宋_GB2312" w:eastAsia="仿宋_GB2312" w:hAnsi="仿宋" w:cs="仿宋"/>
          <w:bCs/>
          <w:sz w:val="32"/>
          <w:szCs w:val="32"/>
        </w:rPr>
      </w:pPr>
      <w:r w:rsidRPr="00D10C3D">
        <w:rPr>
          <w:rFonts w:ascii="仿宋_GB2312" w:eastAsia="仿宋_GB2312" w:hAnsi="仿宋" w:cs="仿宋" w:hint="eastAsia"/>
          <w:bCs/>
          <w:sz w:val="32"/>
          <w:szCs w:val="32"/>
        </w:rPr>
        <w:t>备注：报名表需通过大赛报名系统网上填报。</w:t>
      </w:r>
    </w:p>
    <w:p w:rsidR="00D10C3D" w:rsidRPr="00D10C3D" w:rsidRDefault="00D10C3D" w:rsidP="00D10C3D">
      <w:pPr>
        <w:widowControl/>
        <w:autoSpaceDE w:val="0"/>
        <w:autoSpaceDN w:val="0"/>
        <w:adjustRightInd w:val="0"/>
        <w:spacing w:line="480" w:lineRule="exact"/>
        <w:rPr>
          <w:rFonts w:ascii="仿宋_GB2312" w:eastAsia="仿宋_GB2312" w:hAnsi="黑体" w:cs="仿宋"/>
          <w:sz w:val="32"/>
          <w:szCs w:val="32"/>
        </w:rPr>
      </w:pPr>
    </w:p>
    <w:p w:rsidR="00D10C3D" w:rsidRPr="00D10C3D" w:rsidRDefault="00D10C3D" w:rsidP="00D10C3D">
      <w:pPr>
        <w:widowControl/>
        <w:autoSpaceDE w:val="0"/>
        <w:autoSpaceDN w:val="0"/>
        <w:adjustRightInd w:val="0"/>
        <w:spacing w:line="480" w:lineRule="exact"/>
        <w:rPr>
          <w:rFonts w:ascii="仿宋_GB2312" w:eastAsia="仿宋_GB2312" w:hAnsi="黑体" w:cs="仿宋"/>
          <w:sz w:val="32"/>
          <w:szCs w:val="32"/>
        </w:rPr>
      </w:pPr>
    </w:p>
    <w:p w:rsidR="00D10C3D" w:rsidRPr="00D10C3D" w:rsidRDefault="00D10C3D" w:rsidP="00D10C3D">
      <w:pPr>
        <w:widowControl/>
        <w:autoSpaceDE w:val="0"/>
        <w:autoSpaceDN w:val="0"/>
        <w:adjustRightInd w:val="0"/>
        <w:spacing w:line="480" w:lineRule="exact"/>
        <w:rPr>
          <w:rFonts w:ascii="仿宋_GB2312" w:eastAsia="仿宋_GB2312" w:hAnsi="黑体" w:cs="仿宋"/>
          <w:sz w:val="32"/>
          <w:szCs w:val="32"/>
        </w:rPr>
      </w:pPr>
    </w:p>
    <w:p w:rsidR="00D10C3D" w:rsidRPr="00D10C3D" w:rsidRDefault="00D10C3D" w:rsidP="00D10C3D">
      <w:pPr>
        <w:widowControl/>
        <w:autoSpaceDE w:val="0"/>
        <w:autoSpaceDN w:val="0"/>
        <w:adjustRightInd w:val="0"/>
        <w:spacing w:line="480" w:lineRule="exact"/>
        <w:rPr>
          <w:rFonts w:ascii="仿宋_GB2312" w:eastAsia="仿宋_GB2312" w:hAnsi="黑体" w:cs="仿宋"/>
          <w:sz w:val="32"/>
          <w:szCs w:val="32"/>
        </w:rPr>
      </w:pPr>
    </w:p>
    <w:p w:rsidR="00D10C3D" w:rsidRPr="00D10C3D" w:rsidRDefault="00D10C3D" w:rsidP="00D10C3D">
      <w:pPr>
        <w:widowControl/>
        <w:autoSpaceDE w:val="0"/>
        <w:autoSpaceDN w:val="0"/>
        <w:adjustRightInd w:val="0"/>
        <w:spacing w:line="480" w:lineRule="exact"/>
        <w:rPr>
          <w:rFonts w:ascii="仿宋_GB2312" w:eastAsia="仿宋_GB2312" w:hAnsi="黑体" w:cs="仿宋"/>
          <w:sz w:val="32"/>
          <w:szCs w:val="32"/>
        </w:rPr>
      </w:pPr>
    </w:p>
    <w:p w:rsidR="00D10C3D" w:rsidRPr="00D10C3D" w:rsidRDefault="00D10C3D" w:rsidP="00D10C3D">
      <w:pPr>
        <w:widowControl/>
        <w:autoSpaceDE w:val="0"/>
        <w:autoSpaceDN w:val="0"/>
        <w:adjustRightInd w:val="0"/>
        <w:spacing w:line="480" w:lineRule="exact"/>
        <w:rPr>
          <w:rFonts w:ascii="仿宋_GB2312" w:eastAsia="仿宋_GB2312" w:hAnsi="黑体" w:cs="仿宋"/>
          <w:sz w:val="32"/>
          <w:szCs w:val="32"/>
        </w:rPr>
      </w:pPr>
    </w:p>
    <w:p w:rsidR="00D10C3D" w:rsidRPr="00D10C3D" w:rsidRDefault="00D10C3D" w:rsidP="00D10C3D">
      <w:pPr>
        <w:widowControl/>
        <w:autoSpaceDE w:val="0"/>
        <w:autoSpaceDN w:val="0"/>
        <w:adjustRightInd w:val="0"/>
        <w:spacing w:line="480" w:lineRule="exact"/>
        <w:rPr>
          <w:rFonts w:ascii="仿宋_GB2312" w:eastAsia="仿宋_GB2312" w:hAnsi="黑体" w:cs="仿宋"/>
          <w:sz w:val="32"/>
          <w:szCs w:val="32"/>
        </w:rPr>
      </w:pPr>
    </w:p>
    <w:p w:rsidR="00D10C3D" w:rsidRPr="00D10C3D" w:rsidRDefault="00D10C3D" w:rsidP="00D10C3D">
      <w:pPr>
        <w:widowControl/>
        <w:autoSpaceDE w:val="0"/>
        <w:autoSpaceDN w:val="0"/>
        <w:adjustRightInd w:val="0"/>
        <w:spacing w:line="480" w:lineRule="exact"/>
        <w:rPr>
          <w:rFonts w:ascii="仿宋_GB2312" w:eastAsia="仿宋_GB2312" w:hAnsi="黑体" w:cs="仿宋"/>
          <w:sz w:val="32"/>
          <w:szCs w:val="32"/>
        </w:rPr>
      </w:pPr>
    </w:p>
    <w:p w:rsidR="00D10C3D" w:rsidRPr="00D10C3D" w:rsidRDefault="00D10C3D" w:rsidP="00D10C3D">
      <w:pPr>
        <w:widowControl/>
        <w:autoSpaceDE w:val="0"/>
        <w:autoSpaceDN w:val="0"/>
        <w:adjustRightInd w:val="0"/>
        <w:spacing w:line="480" w:lineRule="exact"/>
        <w:rPr>
          <w:rFonts w:ascii="仿宋_GB2312" w:eastAsia="仿宋_GB2312" w:hAnsi="黑体" w:cs="仿宋"/>
          <w:sz w:val="32"/>
          <w:szCs w:val="32"/>
        </w:rPr>
      </w:pPr>
    </w:p>
    <w:p w:rsidR="00D10C3D" w:rsidRPr="00D10C3D" w:rsidRDefault="00D10C3D" w:rsidP="00D10C3D">
      <w:pPr>
        <w:widowControl/>
        <w:autoSpaceDE w:val="0"/>
        <w:autoSpaceDN w:val="0"/>
        <w:adjustRightInd w:val="0"/>
        <w:spacing w:line="480" w:lineRule="exact"/>
        <w:rPr>
          <w:rFonts w:ascii="仿宋_GB2312" w:eastAsia="仿宋_GB2312" w:hAnsi="黑体" w:cs="仿宋"/>
          <w:sz w:val="32"/>
          <w:szCs w:val="32"/>
        </w:rPr>
      </w:pPr>
    </w:p>
    <w:p w:rsidR="00D10C3D" w:rsidRPr="00D10C3D" w:rsidRDefault="00D10C3D" w:rsidP="00D10C3D">
      <w:pPr>
        <w:widowControl/>
        <w:autoSpaceDE w:val="0"/>
        <w:autoSpaceDN w:val="0"/>
        <w:adjustRightInd w:val="0"/>
        <w:spacing w:line="480" w:lineRule="exact"/>
        <w:rPr>
          <w:rFonts w:ascii="仿宋_GB2312" w:eastAsia="仿宋_GB2312" w:hAnsi="黑体" w:cs="仿宋"/>
          <w:sz w:val="32"/>
          <w:szCs w:val="32"/>
        </w:rPr>
      </w:pPr>
    </w:p>
    <w:p w:rsidR="00D10C3D" w:rsidRPr="00D10C3D" w:rsidRDefault="00D10C3D" w:rsidP="00D10C3D">
      <w:pPr>
        <w:widowControl/>
        <w:autoSpaceDE w:val="0"/>
        <w:autoSpaceDN w:val="0"/>
        <w:adjustRightInd w:val="0"/>
        <w:spacing w:line="480" w:lineRule="exact"/>
        <w:rPr>
          <w:rFonts w:ascii="黑体" w:eastAsia="黑体" w:hAnsi="黑体" w:cs="仿宋"/>
          <w:sz w:val="32"/>
          <w:szCs w:val="32"/>
        </w:rPr>
        <w:sectPr w:rsidR="00D10C3D" w:rsidRPr="00D10C3D">
          <w:footerReference w:type="default" r:id="rId11"/>
          <w:pgSz w:w="11906" w:h="16838"/>
          <w:pgMar w:top="1440" w:right="1800" w:bottom="1440" w:left="1800" w:header="851" w:footer="992" w:gutter="0"/>
          <w:cols w:space="425"/>
          <w:docGrid w:type="lines" w:linePitch="312"/>
        </w:sectPr>
      </w:pPr>
    </w:p>
    <w:p w:rsidR="00D10C3D" w:rsidRPr="00D10C3D" w:rsidRDefault="00D10C3D" w:rsidP="00D10C3D">
      <w:pPr>
        <w:ind w:firstLineChars="50" w:firstLine="160"/>
        <w:rPr>
          <w:rFonts w:ascii="黑体" w:eastAsia="黑体" w:hAnsi="黑体"/>
          <w:sz w:val="32"/>
          <w:szCs w:val="32"/>
        </w:rPr>
      </w:pPr>
      <w:r w:rsidRPr="00D10C3D">
        <w:rPr>
          <w:rFonts w:ascii="黑体" w:eastAsia="黑体" w:hAnsi="黑体" w:hint="eastAsia"/>
          <w:sz w:val="32"/>
          <w:szCs w:val="32"/>
        </w:rPr>
        <w:lastRenderedPageBreak/>
        <w:t>附件二</w:t>
      </w:r>
      <w:r w:rsidRPr="00D10C3D">
        <w:rPr>
          <w:rFonts w:ascii="黑体" w:eastAsia="黑体" w:hAnsi="黑体"/>
          <w:sz w:val="32"/>
          <w:szCs w:val="32"/>
        </w:rPr>
        <w:t>：</w:t>
      </w:r>
    </w:p>
    <w:p w:rsidR="00D10C3D" w:rsidRPr="00D10C3D" w:rsidRDefault="00D10C3D" w:rsidP="00D10C3D">
      <w:pPr>
        <w:ind w:firstLineChars="50" w:firstLine="220"/>
        <w:rPr>
          <w:rFonts w:ascii="黑体" w:eastAsia="黑体" w:hAnsi="黑体"/>
          <w:sz w:val="32"/>
          <w:szCs w:val="32"/>
        </w:rPr>
      </w:pPr>
      <w:r w:rsidRPr="00D10C3D">
        <w:rPr>
          <w:rFonts w:ascii="方正小标宋_GBK" w:eastAsia="方正小标宋_GBK" w:hAnsi="黑体" w:hint="eastAsia"/>
          <w:sz w:val="44"/>
          <w:szCs w:val="44"/>
        </w:rPr>
        <w:t>首届青岛市新时代文明实践志愿服务项目创益大赛推荐报名项目汇总表</w:t>
      </w:r>
    </w:p>
    <w:p w:rsidR="00D10C3D" w:rsidRPr="00D10C3D" w:rsidRDefault="00D10C3D" w:rsidP="00D10C3D">
      <w:pPr>
        <w:ind w:firstLineChars="150" w:firstLine="420"/>
        <w:rPr>
          <w:rFonts w:ascii="黑体" w:eastAsia="黑体" w:hAnsi="黑体"/>
          <w:sz w:val="28"/>
          <w:szCs w:val="28"/>
        </w:rPr>
      </w:pPr>
      <w:r w:rsidRPr="00D10C3D">
        <w:rPr>
          <w:rFonts w:ascii="黑体" w:eastAsia="黑体" w:hAnsi="黑体" w:hint="eastAsia"/>
          <w:sz w:val="28"/>
          <w:szCs w:val="28"/>
        </w:rPr>
        <w:t>推荐单位</w:t>
      </w:r>
      <w:r w:rsidRPr="00D10C3D">
        <w:rPr>
          <w:rFonts w:ascii="黑体" w:eastAsia="黑体" w:hAnsi="黑体" w:hint="eastAsia"/>
          <w:sz w:val="28"/>
          <w:szCs w:val="28"/>
          <w:u w:val="single"/>
        </w:rPr>
        <w:t xml:space="preserve">             </w:t>
      </w:r>
      <w:r w:rsidRPr="00D10C3D">
        <w:rPr>
          <w:rFonts w:ascii="黑体" w:eastAsia="黑体" w:hAnsi="黑体" w:hint="eastAsia"/>
          <w:sz w:val="28"/>
          <w:szCs w:val="28"/>
        </w:rPr>
        <w:t xml:space="preserve"> （</w:t>
      </w:r>
      <w:r w:rsidRPr="00D10C3D">
        <w:rPr>
          <w:rFonts w:ascii="黑体" w:eastAsia="黑体" w:hAnsi="黑体"/>
          <w:sz w:val="28"/>
          <w:szCs w:val="28"/>
        </w:rPr>
        <w:t>公章）</w:t>
      </w:r>
    </w:p>
    <w:tbl>
      <w:tblPr>
        <w:tblStyle w:val="1"/>
        <w:tblW w:w="0" w:type="auto"/>
        <w:tblInd w:w="626" w:type="dxa"/>
        <w:tblLook w:val="04A0" w:firstRow="1" w:lastRow="0" w:firstColumn="1" w:lastColumn="0" w:noHBand="0" w:noVBand="1"/>
      </w:tblPr>
      <w:tblGrid>
        <w:gridCol w:w="1077"/>
        <w:gridCol w:w="3153"/>
        <w:gridCol w:w="2063"/>
        <w:gridCol w:w="2199"/>
        <w:gridCol w:w="1654"/>
        <w:gridCol w:w="2199"/>
      </w:tblGrid>
      <w:tr w:rsidR="00D10C3D" w:rsidRPr="00D10C3D" w:rsidTr="005502E5">
        <w:tc>
          <w:tcPr>
            <w:tcW w:w="1101" w:type="dxa"/>
          </w:tcPr>
          <w:p w:rsidR="00D10C3D" w:rsidRPr="00D10C3D" w:rsidRDefault="00D10C3D" w:rsidP="00D10C3D">
            <w:pPr>
              <w:jc w:val="center"/>
              <w:rPr>
                <w:rFonts w:ascii="黑体" w:eastAsia="黑体" w:hAnsi="黑体"/>
                <w:sz w:val="28"/>
                <w:szCs w:val="28"/>
              </w:rPr>
            </w:pPr>
            <w:r w:rsidRPr="00D10C3D">
              <w:rPr>
                <w:rFonts w:ascii="黑体" w:eastAsia="黑体" w:hAnsi="黑体" w:hint="eastAsia"/>
                <w:sz w:val="28"/>
                <w:szCs w:val="28"/>
              </w:rPr>
              <w:t>序号</w:t>
            </w:r>
          </w:p>
        </w:tc>
        <w:tc>
          <w:tcPr>
            <w:tcW w:w="3260" w:type="dxa"/>
          </w:tcPr>
          <w:p w:rsidR="00D10C3D" w:rsidRPr="00D10C3D" w:rsidRDefault="00D10C3D" w:rsidP="00D10C3D">
            <w:pPr>
              <w:jc w:val="center"/>
              <w:rPr>
                <w:rFonts w:ascii="黑体" w:eastAsia="黑体" w:hAnsi="黑体"/>
                <w:sz w:val="28"/>
                <w:szCs w:val="28"/>
              </w:rPr>
            </w:pPr>
            <w:r w:rsidRPr="00D10C3D">
              <w:rPr>
                <w:rFonts w:ascii="黑体" w:eastAsia="黑体" w:hAnsi="黑体" w:hint="eastAsia"/>
                <w:sz w:val="28"/>
                <w:szCs w:val="28"/>
              </w:rPr>
              <w:t>参赛项目</w:t>
            </w:r>
          </w:p>
        </w:tc>
        <w:tc>
          <w:tcPr>
            <w:tcW w:w="2126" w:type="dxa"/>
          </w:tcPr>
          <w:p w:rsidR="00D10C3D" w:rsidRPr="00D10C3D" w:rsidRDefault="00D10C3D" w:rsidP="00D10C3D">
            <w:pPr>
              <w:jc w:val="center"/>
              <w:rPr>
                <w:rFonts w:ascii="黑体" w:eastAsia="黑体" w:hAnsi="黑体"/>
                <w:sz w:val="28"/>
                <w:szCs w:val="28"/>
              </w:rPr>
            </w:pPr>
            <w:r w:rsidRPr="00D10C3D">
              <w:rPr>
                <w:rFonts w:ascii="黑体" w:eastAsia="黑体" w:hAnsi="黑体" w:hint="eastAsia"/>
                <w:sz w:val="28"/>
                <w:szCs w:val="28"/>
              </w:rPr>
              <w:t>参赛组织</w:t>
            </w:r>
          </w:p>
        </w:tc>
        <w:tc>
          <w:tcPr>
            <w:tcW w:w="2268" w:type="dxa"/>
          </w:tcPr>
          <w:p w:rsidR="00D10C3D" w:rsidRPr="00D10C3D" w:rsidRDefault="00D10C3D" w:rsidP="00D10C3D">
            <w:pPr>
              <w:jc w:val="center"/>
              <w:rPr>
                <w:rFonts w:ascii="黑体" w:eastAsia="黑体" w:hAnsi="黑体"/>
                <w:sz w:val="28"/>
                <w:szCs w:val="28"/>
              </w:rPr>
            </w:pPr>
            <w:r w:rsidRPr="00D10C3D">
              <w:rPr>
                <w:rFonts w:ascii="黑体" w:eastAsia="黑体" w:hAnsi="黑体" w:hint="eastAsia"/>
                <w:sz w:val="28"/>
                <w:szCs w:val="28"/>
              </w:rPr>
              <w:t>参赛类别</w:t>
            </w:r>
          </w:p>
        </w:tc>
        <w:tc>
          <w:tcPr>
            <w:tcW w:w="1701" w:type="dxa"/>
          </w:tcPr>
          <w:p w:rsidR="00D10C3D" w:rsidRPr="00D10C3D" w:rsidRDefault="00D10C3D" w:rsidP="00D10C3D">
            <w:pPr>
              <w:jc w:val="center"/>
              <w:rPr>
                <w:rFonts w:ascii="黑体" w:eastAsia="黑体" w:hAnsi="黑体"/>
                <w:sz w:val="28"/>
                <w:szCs w:val="28"/>
              </w:rPr>
            </w:pPr>
            <w:r w:rsidRPr="00D10C3D">
              <w:rPr>
                <w:rFonts w:ascii="黑体" w:eastAsia="黑体" w:hAnsi="黑体" w:hint="eastAsia"/>
                <w:sz w:val="28"/>
                <w:szCs w:val="28"/>
              </w:rPr>
              <w:t>联系人</w:t>
            </w:r>
          </w:p>
        </w:tc>
        <w:tc>
          <w:tcPr>
            <w:tcW w:w="2268" w:type="dxa"/>
          </w:tcPr>
          <w:p w:rsidR="00D10C3D" w:rsidRPr="00D10C3D" w:rsidRDefault="00D10C3D" w:rsidP="00D10C3D">
            <w:pPr>
              <w:jc w:val="center"/>
              <w:rPr>
                <w:rFonts w:ascii="黑体" w:eastAsia="黑体" w:hAnsi="黑体"/>
                <w:sz w:val="28"/>
                <w:szCs w:val="28"/>
              </w:rPr>
            </w:pPr>
            <w:r w:rsidRPr="00D10C3D">
              <w:rPr>
                <w:rFonts w:ascii="黑体" w:eastAsia="黑体" w:hAnsi="黑体" w:hint="eastAsia"/>
                <w:sz w:val="28"/>
                <w:szCs w:val="28"/>
              </w:rPr>
              <w:t>联系电话</w:t>
            </w:r>
          </w:p>
        </w:tc>
      </w:tr>
      <w:tr w:rsidR="00D10C3D" w:rsidRPr="00D10C3D" w:rsidTr="005502E5">
        <w:tc>
          <w:tcPr>
            <w:tcW w:w="1101" w:type="dxa"/>
          </w:tcPr>
          <w:p w:rsidR="00D10C3D" w:rsidRPr="00D10C3D" w:rsidRDefault="00D10C3D" w:rsidP="00D10C3D">
            <w:pPr>
              <w:jc w:val="center"/>
              <w:rPr>
                <w:rFonts w:ascii="黑体" w:eastAsia="黑体" w:hAnsi="黑体"/>
                <w:sz w:val="28"/>
                <w:szCs w:val="28"/>
              </w:rPr>
            </w:pPr>
          </w:p>
        </w:tc>
        <w:tc>
          <w:tcPr>
            <w:tcW w:w="3260" w:type="dxa"/>
          </w:tcPr>
          <w:p w:rsidR="00D10C3D" w:rsidRPr="00D10C3D" w:rsidRDefault="00D10C3D" w:rsidP="00D10C3D">
            <w:pPr>
              <w:jc w:val="center"/>
              <w:rPr>
                <w:rFonts w:ascii="黑体" w:eastAsia="黑体" w:hAnsi="黑体"/>
                <w:sz w:val="28"/>
                <w:szCs w:val="28"/>
              </w:rPr>
            </w:pPr>
          </w:p>
        </w:tc>
        <w:tc>
          <w:tcPr>
            <w:tcW w:w="2126" w:type="dxa"/>
          </w:tcPr>
          <w:p w:rsidR="00D10C3D" w:rsidRPr="00D10C3D" w:rsidRDefault="00D10C3D" w:rsidP="00D10C3D">
            <w:pPr>
              <w:jc w:val="center"/>
              <w:rPr>
                <w:rFonts w:ascii="黑体" w:eastAsia="黑体" w:hAnsi="黑体"/>
                <w:sz w:val="28"/>
                <w:szCs w:val="28"/>
              </w:rPr>
            </w:pPr>
          </w:p>
        </w:tc>
        <w:tc>
          <w:tcPr>
            <w:tcW w:w="2268" w:type="dxa"/>
          </w:tcPr>
          <w:p w:rsidR="00D10C3D" w:rsidRPr="00D10C3D" w:rsidRDefault="00D10C3D" w:rsidP="00D10C3D">
            <w:pPr>
              <w:jc w:val="center"/>
              <w:rPr>
                <w:rFonts w:ascii="黑体" w:eastAsia="黑体" w:hAnsi="黑体"/>
                <w:sz w:val="28"/>
                <w:szCs w:val="28"/>
              </w:rPr>
            </w:pPr>
          </w:p>
        </w:tc>
        <w:tc>
          <w:tcPr>
            <w:tcW w:w="1701" w:type="dxa"/>
          </w:tcPr>
          <w:p w:rsidR="00D10C3D" w:rsidRPr="00D10C3D" w:rsidRDefault="00D10C3D" w:rsidP="00D10C3D">
            <w:pPr>
              <w:jc w:val="center"/>
              <w:rPr>
                <w:rFonts w:ascii="黑体" w:eastAsia="黑体" w:hAnsi="黑体"/>
                <w:sz w:val="28"/>
                <w:szCs w:val="28"/>
              </w:rPr>
            </w:pPr>
          </w:p>
        </w:tc>
        <w:tc>
          <w:tcPr>
            <w:tcW w:w="2268" w:type="dxa"/>
          </w:tcPr>
          <w:p w:rsidR="00D10C3D" w:rsidRPr="00D10C3D" w:rsidRDefault="00D10C3D" w:rsidP="00D10C3D">
            <w:pPr>
              <w:jc w:val="center"/>
              <w:rPr>
                <w:rFonts w:ascii="黑体" w:eastAsia="黑体" w:hAnsi="黑体"/>
                <w:sz w:val="28"/>
                <w:szCs w:val="28"/>
              </w:rPr>
            </w:pPr>
          </w:p>
        </w:tc>
      </w:tr>
      <w:tr w:rsidR="00D10C3D" w:rsidRPr="00D10C3D" w:rsidTr="005502E5">
        <w:tc>
          <w:tcPr>
            <w:tcW w:w="1101" w:type="dxa"/>
          </w:tcPr>
          <w:p w:rsidR="00D10C3D" w:rsidRPr="00D10C3D" w:rsidRDefault="00D10C3D" w:rsidP="00D10C3D">
            <w:pPr>
              <w:jc w:val="center"/>
              <w:rPr>
                <w:rFonts w:ascii="黑体" w:eastAsia="黑体" w:hAnsi="黑体"/>
                <w:sz w:val="28"/>
                <w:szCs w:val="28"/>
              </w:rPr>
            </w:pPr>
          </w:p>
        </w:tc>
        <w:tc>
          <w:tcPr>
            <w:tcW w:w="3260" w:type="dxa"/>
          </w:tcPr>
          <w:p w:rsidR="00D10C3D" w:rsidRPr="00D10C3D" w:rsidRDefault="00D10C3D" w:rsidP="00D10C3D">
            <w:pPr>
              <w:jc w:val="center"/>
              <w:rPr>
                <w:rFonts w:ascii="黑体" w:eastAsia="黑体" w:hAnsi="黑体"/>
                <w:sz w:val="28"/>
                <w:szCs w:val="28"/>
              </w:rPr>
            </w:pPr>
          </w:p>
        </w:tc>
        <w:tc>
          <w:tcPr>
            <w:tcW w:w="2126" w:type="dxa"/>
          </w:tcPr>
          <w:p w:rsidR="00D10C3D" w:rsidRPr="00D10C3D" w:rsidRDefault="00D10C3D" w:rsidP="00D10C3D">
            <w:pPr>
              <w:jc w:val="center"/>
              <w:rPr>
                <w:rFonts w:ascii="黑体" w:eastAsia="黑体" w:hAnsi="黑体"/>
                <w:sz w:val="28"/>
                <w:szCs w:val="28"/>
              </w:rPr>
            </w:pPr>
          </w:p>
        </w:tc>
        <w:tc>
          <w:tcPr>
            <w:tcW w:w="2268" w:type="dxa"/>
          </w:tcPr>
          <w:p w:rsidR="00D10C3D" w:rsidRPr="00D10C3D" w:rsidRDefault="00D10C3D" w:rsidP="00D10C3D">
            <w:pPr>
              <w:jc w:val="center"/>
              <w:rPr>
                <w:rFonts w:ascii="黑体" w:eastAsia="黑体" w:hAnsi="黑体"/>
                <w:sz w:val="28"/>
                <w:szCs w:val="28"/>
              </w:rPr>
            </w:pPr>
          </w:p>
        </w:tc>
        <w:tc>
          <w:tcPr>
            <w:tcW w:w="1701" w:type="dxa"/>
          </w:tcPr>
          <w:p w:rsidR="00D10C3D" w:rsidRPr="00D10C3D" w:rsidRDefault="00D10C3D" w:rsidP="00D10C3D">
            <w:pPr>
              <w:jc w:val="center"/>
              <w:rPr>
                <w:rFonts w:ascii="黑体" w:eastAsia="黑体" w:hAnsi="黑体"/>
                <w:sz w:val="28"/>
                <w:szCs w:val="28"/>
              </w:rPr>
            </w:pPr>
          </w:p>
        </w:tc>
        <w:tc>
          <w:tcPr>
            <w:tcW w:w="2268" w:type="dxa"/>
          </w:tcPr>
          <w:p w:rsidR="00D10C3D" w:rsidRPr="00D10C3D" w:rsidRDefault="00D10C3D" w:rsidP="00D10C3D">
            <w:pPr>
              <w:jc w:val="center"/>
              <w:rPr>
                <w:rFonts w:ascii="黑体" w:eastAsia="黑体" w:hAnsi="黑体"/>
                <w:sz w:val="28"/>
                <w:szCs w:val="28"/>
              </w:rPr>
            </w:pPr>
          </w:p>
        </w:tc>
      </w:tr>
      <w:tr w:rsidR="00D10C3D" w:rsidRPr="00D10C3D" w:rsidTr="005502E5">
        <w:tc>
          <w:tcPr>
            <w:tcW w:w="1101" w:type="dxa"/>
          </w:tcPr>
          <w:p w:rsidR="00D10C3D" w:rsidRPr="00D10C3D" w:rsidRDefault="00D10C3D" w:rsidP="00D10C3D">
            <w:pPr>
              <w:jc w:val="center"/>
              <w:rPr>
                <w:rFonts w:ascii="黑体" w:eastAsia="黑体" w:hAnsi="黑体"/>
                <w:sz w:val="28"/>
                <w:szCs w:val="28"/>
              </w:rPr>
            </w:pPr>
          </w:p>
        </w:tc>
        <w:tc>
          <w:tcPr>
            <w:tcW w:w="3260" w:type="dxa"/>
          </w:tcPr>
          <w:p w:rsidR="00D10C3D" w:rsidRPr="00D10C3D" w:rsidRDefault="00D10C3D" w:rsidP="00D10C3D">
            <w:pPr>
              <w:jc w:val="center"/>
              <w:rPr>
                <w:rFonts w:ascii="黑体" w:eastAsia="黑体" w:hAnsi="黑体"/>
                <w:sz w:val="28"/>
                <w:szCs w:val="28"/>
              </w:rPr>
            </w:pPr>
          </w:p>
        </w:tc>
        <w:tc>
          <w:tcPr>
            <w:tcW w:w="2126" w:type="dxa"/>
          </w:tcPr>
          <w:p w:rsidR="00D10C3D" w:rsidRPr="00D10C3D" w:rsidRDefault="00D10C3D" w:rsidP="00D10C3D">
            <w:pPr>
              <w:jc w:val="center"/>
              <w:rPr>
                <w:rFonts w:ascii="黑体" w:eastAsia="黑体" w:hAnsi="黑体"/>
                <w:sz w:val="28"/>
                <w:szCs w:val="28"/>
              </w:rPr>
            </w:pPr>
          </w:p>
        </w:tc>
        <w:tc>
          <w:tcPr>
            <w:tcW w:w="2268" w:type="dxa"/>
          </w:tcPr>
          <w:p w:rsidR="00D10C3D" w:rsidRPr="00D10C3D" w:rsidRDefault="00D10C3D" w:rsidP="00D10C3D">
            <w:pPr>
              <w:jc w:val="center"/>
              <w:rPr>
                <w:rFonts w:ascii="黑体" w:eastAsia="黑体" w:hAnsi="黑体"/>
                <w:sz w:val="28"/>
                <w:szCs w:val="28"/>
              </w:rPr>
            </w:pPr>
          </w:p>
        </w:tc>
        <w:tc>
          <w:tcPr>
            <w:tcW w:w="1701" w:type="dxa"/>
          </w:tcPr>
          <w:p w:rsidR="00D10C3D" w:rsidRPr="00D10C3D" w:rsidRDefault="00D10C3D" w:rsidP="00D10C3D">
            <w:pPr>
              <w:jc w:val="center"/>
              <w:rPr>
                <w:rFonts w:ascii="黑体" w:eastAsia="黑体" w:hAnsi="黑体"/>
                <w:sz w:val="28"/>
                <w:szCs w:val="28"/>
              </w:rPr>
            </w:pPr>
          </w:p>
        </w:tc>
        <w:tc>
          <w:tcPr>
            <w:tcW w:w="2268" w:type="dxa"/>
          </w:tcPr>
          <w:p w:rsidR="00D10C3D" w:rsidRPr="00D10C3D" w:rsidRDefault="00D10C3D" w:rsidP="00D10C3D">
            <w:pPr>
              <w:jc w:val="center"/>
              <w:rPr>
                <w:rFonts w:ascii="黑体" w:eastAsia="黑体" w:hAnsi="黑体"/>
                <w:sz w:val="28"/>
                <w:szCs w:val="28"/>
              </w:rPr>
            </w:pPr>
          </w:p>
        </w:tc>
      </w:tr>
      <w:tr w:rsidR="00D10C3D" w:rsidRPr="00D10C3D" w:rsidTr="005502E5">
        <w:tc>
          <w:tcPr>
            <w:tcW w:w="1101" w:type="dxa"/>
          </w:tcPr>
          <w:p w:rsidR="00D10C3D" w:rsidRPr="00D10C3D" w:rsidRDefault="00D10C3D" w:rsidP="00D10C3D">
            <w:pPr>
              <w:jc w:val="center"/>
              <w:rPr>
                <w:rFonts w:ascii="黑体" w:eastAsia="黑体" w:hAnsi="黑体"/>
                <w:sz w:val="28"/>
                <w:szCs w:val="28"/>
              </w:rPr>
            </w:pPr>
          </w:p>
        </w:tc>
        <w:tc>
          <w:tcPr>
            <w:tcW w:w="3260" w:type="dxa"/>
          </w:tcPr>
          <w:p w:rsidR="00D10C3D" w:rsidRPr="00D10C3D" w:rsidRDefault="00D10C3D" w:rsidP="00D10C3D">
            <w:pPr>
              <w:jc w:val="center"/>
              <w:rPr>
                <w:rFonts w:ascii="黑体" w:eastAsia="黑体" w:hAnsi="黑体"/>
                <w:sz w:val="28"/>
                <w:szCs w:val="28"/>
              </w:rPr>
            </w:pPr>
          </w:p>
        </w:tc>
        <w:tc>
          <w:tcPr>
            <w:tcW w:w="2126" w:type="dxa"/>
          </w:tcPr>
          <w:p w:rsidR="00D10C3D" w:rsidRPr="00D10C3D" w:rsidRDefault="00D10C3D" w:rsidP="00D10C3D">
            <w:pPr>
              <w:jc w:val="center"/>
              <w:rPr>
                <w:rFonts w:ascii="黑体" w:eastAsia="黑体" w:hAnsi="黑体"/>
                <w:sz w:val="28"/>
                <w:szCs w:val="28"/>
              </w:rPr>
            </w:pPr>
          </w:p>
        </w:tc>
        <w:tc>
          <w:tcPr>
            <w:tcW w:w="2268" w:type="dxa"/>
          </w:tcPr>
          <w:p w:rsidR="00D10C3D" w:rsidRPr="00D10C3D" w:rsidRDefault="00D10C3D" w:rsidP="00D10C3D">
            <w:pPr>
              <w:jc w:val="center"/>
              <w:rPr>
                <w:rFonts w:ascii="黑体" w:eastAsia="黑体" w:hAnsi="黑体"/>
                <w:sz w:val="28"/>
                <w:szCs w:val="28"/>
              </w:rPr>
            </w:pPr>
          </w:p>
        </w:tc>
        <w:tc>
          <w:tcPr>
            <w:tcW w:w="1701" w:type="dxa"/>
          </w:tcPr>
          <w:p w:rsidR="00D10C3D" w:rsidRPr="00D10C3D" w:rsidRDefault="00D10C3D" w:rsidP="00D10C3D">
            <w:pPr>
              <w:jc w:val="center"/>
              <w:rPr>
                <w:rFonts w:ascii="黑体" w:eastAsia="黑体" w:hAnsi="黑体"/>
                <w:sz w:val="28"/>
                <w:szCs w:val="28"/>
              </w:rPr>
            </w:pPr>
          </w:p>
        </w:tc>
        <w:tc>
          <w:tcPr>
            <w:tcW w:w="2268" w:type="dxa"/>
          </w:tcPr>
          <w:p w:rsidR="00D10C3D" w:rsidRPr="00D10C3D" w:rsidRDefault="00D10C3D" w:rsidP="00D10C3D">
            <w:pPr>
              <w:jc w:val="center"/>
              <w:rPr>
                <w:rFonts w:ascii="黑体" w:eastAsia="黑体" w:hAnsi="黑体"/>
                <w:sz w:val="28"/>
                <w:szCs w:val="28"/>
              </w:rPr>
            </w:pPr>
          </w:p>
        </w:tc>
      </w:tr>
      <w:tr w:rsidR="00D10C3D" w:rsidRPr="00D10C3D" w:rsidTr="005502E5">
        <w:tc>
          <w:tcPr>
            <w:tcW w:w="1101" w:type="dxa"/>
          </w:tcPr>
          <w:p w:rsidR="00D10C3D" w:rsidRPr="00D10C3D" w:rsidRDefault="00D10C3D" w:rsidP="00D10C3D">
            <w:pPr>
              <w:jc w:val="center"/>
              <w:rPr>
                <w:rFonts w:ascii="黑体" w:eastAsia="黑体" w:hAnsi="黑体"/>
                <w:sz w:val="28"/>
                <w:szCs w:val="28"/>
              </w:rPr>
            </w:pPr>
          </w:p>
        </w:tc>
        <w:tc>
          <w:tcPr>
            <w:tcW w:w="3260" w:type="dxa"/>
          </w:tcPr>
          <w:p w:rsidR="00D10C3D" w:rsidRPr="00D10C3D" w:rsidRDefault="00D10C3D" w:rsidP="00D10C3D">
            <w:pPr>
              <w:jc w:val="center"/>
              <w:rPr>
                <w:rFonts w:ascii="黑体" w:eastAsia="黑体" w:hAnsi="黑体"/>
                <w:sz w:val="28"/>
                <w:szCs w:val="28"/>
              </w:rPr>
            </w:pPr>
          </w:p>
        </w:tc>
        <w:tc>
          <w:tcPr>
            <w:tcW w:w="2126" w:type="dxa"/>
          </w:tcPr>
          <w:p w:rsidR="00D10C3D" w:rsidRPr="00D10C3D" w:rsidRDefault="00D10C3D" w:rsidP="00D10C3D">
            <w:pPr>
              <w:jc w:val="center"/>
              <w:rPr>
                <w:rFonts w:ascii="黑体" w:eastAsia="黑体" w:hAnsi="黑体"/>
                <w:sz w:val="28"/>
                <w:szCs w:val="28"/>
              </w:rPr>
            </w:pPr>
          </w:p>
        </w:tc>
        <w:tc>
          <w:tcPr>
            <w:tcW w:w="2268" w:type="dxa"/>
          </w:tcPr>
          <w:p w:rsidR="00D10C3D" w:rsidRPr="00D10C3D" w:rsidRDefault="00D10C3D" w:rsidP="00D10C3D">
            <w:pPr>
              <w:jc w:val="center"/>
              <w:rPr>
                <w:rFonts w:ascii="黑体" w:eastAsia="黑体" w:hAnsi="黑体"/>
                <w:sz w:val="28"/>
                <w:szCs w:val="28"/>
              </w:rPr>
            </w:pPr>
          </w:p>
        </w:tc>
        <w:tc>
          <w:tcPr>
            <w:tcW w:w="1701" w:type="dxa"/>
          </w:tcPr>
          <w:p w:rsidR="00D10C3D" w:rsidRPr="00D10C3D" w:rsidRDefault="00D10C3D" w:rsidP="00D10C3D">
            <w:pPr>
              <w:jc w:val="center"/>
              <w:rPr>
                <w:rFonts w:ascii="黑体" w:eastAsia="黑体" w:hAnsi="黑体"/>
                <w:sz w:val="28"/>
                <w:szCs w:val="28"/>
              </w:rPr>
            </w:pPr>
          </w:p>
        </w:tc>
        <w:tc>
          <w:tcPr>
            <w:tcW w:w="2268" w:type="dxa"/>
          </w:tcPr>
          <w:p w:rsidR="00D10C3D" w:rsidRPr="00D10C3D" w:rsidRDefault="00D10C3D" w:rsidP="00D10C3D">
            <w:pPr>
              <w:jc w:val="center"/>
              <w:rPr>
                <w:rFonts w:ascii="黑体" w:eastAsia="黑体" w:hAnsi="黑体"/>
                <w:sz w:val="28"/>
                <w:szCs w:val="28"/>
              </w:rPr>
            </w:pPr>
          </w:p>
        </w:tc>
      </w:tr>
      <w:tr w:rsidR="00D10C3D" w:rsidRPr="00D10C3D" w:rsidTr="005502E5">
        <w:tc>
          <w:tcPr>
            <w:tcW w:w="1101" w:type="dxa"/>
          </w:tcPr>
          <w:p w:rsidR="00D10C3D" w:rsidRPr="00D10C3D" w:rsidRDefault="00D10C3D" w:rsidP="00D10C3D">
            <w:pPr>
              <w:jc w:val="center"/>
              <w:rPr>
                <w:rFonts w:ascii="黑体" w:eastAsia="黑体" w:hAnsi="黑体"/>
                <w:sz w:val="28"/>
                <w:szCs w:val="28"/>
              </w:rPr>
            </w:pPr>
          </w:p>
        </w:tc>
        <w:tc>
          <w:tcPr>
            <w:tcW w:w="3260" w:type="dxa"/>
          </w:tcPr>
          <w:p w:rsidR="00D10C3D" w:rsidRPr="00D10C3D" w:rsidRDefault="00D10C3D" w:rsidP="00D10C3D">
            <w:pPr>
              <w:jc w:val="center"/>
              <w:rPr>
                <w:rFonts w:ascii="黑体" w:eastAsia="黑体" w:hAnsi="黑体"/>
                <w:sz w:val="28"/>
                <w:szCs w:val="28"/>
              </w:rPr>
            </w:pPr>
          </w:p>
        </w:tc>
        <w:tc>
          <w:tcPr>
            <w:tcW w:w="2126" w:type="dxa"/>
          </w:tcPr>
          <w:p w:rsidR="00D10C3D" w:rsidRPr="00D10C3D" w:rsidRDefault="00D10C3D" w:rsidP="00D10C3D">
            <w:pPr>
              <w:jc w:val="center"/>
              <w:rPr>
                <w:rFonts w:ascii="黑体" w:eastAsia="黑体" w:hAnsi="黑体"/>
                <w:sz w:val="28"/>
                <w:szCs w:val="28"/>
              </w:rPr>
            </w:pPr>
          </w:p>
        </w:tc>
        <w:tc>
          <w:tcPr>
            <w:tcW w:w="2268" w:type="dxa"/>
          </w:tcPr>
          <w:p w:rsidR="00D10C3D" w:rsidRPr="00D10C3D" w:rsidRDefault="00D10C3D" w:rsidP="00D10C3D">
            <w:pPr>
              <w:jc w:val="center"/>
              <w:rPr>
                <w:rFonts w:ascii="黑体" w:eastAsia="黑体" w:hAnsi="黑体"/>
                <w:sz w:val="28"/>
                <w:szCs w:val="28"/>
              </w:rPr>
            </w:pPr>
          </w:p>
        </w:tc>
        <w:tc>
          <w:tcPr>
            <w:tcW w:w="1701" w:type="dxa"/>
          </w:tcPr>
          <w:p w:rsidR="00D10C3D" w:rsidRPr="00D10C3D" w:rsidRDefault="00D10C3D" w:rsidP="00D10C3D">
            <w:pPr>
              <w:jc w:val="center"/>
              <w:rPr>
                <w:rFonts w:ascii="黑体" w:eastAsia="黑体" w:hAnsi="黑体"/>
                <w:sz w:val="28"/>
                <w:szCs w:val="28"/>
              </w:rPr>
            </w:pPr>
          </w:p>
        </w:tc>
        <w:tc>
          <w:tcPr>
            <w:tcW w:w="2268" w:type="dxa"/>
          </w:tcPr>
          <w:p w:rsidR="00D10C3D" w:rsidRPr="00D10C3D" w:rsidRDefault="00D10C3D" w:rsidP="00D10C3D">
            <w:pPr>
              <w:jc w:val="center"/>
              <w:rPr>
                <w:rFonts w:ascii="黑体" w:eastAsia="黑体" w:hAnsi="黑体"/>
                <w:sz w:val="28"/>
                <w:szCs w:val="28"/>
              </w:rPr>
            </w:pPr>
          </w:p>
        </w:tc>
      </w:tr>
      <w:tr w:rsidR="00D10C3D" w:rsidRPr="00D10C3D" w:rsidTr="005502E5">
        <w:tc>
          <w:tcPr>
            <w:tcW w:w="1101" w:type="dxa"/>
          </w:tcPr>
          <w:p w:rsidR="00D10C3D" w:rsidRPr="00D10C3D" w:rsidRDefault="00D10C3D" w:rsidP="00D10C3D">
            <w:pPr>
              <w:jc w:val="center"/>
              <w:rPr>
                <w:rFonts w:ascii="黑体" w:eastAsia="黑体" w:hAnsi="黑体"/>
                <w:sz w:val="28"/>
                <w:szCs w:val="28"/>
              </w:rPr>
            </w:pPr>
          </w:p>
        </w:tc>
        <w:tc>
          <w:tcPr>
            <w:tcW w:w="3260" w:type="dxa"/>
          </w:tcPr>
          <w:p w:rsidR="00D10C3D" w:rsidRPr="00D10C3D" w:rsidRDefault="00D10C3D" w:rsidP="00D10C3D">
            <w:pPr>
              <w:jc w:val="center"/>
              <w:rPr>
                <w:rFonts w:ascii="黑体" w:eastAsia="黑体" w:hAnsi="黑体"/>
                <w:sz w:val="28"/>
                <w:szCs w:val="28"/>
              </w:rPr>
            </w:pPr>
          </w:p>
        </w:tc>
        <w:tc>
          <w:tcPr>
            <w:tcW w:w="2126" w:type="dxa"/>
          </w:tcPr>
          <w:p w:rsidR="00D10C3D" w:rsidRPr="00D10C3D" w:rsidRDefault="00D10C3D" w:rsidP="00D10C3D">
            <w:pPr>
              <w:jc w:val="center"/>
              <w:rPr>
                <w:rFonts w:ascii="黑体" w:eastAsia="黑体" w:hAnsi="黑体"/>
                <w:sz w:val="28"/>
                <w:szCs w:val="28"/>
              </w:rPr>
            </w:pPr>
          </w:p>
        </w:tc>
        <w:tc>
          <w:tcPr>
            <w:tcW w:w="2268" w:type="dxa"/>
          </w:tcPr>
          <w:p w:rsidR="00D10C3D" w:rsidRPr="00D10C3D" w:rsidRDefault="00D10C3D" w:rsidP="00D10C3D">
            <w:pPr>
              <w:jc w:val="center"/>
              <w:rPr>
                <w:rFonts w:ascii="黑体" w:eastAsia="黑体" w:hAnsi="黑体"/>
                <w:sz w:val="28"/>
                <w:szCs w:val="28"/>
              </w:rPr>
            </w:pPr>
          </w:p>
        </w:tc>
        <w:tc>
          <w:tcPr>
            <w:tcW w:w="1701" w:type="dxa"/>
          </w:tcPr>
          <w:p w:rsidR="00D10C3D" w:rsidRPr="00D10C3D" w:rsidRDefault="00D10C3D" w:rsidP="00D10C3D">
            <w:pPr>
              <w:jc w:val="center"/>
              <w:rPr>
                <w:rFonts w:ascii="黑体" w:eastAsia="黑体" w:hAnsi="黑体"/>
                <w:sz w:val="28"/>
                <w:szCs w:val="28"/>
              </w:rPr>
            </w:pPr>
          </w:p>
        </w:tc>
        <w:tc>
          <w:tcPr>
            <w:tcW w:w="2268" w:type="dxa"/>
          </w:tcPr>
          <w:p w:rsidR="00D10C3D" w:rsidRPr="00D10C3D" w:rsidRDefault="00D10C3D" w:rsidP="00D10C3D">
            <w:pPr>
              <w:jc w:val="center"/>
              <w:rPr>
                <w:rFonts w:ascii="黑体" w:eastAsia="黑体" w:hAnsi="黑体"/>
                <w:sz w:val="28"/>
                <w:szCs w:val="28"/>
              </w:rPr>
            </w:pPr>
          </w:p>
        </w:tc>
      </w:tr>
    </w:tbl>
    <w:p w:rsidR="00D10C3D" w:rsidRPr="00D10C3D" w:rsidRDefault="00D10C3D" w:rsidP="00D10C3D">
      <w:pPr>
        <w:ind w:right="1280" w:firstLineChars="2150" w:firstLine="6020"/>
        <w:jc w:val="center"/>
        <w:rPr>
          <w:rFonts w:ascii="黑体" w:eastAsia="黑体" w:hAnsi="黑体"/>
          <w:sz w:val="28"/>
          <w:szCs w:val="28"/>
        </w:rPr>
      </w:pPr>
      <w:r w:rsidRPr="00D10C3D">
        <w:rPr>
          <w:rFonts w:ascii="黑体" w:eastAsia="黑体" w:hAnsi="黑体" w:hint="eastAsia"/>
          <w:sz w:val="28"/>
          <w:szCs w:val="28"/>
        </w:rPr>
        <w:t xml:space="preserve">联系人：      联系电话：           </w:t>
      </w:r>
    </w:p>
    <w:p w:rsidR="004E2459" w:rsidRDefault="004E2459" w:rsidP="004E2459">
      <w:pPr>
        <w:pStyle w:val="customunionstyle"/>
        <w:shd w:val="clear" w:color="auto" w:fill="FFFFFF"/>
        <w:spacing w:line="560" w:lineRule="exact"/>
        <w:rPr>
          <w:rFonts w:ascii="仿宋_GB2312" w:eastAsia="仿宋_GB2312"/>
          <w:sz w:val="32"/>
          <w:szCs w:val="32"/>
        </w:rPr>
        <w:sectPr w:rsidR="004E2459" w:rsidSect="004E2459">
          <w:pgSz w:w="16838" w:h="11906" w:orient="landscape"/>
          <w:pgMar w:top="1588" w:right="2098" w:bottom="1474" w:left="1985" w:header="851" w:footer="992" w:gutter="0"/>
          <w:cols w:space="425"/>
          <w:docGrid w:type="lines" w:linePitch="312"/>
        </w:sectPr>
      </w:pPr>
    </w:p>
    <w:p w:rsidR="00942E19" w:rsidRDefault="00942E19" w:rsidP="004E2459">
      <w:pPr>
        <w:pStyle w:val="customunionstyle"/>
        <w:shd w:val="clear" w:color="auto" w:fill="FFFFFF"/>
        <w:spacing w:line="560" w:lineRule="exact"/>
        <w:rPr>
          <w:rFonts w:ascii="仿宋_GB2312" w:eastAsia="仿宋_GB2312"/>
          <w:sz w:val="32"/>
          <w:szCs w:val="32"/>
        </w:rPr>
      </w:pPr>
    </w:p>
    <w:p w:rsidR="00942E19" w:rsidRDefault="00942E19" w:rsidP="009630BE">
      <w:pPr>
        <w:pStyle w:val="customunionstyle"/>
        <w:shd w:val="clear" w:color="auto" w:fill="FFFFFF"/>
        <w:spacing w:line="560" w:lineRule="exact"/>
        <w:rPr>
          <w:rFonts w:ascii="仿宋_GB2312" w:eastAsia="仿宋_GB2312"/>
          <w:sz w:val="32"/>
          <w:szCs w:val="32"/>
        </w:rPr>
      </w:pPr>
    </w:p>
    <w:p w:rsidR="00942E19" w:rsidRDefault="00942E19" w:rsidP="009630BE">
      <w:pPr>
        <w:pStyle w:val="customunionstyle"/>
        <w:shd w:val="clear" w:color="auto" w:fill="FFFFFF"/>
        <w:spacing w:line="560" w:lineRule="exact"/>
        <w:rPr>
          <w:rFonts w:ascii="仿宋_GB2312" w:eastAsia="仿宋_GB2312"/>
          <w:sz w:val="32"/>
          <w:szCs w:val="32"/>
        </w:rPr>
      </w:pPr>
    </w:p>
    <w:p w:rsidR="00942E19" w:rsidRDefault="00942E19" w:rsidP="009630BE">
      <w:pPr>
        <w:pStyle w:val="customunionstyle"/>
        <w:shd w:val="clear" w:color="auto" w:fill="FFFFFF"/>
        <w:spacing w:line="560" w:lineRule="exact"/>
        <w:rPr>
          <w:rFonts w:ascii="仿宋_GB2312" w:eastAsia="仿宋_GB2312"/>
          <w:sz w:val="32"/>
          <w:szCs w:val="32"/>
        </w:rPr>
      </w:pPr>
    </w:p>
    <w:p w:rsidR="00942E19" w:rsidRDefault="00942E19" w:rsidP="009630BE">
      <w:pPr>
        <w:pStyle w:val="customunionstyle"/>
        <w:shd w:val="clear" w:color="auto" w:fill="FFFFFF"/>
        <w:spacing w:line="560" w:lineRule="exact"/>
        <w:rPr>
          <w:rFonts w:ascii="仿宋_GB2312" w:eastAsia="仿宋_GB2312"/>
          <w:sz w:val="32"/>
          <w:szCs w:val="32"/>
        </w:rPr>
      </w:pPr>
    </w:p>
    <w:p w:rsidR="00942E19" w:rsidRDefault="00942E19" w:rsidP="009630BE">
      <w:pPr>
        <w:pStyle w:val="customunionstyle"/>
        <w:shd w:val="clear" w:color="auto" w:fill="FFFFFF"/>
        <w:spacing w:line="560" w:lineRule="exact"/>
        <w:rPr>
          <w:rFonts w:ascii="仿宋_GB2312" w:eastAsia="仿宋_GB2312"/>
          <w:sz w:val="32"/>
          <w:szCs w:val="32"/>
        </w:rPr>
      </w:pPr>
    </w:p>
    <w:p w:rsidR="00942E19" w:rsidRDefault="00942E19" w:rsidP="009630BE">
      <w:pPr>
        <w:pStyle w:val="customunionstyle"/>
        <w:shd w:val="clear" w:color="auto" w:fill="FFFFFF"/>
        <w:spacing w:line="560" w:lineRule="exact"/>
        <w:rPr>
          <w:rFonts w:ascii="仿宋_GB2312" w:eastAsia="仿宋_GB2312"/>
          <w:sz w:val="32"/>
          <w:szCs w:val="32"/>
        </w:rPr>
      </w:pPr>
    </w:p>
    <w:p w:rsidR="004E2459" w:rsidRDefault="004E2459" w:rsidP="009630BE">
      <w:pPr>
        <w:pStyle w:val="customunionstyle"/>
        <w:shd w:val="clear" w:color="auto" w:fill="FFFFFF"/>
        <w:spacing w:line="560" w:lineRule="exact"/>
        <w:rPr>
          <w:rFonts w:ascii="仿宋_GB2312" w:eastAsia="仿宋_GB2312"/>
          <w:sz w:val="32"/>
          <w:szCs w:val="32"/>
        </w:rPr>
      </w:pPr>
    </w:p>
    <w:p w:rsidR="004E2459" w:rsidRDefault="004E2459" w:rsidP="009630BE">
      <w:pPr>
        <w:pStyle w:val="customunionstyle"/>
        <w:shd w:val="clear" w:color="auto" w:fill="FFFFFF"/>
        <w:spacing w:line="560" w:lineRule="exact"/>
        <w:rPr>
          <w:rFonts w:ascii="仿宋_GB2312" w:eastAsia="仿宋_GB2312"/>
          <w:sz w:val="32"/>
          <w:szCs w:val="32"/>
        </w:rPr>
      </w:pPr>
    </w:p>
    <w:p w:rsidR="004E2459" w:rsidRDefault="004E2459" w:rsidP="009630BE">
      <w:pPr>
        <w:pStyle w:val="customunionstyle"/>
        <w:shd w:val="clear" w:color="auto" w:fill="FFFFFF"/>
        <w:spacing w:line="560" w:lineRule="exact"/>
        <w:rPr>
          <w:rFonts w:ascii="仿宋_GB2312" w:eastAsia="仿宋_GB2312"/>
          <w:sz w:val="32"/>
          <w:szCs w:val="32"/>
        </w:rPr>
      </w:pPr>
    </w:p>
    <w:p w:rsidR="004E2459" w:rsidRDefault="004E2459" w:rsidP="009630BE">
      <w:pPr>
        <w:pStyle w:val="customunionstyle"/>
        <w:shd w:val="clear" w:color="auto" w:fill="FFFFFF"/>
        <w:spacing w:line="560" w:lineRule="exact"/>
        <w:rPr>
          <w:rFonts w:ascii="仿宋_GB2312" w:eastAsia="仿宋_GB2312"/>
          <w:sz w:val="32"/>
          <w:szCs w:val="32"/>
        </w:rPr>
      </w:pPr>
    </w:p>
    <w:p w:rsidR="0047665E" w:rsidRDefault="0047665E" w:rsidP="009630BE">
      <w:pPr>
        <w:pStyle w:val="customunionstyle"/>
        <w:shd w:val="clear" w:color="auto" w:fill="FFFFFF"/>
        <w:spacing w:line="560" w:lineRule="exact"/>
        <w:rPr>
          <w:rFonts w:ascii="仿宋_GB2312" w:eastAsia="仿宋_GB2312"/>
          <w:sz w:val="32"/>
          <w:szCs w:val="32"/>
        </w:rPr>
      </w:pPr>
    </w:p>
    <w:p w:rsidR="00942E19" w:rsidRDefault="00942E19" w:rsidP="009630BE">
      <w:pPr>
        <w:pStyle w:val="customunionstyle"/>
        <w:shd w:val="clear" w:color="auto" w:fill="FFFFFF"/>
        <w:spacing w:line="560" w:lineRule="exact"/>
        <w:rPr>
          <w:rFonts w:ascii="仿宋_GB2312" w:eastAsia="仿宋_GB2312"/>
          <w:sz w:val="32"/>
          <w:szCs w:val="32"/>
        </w:rPr>
      </w:pPr>
    </w:p>
    <w:p w:rsidR="00942E19" w:rsidRPr="002E1C5C" w:rsidRDefault="00942E19" w:rsidP="009630BE">
      <w:pPr>
        <w:pStyle w:val="customunionstyle"/>
        <w:shd w:val="clear" w:color="auto" w:fill="FFFFFF"/>
        <w:spacing w:line="560" w:lineRule="exact"/>
        <w:rPr>
          <w:rFonts w:ascii="仿宋_GB2312" w:eastAsia="仿宋_GB2312"/>
          <w:sz w:val="32"/>
          <w:szCs w:val="32"/>
        </w:rPr>
      </w:pPr>
    </w:p>
    <w:tbl>
      <w:tblPr>
        <w:tblW w:w="9113" w:type="dxa"/>
        <w:tblBorders>
          <w:top w:val="single" w:sz="4" w:space="0" w:color="auto"/>
        </w:tblBorders>
        <w:tblLook w:val="04A0" w:firstRow="1" w:lastRow="0" w:firstColumn="1" w:lastColumn="0" w:noHBand="0" w:noVBand="1"/>
      </w:tblPr>
      <w:tblGrid>
        <w:gridCol w:w="9113"/>
      </w:tblGrid>
      <w:tr w:rsidR="009630BE" w:rsidRPr="00C14B9F" w:rsidTr="00F03295">
        <w:trPr>
          <w:trHeight w:val="250"/>
        </w:trPr>
        <w:tc>
          <w:tcPr>
            <w:tcW w:w="9113" w:type="dxa"/>
            <w:tcBorders>
              <w:top w:val="single" w:sz="4" w:space="0" w:color="auto"/>
              <w:left w:val="nil"/>
              <w:bottom w:val="single" w:sz="4" w:space="0" w:color="auto"/>
              <w:right w:val="nil"/>
            </w:tcBorders>
            <w:vAlign w:val="center"/>
            <w:hideMark/>
          </w:tcPr>
          <w:p w:rsidR="009630BE" w:rsidRPr="00C14B9F" w:rsidRDefault="009630BE" w:rsidP="004E2459">
            <w:pPr>
              <w:pStyle w:val="customunionstyle"/>
              <w:shd w:val="clear" w:color="auto" w:fill="FFFFFF"/>
              <w:spacing w:line="560" w:lineRule="exact"/>
              <w:rPr>
                <w:rFonts w:ascii="仿宋_GB2312" w:eastAsia="仿宋_GB2312"/>
                <w:sz w:val="32"/>
                <w:szCs w:val="32"/>
              </w:rPr>
            </w:pPr>
            <w:r>
              <w:rPr>
                <w:rFonts w:ascii="仿宋_GB2312" w:eastAsia="仿宋_GB2312" w:hint="eastAsia"/>
                <w:sz w:val="32"/>
                <w:szCs w:val="32"/>
              </w:rPr>
              <w:t>青岛市文明办</w:t>
            </w:r>
            <w:r w:rsidRPr="00C14B9F">
              <w:rPr>
                <w:rFonts w:ascii="仿宋_GB2312" w:eastAsia="仿宋_GB2312" w:hint="eastAsia"/>
                <w:sz w:val="32"/>
                <w:szCs w:val="32"/>
              </w:rPr>
              <w:t xml:space="preserve">               </w:t>
            </w:r>
            <w:r>
              <w:rPr>
                <w:rFonts w:ascii="仿宋_GB2312" w:eastAsia="仿宋_GB2312" w:hint="eastAsia"/>
                <w:sz w:val="32"/>
                <w:szCs w:val="32"/>
              </w:rPr>
              <w:t xml:space="preserve">      </w:t>
            </w:r>
            <w:r w:rsidRPr="00C14B9F">
              <w:rPr>
                <w:rFonts w:ascii="仿宋_GB2312" w:eastAsia="仿宋_GB2312" w:hint="eastAsia"/>
                <w:sz w:val="32"/>
                <w:szCs w:val="32"/>
              </w:rPr>
              <w:t xml:space="preserve">  20</w:t>
            </w:r>
            <w:r w:rsidR="004E2459">
              <w:rPr>
                <w:rFonts w:ascii="仿宋_GB2312" w:eastAsia="仿宋_GB2312" w:hint="eastAsia"/>
                <w:sz w:val="32"/>
                <w:szCs w:val="32"/>
              </w:rPr>
              <w:t>20</w:t>
            </w:r>
            <w:r w:rsidRPr="00C14B9F">
              <w:rPr>
                <w:rFonts w:ascii="仿宋_GB2312" w:eastAsia="仿宋_GB2312" w:hint="eastAsia"/>
                <w:sz w:val="32"/>
                <w:szCs w:val="32"/>
              </w:rPr>
              <w:t>年</w:t>
            </w:r>
            <w:r>
              <w:rPr>
                <w:rFonts w:ascii="仿宋_GB2312" w:eastAsia="仿宋_GB2312" w:hint="eastAsia"/>
                <w:sz w:val="32"/>
                <w:szCs w:val="32"/>
              </w:rPr>
              <w:t>1</w:t>
            </w:r>
            <w:r w:rsidRPr="00C14B9F">
              <w:rPr>
                <w:rFonts w:ascii="仿宋_GB2312" w:eastAsia="仿宋_GB2312" w:hint="eastAsia"/>
                <w:sz w:val="32"/>
                <w:szCs w:val="32"/>
              </w:rPr>
              <w:t>月</w:t>
            </w:r>
            <w:r w:rsidR="004E2459">
              <w:rPr>
                <w:rFonts w:ascii="仿宋_GB2312" w:eastAsia="仿宋_GB2312" w:hint="eastAsia"/>
                <w:sz w:val="32"/>
                <w:szCs w:val="32"/>
              </w:rPr>
              <w:t>10</w:t>
            </w:r>
            <w:r w:rsidRPr="00C14B9F">
              <w:rPr>
                <w:rFonts w:ascii="仿宋_GB2312" w:eastAsia="仿宋_GB2312" w:hint="eastAsia"/>
                <w:sz w:val="32"/>
                <w:szCs w:val="32"/>
              </w:rPr>
              <w:t>日印发</w:t>
            </w:r>
          </w:p>
        </w:tc>
      </w:tr>
    </w:tbl>
    <w:p w:rsidR="009630BE" w:rsidRPr="00271429" w:rsidRDefault="009630BE" w:rsidP="009630BE">
      <w:pPr>
        <w:spacing w:line="20" w:lineRule="exact"/>
        <w:rPr>
          <w:rFonts w:ascii="楷体_GB2312" w:eastAsia="楷体_GB2312" w:hAnsi="楷体_GB2312" w:cs="楷体_GB2312"/>
          <w:bCs/>
          <w:sz w:val="28"/>
          <w:szCs w:val="28"/>
        </w:rPr>
      </w:pPr>
    </w:p>
    <w:sectPr w:rsidR="009630BE" w:rsidRPr="00271429" w:rsidSect="004E2459">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E9C" w:rsidRDefault="00E84E9C" w:rsidP="008F147D">
      <w:r>
        <w:separator/>
      </w:r>
    </w:p>
  </w:endnote>
  <w:endnote w:type="continuationSeparator" w:id="0">
    <w:p w:rsidR="00E84E9C" w:rsidRDefault="00E84E9C" w:rsidP="008F1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851238"/>
      <w:docPartObj>
        <w:docPartGallery w:val="Page Numbers (Bottom of Page)"/>
        <w:docPartUnique/>
      </w:docPartObj>
    </w:sdtPr>
    <w:sdtEndPr/>
    <w:sdtContent>
      <w:p w:rsidR="00D10C3D" w:rsidRDefault="00D10C3D">
        <w:pPr>
          <w:pStyle w:val="a5"/>
          <w:jc w:val="center"/>
        </w:pPr>
        <w:r>
          <w:fldChar w:fldCharType="begin"/>
        </w:r>
        <w:r>
          <w:instrText>PAGE   \* MERGEFORMAT</w:instrText>
        </w:r>
        <w:r>
          <w:fldChar w:fldCharType="separate"/>
        </w:r>
        <w:r w:rsidR="007A125B" w:rsidRPr="007A125B">
          <w:rPr>
            <w:noProof/>
            <w:lang w:val="zh-CN"/>
          </w:rPr>
          <w:t>20</w:t>
        </w:r>
        <w:r>
          <w:fldChar w:fldCharType="end"/>
        </w:r>
      </w:p>
    </w:sdtContent>
  </w:sdt>
  <w:p w:rsidR="00D10C3D" w:rsidRDefault="00D10C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E9C" w:rsidRDefault="00E84E9C" w:rsidP="008F147D">
      <w:r>
        <w:separator/>
      </w:r>
    </w:p>
  </w:footnote>
  <w:footnote w:type="continuationSeparator" w:id="0">
    <w:p w:rsidR="00E84E9C" w:rsidRDefault="00E84E9C" w:rsidP="008F14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5811B3"/>
    <w:rsid w:val="0020272D"/>
    <w:rsid w:val="00271429"/>
    <w:rsid w:val="00284F61"/>
    <w:rsid w:val="002A53AD"/>
    <w:rsid w:val="002C1F17"/>
    <w:rsid w:val="00302BD1"/>
    <w:rsid w:val="00325252"/>
    <w:rsid w:val="00367628"/>
    <w:rsid w:val="0037534C"/>
    <w:rsid w:val="0047665E"/>
    <w:rsid w:val="004E2459"/>
    <w:rsid w:val="005B175B"/>
    <w:rsid w:val="00707A9D"/>
    <w:rsid w:val="00785133"/>
    <w:rsid w:val="007A125B"/>
    <w:rsid w:val="007F4948"/>
    <w:rsid w:val="008F147D"/>
    <w:rsid w:val="00914701"/>
    <w:rsid w:val="00942E19"/>
    <w:rsid w:val="009630BE"/>
    <w:rsid w:val="00A43671"/>
    <w:rsid w:val="00C14522"/>
    <w:rsid w:val="00C345FE"/>
    <w:rsid w:val="00D051DA"/>
    <w:rsid w:val="00D10C3D"/>
    <w:rsid w:val="00D334A6"/>
    <w:rsid w:val="00E35CA6"/>
    <w:rsid w:val="00E84E9C"/>
    <w:rsid w:val="00F87AD4"/>
    <w:rsid w:val="2F4E363F"/>
    <w:rsid w:val="3DC272AA"/>
    <w:rsid w:val="5B5811B3"/>
    <w:rsid w:val="720E5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51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78513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8F14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F147D"/>
    <w:rPr>
      <w:kern w:val="2"/>
      <w:sz w:val="18"/>
      <w:szCs w:val="18"/>
    </w:rPr>
  </w:style>
  <w:style w:type="paragraph" w:styleId="a5">
    <w:name w:val="footer"/>
    <w:basedOn w:val="a"/>
    <w:link w:val="Char0"/>
    <w:rsid w:val="008F147D"/>
    <w:pPr>
      <w:tabs>
        <w:tab w:val="center" w:pos="4153"/>
        <w:tab w:val="right" w:pos="8306"/>
      </w:tabs>
      <w:snapToGrid w:val="0"/>
      <w:jc w:val="left"/>
    </w:pPr>
    <w:rPr>
      <w:sz w:val="18"/>
      <w:szCs w:val="18"/>
    </w:rPr>
  </w:style>
  <w:style w:type="character" w:customStyle="1" w:styleId="Char0">
    <w:name w:val="页脚 Char"/>
    <w:basedOn w:val="a0"/>
    <w:link w:val="a5"/>
    <w:rsid w:val="008F147D"/>
    <w:rPr>
      <w:kern w:val="2"/>
      <w:sz w:val="18"/>
      <w:szCs w:val="18"/>
    </w:rPr>
  </w:style>
  <w:style w:type="paragraph" w:styleId="a6">
    <w:name w:val="List Paragraph"/>
    <w:basedOn w:val="a"/>
    <w:uiPriority w:val="99"/>
    <w:unhideWhenUsed/>
    <w:rsid w:val="007F4948"/>
    <w:pPr>
      <w:ind w:firstLineChars="200" w:firstLine="420"/>
    </w:pPr>
  </w:style>
  <w:style w:type="character" w:styleId="a7">
    <w:name w:val="Hyperlink"/>
    <w:basedOn w:val="a0"/>
    <w:rsid w:val="007F4948"/>
    <w:rPr>
      <w:color w:val="0563C1" w:themeColor="hyperlink"/>
      <w:u w:val="single"/>
    </w:rPr>
  </w:style>
  <w:style w:type="paragraph" w:styleId="a8">
    <w:name w:val="Balloon Text"/>
    <w:basedOn w:val="a"/>
    <w:link w:val="Char1"/>
    <w:rsid w:val="00271429"/>
    <w:rPr>
      <w:sz w:val="18"/>
      <w:szCs w:val="18"/>
    </w:rPr>
  </w:style>
  <w:style w:type="character" w:customStyle="1" w:styleId="Char1">
    <w:name w:val="批注框文本 Char"/>
    <w:basedOn w:val="a0"/>
    <w:link w:val="a8"/>
    <w:rsid w:val="00271429"/>
    <w:rPr>
      <w:kern w:val="2"/>
      <w:sz w:val="18"/>
      <w:szCs w:val="18"/>
    </w:rPr>
  </w:style>
  <w:style w:type="paragraph" w:customStyle="1" w:styleId="customunionstyle">
    <w:name w:val="custom_unionstyle"/>
    <w:basedOn w:val="a"/>
    <w:rsid w:val="009630BE"/>
    <w:pPr>
      <w:widowControl/>
      <w:spacing w:before="100" w:beforeAutospacing="1" w:after="100" w:afterAutospacing="1"/>
      <w:jc w:val="left"/>
    </w:pPr>
    <w:rPr>
      <w:rFonts w:ascii="宋体" w:hAnsi="宋体" w:cs="宋体"/>
      <w:kern w:val="0"/>
      <w:sz w:val="24"/>
    </w:rPr>
  </w:style>
  <w:style w:type="table" w:customStyle="1" w:styleId="1">
    <w:name w:val="网格型1"/>
    <w:basedOn w:val="a1"/>
    <w:next w:val="a3"/>
    <w:uiPriority w:val="59"/>
    <w:rsid w:val="00D10C3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51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78513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8F14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F147D"/>
    <w:rPr>
      <w:kern w:val="2"/>
      <w:sz w:val="18"/>
      <w:szCs w:val="18"/>
    </w:rPr>
  </w:style>
  <w:style w:type="paragraph" w:styleId="a5">
    <w:name w:val="footer"/>
    <w:basedOn w:val="a"/>
    <w:link w:val="Char0"/>
    <w:rsid w:val="008F147D"/>
    <w:pPr>
      <w:tabs>
        <w:tab w:val="center" w:pos="4153"/>
        <w:tab w:val="right" w:pos="8306"/>
      </w:tabs>
      <w:snapToGrid w:val="0"/>
      <w:jc w:val="left"/>
    </w:pPr>
    <w:rPr>
      <w:sz w:val="18"/>
      <w:szCs w:val="18"/>
    </w:rPr>
  </w:style>
  <w:style w:type="character" w:customStyle="1" w:styleId="Char0">
    <w:name w:val="页脚 Char"/>
    <w:basedOn w:val="a0"/>
    <w:link w:val="a5"/>
    <w:rsid w:val="008F147D"/>
    <w:rPr>
      <w:kern w:val="2"/>
      <w:sz w:val="18"/>
      <w:szCs w:val="18"/>
    </w:rPr>
  </w:style>
  <w:style w:type="paragraph" w:styleId="a6">
    <w:name w:val="List Paragraph"/>
    <w:basedOn w:val="a"/>
    <w:uiPriority w:val="99"/>
    <w:unhideWhenUsed/>
    <w:rsid w:val="007F4948"/>
    <w:pPr>
      <w:ind w:firstLineChars="200" w:firstLine="420"/>
    </w:pPr>
  </w:style>
  <w:style w:type="character" w:styleId="a7">
    <w:name w:val="Hyperlink"/>
    <w:basedOn w:val="a0"/>
    <w:rsid w:val="007F4948"/>
    <w:rPr>
      <w:color w:val="0563C1" w:themeColor="hyperlink"/>
      <w:u w:val="single"/>
    </w:rPr>
  </w:style>
  <w:style w:type="paragraph" w:styleId="a8">
    <w:name w:val="Balloon Text"/>
    <w:basedOn w:val="a"/>
    <w:link w:val="Char1"/>
    <w:rsid w:val="00271429"/>
    <w:rPr>
      <w:sz w:val="18"/>
      <w:szCs w:val="18"/>
    </w:rPr>
  </w:style>
  <w:style w:type="character" w:customStyle="1" w:styleId="Char1">
    <w:name w:val="批注框文本 Char"/>
    <w:basedOn w:val="a0"/>
    <w:link w:val="a8"/>
    <w:rsid w:val="00271429"/>
    <w:rPr>
      <w:kern w:val="2"/>
      <w:sz w:val="18"/>
      <w:szCs w:val="18"/>
    </w:rPr>
  </w:style>
  <w:style w:type="paragraph" w:customStyle="1" w:styleId="customunionstyle">
    <w:name w:val="custom_unionstyle"/>
    <w:basedOn w:val="a"/>
    <w:rsid w:val="009630BE"/>
    <w:pPr>
      <w:widowControl/>
      <w:spacing w:before="100" w:beforeAutospacing="1" w:after="100" w:afterAutospacing="1"/>
      <w:jc w:val="left"/>
    </w:pPr>
    <w:rPr>
      <w:rFonts w:ascii="宋体" w:hAnsi="宋体" w:cs="宋体"/>
      <w:kern w:val="0"/>
      <w:sz w:val="24"/>
    </w:rPr>
  </w:style>
  <w:style w:type="table" w:customStyle="1" w:styleId="1">
    <w:name w:val="网格型1"/>
    <w:basedOn w:val="a1"/>
    <w:next w:val="a3"/>
    <w:uiPriority w:val="59"/>
    <w:rsid w:val="00D10C3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270;&#39057;&#65288;&#29031;&#29255;5&#24352;&#20197;&#20869;&#12289;&#35270;&#39057;10&#20998;&#38047;&#20197;&#20869;&#65292;&#38468;&#29031;&#29255;&#12289;&#35270;&#39057;&#20869;&#23481;&#35828;&#26126;&#65289;&#20316;&#20026;&#39033;&#30446;&#35770;&#35777;&#36164;&#26009;&#21450;&#21518;&#32493;&#32593;&#32476;&#25237;&#31080;&#36164;&#26009;&#25171;&#21253;&#21457;&#36865;&#37038;&#31665;977564283@qq.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32426;&#31036;&#23478;&#12289;&#20919;&#24420;&#24420;&#65292;&#32852;&#31995;&#30005;&#35805;0532-85702127&#65292;&#37038;&#31665;977564283@qq.com&#12290;" TargetMode="External"/><Relationship Id="rId4" Type="http://schemas.openxmlformats.org/officeDocument/2006/relationships/settings" Target="settings.xml"/><Relationship Id="rId9" Type="http://schemas.openxmlformats.org/officeDocument/2006/relationships/hyperlink" Target="mailto:&#35270;&#39057;&#65288;&#29031;&#29255;5&#24352;&#20197;&#20869;&#12289;&#35270;&#39057;10&#20998;&#38047;&#20197;&#20869;&#65292;&#38468;&#29031;&#29255;&#12289;&#35270;&#39057;&#20869;&#23481;&#35828;&#26126;&#65289;&#20316;&#20026;&#39033;&#30446;&#35770;&#35777;&#36164;&#26009;&#21450;&#21518;&#32493;&#32593;&#32476;&#25237;&#31080;&#36164;&#26009;&#25171;&#21253;&#21457;&#36865;&#37038;&#31665;977564283@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20</Pages>
  <Words>1165</Words>
  <Characters>6642</Characters>
  <Application>Microsoft Office Word</Application>
  <DocSecurity>0</DocSecurity>
  <Lines>55</Lines>
  <Paragraphs>15</Paragraphs>
  <ScaleCrop>false</ScaleCrop>
  <Company>Sky123.Org</Company>
  <LinksUpToDate>false</LinksUpToDate>
  <CharactersWithSpaces>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卢文合</dc:creator>
  <cp:lastModifiedBy>Lenovo User</cp:lastModifiedBy>
  <cp:revision>13</cp:revision>
  <cp:lastPrinted>2019-12-12T06:23:00Z</cp:lastPrinted>
  <dcterms:created xsi:type="dcterms:W3CDTF">2019-12-11T10:06:00Z</dcterms:created>
  <dcterms:modified xsi:type="dcterms:W3CDTF">2020-01-10T07:50:00Z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