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98" w:rsidRPr="00F71D99" w:rsidRDefault="009F0496">
      <w:pPr>
        <w:spacing w:line="560" w:lineRule="exact"/>
        <w:rPr>
          <w:rFonts w:ascii="仿宋_GB2312" w:eastAsia="仿宋_GB2312" w:hAnsi="Times New Roman"/>
          <w:bCs/>
          <w:color w:val="000000"/>
          <w:sz w:val="32"/>
          <w:szCs w:val="32"/>
        </w:rPr>
      </w:pPr>
      <w:r w:rsidRPr="00F71D99">
        <w:rPr>
          <w:rFonts w:ascii="仿宋_GB2312" w:eastAsia="仿宋_GB2312" w:hAnsi="Times New Roman" w:hint="eastAsia"/>
          <w:bCs/>
          <w:color w:val="000000"/>
          <w:sz w:val="32"/>
          <w:szCs w:val="32"/>
        </w:rPr>
        <w:t>附件</w:t>
      </w:r>
      <w:r w:rsidR="00E72F9F">
        <w:rPr>
          <w:rFonts w:ascii="仿宋_GB2312" w:eastAsia="仿宋_GB2312" w:hAnsi="Times New Roman"/>
          <w:bCs/>
          <w:color w:val="000000"/>
          <w:kern w:val="0"/>
          <w:sz w:val="36"/>
          <w:szCs w:val="36"/>
        </w:rPr>
        <w:t>1</w:t>
      </w:r>
    </w:p>
    <w:p w:rsidR="00F36198" w:rsidRDefault="009F0496">
      <w:pPr>
        <w:widowControl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2020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年度“中国大学生自强之星”报名表</w:t>
      </w:r>
    </w:p>
    <w:p w:rsidR="00F36198" w:rsidRDefault="00F36198">
      <w:pPr>
        <w:widowControl/>
        <w:spacing w:line="24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</w:p>
    <w:tbl>
      <w:tblPr>
        <w:tblStyle w:val="a4"/>
        <w:tblW w:w="8188" w:type="dxa"/>
        <w:jc w:val="center"/>
        <w:tblLook w:val="04A0" w:firstRow="1" w:lastRow="0" w:firstColumn="1" w:lastColumn="0" w:noHBand="0" w:noVBand="1"/>
      </w:tblPr>
      <w:tblGrid>
        <w:gridCol w:w="1532"/>
        <w:gridCol w:w="1494"/>
        <w:gridCol w:w="1533"/>
        <w:gridCol w:w="1786"/>
        <w:gridCol w:w="1843"/>
      </w:tblGrid>
      <w:tr w:rsidR="00F36198" w:rsidRPr="00F71D99">
        <w:trPr>
          <w:jc w:val="center"/>
        </w:trPr>
        <w:tc>
          <w:tcPr>
            <w:tcW w:w="1532" w:type="dxa"/>
          </w:tcPr>
          <w:p w:rsidR="00F36198" w:rsidRPr="00F71D99" w:rsidRDefault="009F0496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 w:rsidR="00F36198" w:rsidRPr="00F71D99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36198" w:rsidRPr="00F71D99" w:rsidRDefault="009F0496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 w:rsidR="00F36198" w:rsidRPr="00F71D99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36198" w:rsidRPr="00F71D99" w:rsidRDefault="009F0496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F36198" w:rsidRPr="00F71D99">
        <w:trPr>
          <w:jc w:val="center"/>
        </w:trPr>
        <w:tc>
          <w:tcPr>
            <w:tcW w:w="1532" w:type="dxa"/>
          </w:tcPr>
          <w:p w:rsidR="00F36198" w:rsidRPr="00F71D99" w:rsidRDefault="009F0496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 w:rsidR="00F36198" w:rsidRPr="00F71D99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36198" w:rsidRPr="00F71D99" w:rsidRDefault="009F0496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:rsidR="00F36198" w:rsidRPr="00F71D99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36198" w:rsidRPr="00F71D99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36198" w:rsidRPr="00F71D99">
        <w:trPr>
          <w:jc w:val="center"/>
        </w:trPr>
        <w:tc>
          <w:tcPr>
            <w:tcW w:w="1532" w:type="dxa"/>
          </w:tcPr>
          <w:p w:rsidR="00F36198" w:rsidRPr="00F71D99" w:rsidRDefault="009F0496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 w:rsidR="00F36198" w:rsidRPr="00F71D99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36198" w:rsidRPr="00F71D99" w:rsidRDefault="009F0496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:rsidR="00F36198" w:rsidRPr="00F71D99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36198" w:rsidRPr="00F71D99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36198" w:rsidRPr="00F71D99">
        <w:trPr>
          <w:jc w:val="center"/>
        </w:trPr>
        <w:tc>
          <w:tcPr>
            <w:tcW w:w="1532" w:type="dxa"/>
          </w:tcPr>
          <w:p w:rsidR="00F36198" w:rsidRPr="00F71D99" w:rsidRDefault="009F0496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:rsidR="00F36198" w:rsidRPr="00F71D99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36198" w:rsidRPr="00F71D99" w:rsidRDefault="009F0496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:rsidR="00F36198" w:rsidRPr="00F71D99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36198" w:rsidRPr="00F71D99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36198" w:rsidRPr="00F71D99">
        <w:trPr>
          <w:jc w:val="center"/>
        </w:trPr>
        <w:tc>
          <w:tcPr>
            <w:tcW w:w="1532" w:type="dxa"/>
          </w:tcPr>
          <w:p w:rsidR="00F36198" w:rsidRPr="00F71D99" w:rsidRDefault="009F0496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:rsidR="00F36198" w:rsidRPr="00F71D99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36198" w:rsidRPr="00F71D99" w:rsidRDefault="009F0496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:rsidR="00F36198" w:rsidRPr="00F71D99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36198" w:rsidRPr="00F71D99">
        <w:trPr>
          <w:jc w:val="center"/>
        </w:trPr>
        <w:tc>
          <w:tcPr>
            <w:tcW w:w="1532" w:type="dxa"/>
          </w:tcPr>
          <w:p w:rsidR="00F36198" w:rsidRPr="00F71D99" w:rsidRDefault="009F0496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:rsidR="00F36198" w:rsidRPr="00F71D99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:rsidR="00F36198" w:rsidRPr="00F71D99" w:rsidRDefault="009F0496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:rsidR="00F36198" w:rsidRPr="00F71D99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36198" w:rsidRPr="00F71D99">
        <w:trPr>
          <w:jc w:val="center"/>
        </w:trPr>
        <w:tc>
          <w:tcPr>
            <w:tcW w:w="8188" w:type="dxa"/>
            <w:gridSpan w:val="5"/>
          </w:tcPr>
          <w:p w:rsidR="00F36198" w:rsidRPr="00F71D99" w:rsidRDefault="009F0496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:rsidR="00F36198" w:rsidRPr="00F71D99" w:rsidRDefault="009F0496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 w:rsidRPr="00F71D99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2000</w:t>
            </w:r>
            <w:r w:rsidRPr="00F71D99"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F36198" w:rsidRPr="00F71D99">
        <w:trPr>
          <w:jc w:val="center"/>
        </w:trPr>
        <w:tc>
          <w:tcPr>
            <w:tcW w:w="8188" w:type="dxa"/>
            <w:gridSpan w:val="5"/>
          </w:tcPr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F36198" w:rsidRPr="00657A91" w:rsidRDefault="00F36198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P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P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P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P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Pr="00657A91" w:rsidRDefault="00657A91" w:rsidP="00657A91">
            <w:pPr>
              <w:widowControl/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P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Pr="00657A91" w:rsidRDefault="00657A91">
            <w:pPr>
              <w:widowControl/>
              <w:jc w:val="center"/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P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Default="00657A91">
            <w:pPr>
              <w:widowControl/>
              <w:jc w:val="center"/>
              <w:rPr>
                <w:rFonts w:ascii="仿宋_GB2312" w:eastAsia="仿宋_GB2312" w:hAnsi="Times New Roman"/>
                <w:bCs/>
                <w:color w:val="000000"/>
                <w:kern w:val="0"/>
                <w:sz w:val="24"/>
                <w:szCs w:val="28"/>
              </w:rPr>
            </w:pPr>
          </w:p>
          <w:p w:rsidR="00657A91" w:rsidRPr="00657A91" w:rsidRDefault="00657A91">
            <w:pPr>
              <w:widowControl/>
              <w:jc w:val="center"/>
              <w:rPr>
                <w:rFonts w:ascii="仿宋_GB2312" w:eastAsia="仿宋_GB2312" w:hAnsi="Times New Roman" w:hint="eastAsia"/>
                <w:bCs/>
                <w:color w:val="000000"/>
                <w:kern w:val="0"/>
                <w:sz w:val="24"/>
                <w:szCs w:val="28"/>
              </w:rPr>
            </w:pPr>
            <w:bookmarkStart w:id="0" w:name="_GoBack"/>
            <w:bookmarkEnd w:id="0"/>
          </w:p>
          <w:p w:rsidR="00F36198" w:rsidRPr="00F71D99" w:rsidRDefault="00F36198">
            <w:pPr>
              <w:widowControl/>
              <w:rPr>
                <w:rFonts w:ascii="仿宋_GB2312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36198" w:rsidRPr="00657A91" w:rsidRDefault="009F0496" w:rsidP="00657A91">
      <w:pPr>
        <w:widowControl/>
        <w:spacing w:line="400" w:lineRule="exact"/>
        <w:ind w:left="720" w:hangingChars="300" w:hanging="720"/>
        <w:jc w:val="left"/>
        <w:rPr>
          <w:rFonts w:ascii="仿宋_GB2312" w:eastAsia="仿宋_GB2312" w:hAnsi="Times New Roman"/>
          <w:bCs/>
          <w:color w:val="000000"/>
          <w:kern w:val="0"/>
          <w:sz w:val="24"/>
        </w:rPr>
      </w:pPr>
      <w:r w:rsidRPr="00E72F9F">
        <w:rPr>
          <w:rFonts w:ascii="仿宋_GB2312" w:eastAsia="仿宋_GB2312" w:hAnsi="Times New Roman" w:hint="eastAsia"/>
          <w:bCs/>
          <w:color w:val="000000"/>
          <w:kern w:val="0"/>
          <w:sz w:val="24"/>
        </w:rPr>
        <w:lastRenderedPageBreak/>
        <w:t>注：</w:t>
      </w:r>
      <w:r w:rsidRPr="00E72F9F">
        <w:rPr>
          <w:rFonts w:ascii="仿宋_GB2312" w:eastAsia="仿宋_GB2312" w:hAnsi="Times New Roman" w:cs="仿宋" w:hint="eastAsia"/>
          <w:bCs/>
          <w:color w:val="000000"/>
          <w:kern w:val="0"/>
          <w:sz w:val="24"/>
        </w:rPr>
        <w:t>“事迹类别”一栏，从爱国奉献、道德弘扬、科技创新、自主创业、志愿公益、身残志坚、自立自强、基层建功类别中选择一类填写。</w:t>
      </w:r>
    </w:p>
    <w:sectPr w:rsidR="00F36198" w:rsidRPr="00657A9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B72" w:rsidRDefault="00021B72">
      <w:r>
        <w:separator/>
      </w:r>
    </w:p>
  </w:endnote>
  <w:endnote w:type="continuationSeparator" w:id="0">
    <w:p w:rsidR="00021B72" w:rsidRDefault="0002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98" w:rsidRDefault="009F0496">
    <w:pPr>
      <w:pStyle w:val="a3"/>
      <w:jc w:val="center"/>
      <w:rPr>
        <w:rFonts w:asciiTheme="majorEastAsia" w:eastAsiaTheme="majorEastAsia" w:hAnsiTheme="majorEastAsia"/>
        <w:sz w:val="28"/>
      </w:rPr>
    </w:pPr>
    <w:r>
      <w:rPr>
        <w:rFonts w:asciiTheme="majorEastAsia" w:eastAsiaTheme="majorEastAsia" w:hAnsiTheme="majorEastAsia"/>
        <w:sz w:val="28"/>
      </w:rPr>
      <w:fldChar w:fldCharType="begin"/>
    </w:r>
    <w:r>
      <w:rPr>
        <w:rFonts w:asciiTheme="majorEastAsia" w:eastAsiaTheme="majorEastAsia" w:hAnsiTheme="majorEastAsia"/>
        <w:sz w:val="28"/>
      </w:rPr>
      <w:instrText>PAGE   \* MERGEFORMAT</w:instrText>
    </w:r>
    <w:r>
      <w:rPr>
        <w:rFonts w:asciiTheme="majorEastAsia" w:eastAsiaTheme="majorEastAsia" w:hAnsiTheme="majorEastAsia"/>
        <w:sz w:val="28"/>
      </w:rPr>
      <w:fldChar w:fldCharType="separate"/>
    </w:r>
    <w:r w:rsidR="00657A91" w:rsidRPr="00657A91">
      <w:rPr>
        <w:rFonts w:asciiTheme="majorEastAsia" w:eastAsiaTheme="majorEastAsia" w:hAnsiTheme="majorEastAsia"/>
        <w:noProof/>
        <w:sz w:val="28"/>
        <w:lang w:val="zh-CN"/>
      </w:rPr>
      <w:t>-</w:t>
    </w:r>
    <w:r w:rsidR="00657A91">
      <w:rPr>
        <w:rFonts w:asciiTheme="majorEastAsia" w:eastAsiaTheme="majorEastAsia" w:hAnsiTheme="majorEastAsia"/>
        <w:noProof/>
        <w:sz w:val="28"/>
      </w:rPr>
      <w:t xml:space="preserve"> 1 -</w:t>
    </w:r>
    <w:r>
      <w:rPr>
        <w:rFonts w:asciiTheme="majorEastAsia" w:eastAsiaTheme="majorEastAsia" w:hAnsiTheme="majorEastAsia"/>
        <w:sz w:val="28"/>
      </w:rPr>
      <w:fldChar w:fldCharType="end"/>
    </w:r>
  </w:p>
  <w:p w:rsidR="00F36198" w:rsidRDefault="00F3619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B72" w:rsidRDefault="00021B72">
      <w:r>
        <w:separator/>
      </w:r>
    </w:p>
  </w:footnote>
  <w:footnote w:type="continuationSeparator" w:id="0">
    <w:p w:rsidR="00021B72" w:rsidRDefault="00021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77C67"/>
    <w:rsid w:val="00021B72"/>
    <w:rsid w:val="00657A91"/>
    <w:rsid w:val="009F0496"/>
    <w:rsid w:val="00A6001F"/>
    <w:rsid w:val="00E72F9F"/>
    <w:rsid w:val="00F34424"/>
    <w:rsid w:val="00F36198"/>
    <w:rsid w:val="00F71D99"/>
    <w:rsid w:val="01320B86"/>
    <w:rsid w:val="1167515E"/>
    <w:rsid w:val="1E213A4E"/>
    <w:rsid w:val="23763D60"/>
    <w:rsid w:val="27A86F31"/>
    <w:rsid w:val="3B25576D"/>
    <w:rsid w:val="3DB634C5"/>
    <w:rsid w:val="47EC7939"/>
    <w:rsid w:val="4BB761C3"/>
    <w:rsid w:val="4DA1326B"/>
    <w:rsid w:val="4E8D36D2"/>
    <w:rsid w:val="5AB77C67"/>
    <w:rsid w:val="6BE07992"/>
    <w:rsid w:val="761E27CC"/>
    <w:rsid w:val="7851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0E6B3D-60FB-41DA-835B-D8BDA74D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4"/>
      <w:szCs w:val="24"/>
      <w:u w:val="none"/>
    </w:rPr>
  </w:style>
  <w:style w:type="paragraph" w:styleId="a5">
    <w:name w:val="header"/>
    <w:basedOn w:val="a"/>
    <w:link w:val="Char"/>
    <w:rsid w:val="00E72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72F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</Words>
  <Characters>226</Characters>
  <Application>Microsoft Office Word</Application>
  <DocSecurity>0</DocSecurity>
  <Lines>1</Lines>
  <Paragraphs>1</Paragraphs>
  <ScaleCrop>false</ScaleCrop>
  <Company>P R C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ouhiko</dc:creator>
  <cp:lastModifiedBy>dell</cp:lastModifiedBy>
  <cp:revision>5</cp:revision>
  <cp:lastPrinted>2021-08-20T09:02:00Z</cp:lastPrinted>
  <dcterms:created xsi:type="dcterms:W3CDTF">2021-07-26T18:52:00Z</dcterms:created>
  <dcterms:modified xsi:type="dcterms:W3CDTF">2021-08-30T01:56:00Z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