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E3" w:rsidRDefault="0040757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公益比赛项目及专项活动</w:t>
      </w:r>
    </w:p>
    <w:p w:rsidR="009B2BE3" w:rsidRDefault="00407571">
      <w:pPr>
        <w:numPr>
          <w:ilvl w:val="0"/>
          <w:numId w:val="1"/>
        </w:numPr>
        <w:rPr>
          <w:rFonts w:ascii="华文仿宋" w:eastAsia="华文仿宋" w:hAnsi="华文仿宋"/>
          <w:b/>
          <w:bCs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调研中国</w:t>
      </w:r>
    </w:p>
    <w:p w:rsidR="009B2BE3" w:rsidRDefault="00407571">
      <w:pPr>
        <w:numPr>
          <w:ilvl w:val="0"/>
          <w:numId w:val="1"/>
        </w:numPr>
        <w:rPr>
          <w:rFonts w:ascii="华文仿宋" w:eastAsia="华文仿宋" w:hAnsi="华文仿宋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b/>
          <w:bCs/>
          <w:color w:val="000000"/>
          <w:sz w:val="28"/>
          <w:szCs w:val="28"/>
          <w:shd w:val="clear" w:color="auto" w:fill="FFFFFF"/>
        </w:rPr>
        <w:t>青年中国行——大学生暑期社会调研实践项目</w:t>
      </w:r>
    </w:p>
    <w:p w:rsidR="009B2BE3" w:rsidRDefault="00407571">
      <w:pPr>
        <w:widowControl/>
        <w:numPr>
          <w:ilvl w:val="0"/>
          <w:numId w:val="1"/>
        </w:numPr>
        <w:jc w:val="left"/>
        <w:outlineLvl w:val="0"/>
        <w:rPr>
          <w:rFonts w:ascii="华文仿宋" w:eastAsia="华文仿宋" w:hAnsi="华文仿宋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b/>
          <w:bCs/>
          <w:color w:val="000000"/>
          <w:sz w:val="28"/>
          <w:szCs w:val="28"/>
          <w:shd w:val="clear" w:color="auto" w:fill="FFFFFF"/>
        </w:rPr>
        <w:t>"</w:t>
      </w:r>
      <w:r>
        <w:rPr>
          <w:rFonts w:ascii="华文仿宋" w:eastAsia="华文仿宋" w:hAnsi="华文仿宋" w:cs="Arial" w:hint="eastAsia"/>
          <w:b/>
          <w:bCs/>
          <w:color w:val="000000"/>
          <w:sz w:val="28"/>
          <w:szCs w:val="28"/>
          <w:shd w:val="clear" w:color="auto" w:fill="FFFFFF"/>
        </w:rPr>
        <w:t>走向西部</w:t>
      </w:r>
      <w:r>
        <w:rPr>
          <w:rFonts w:ascii="华文仿宋" w:eastAsia="华文仿宋" w:hAnsi="华文仿宋" w:cs="Arial"/>
          <w:b/>
          <w:bCs/>
          <w:color w:val="000000"/>
          <w:sz w:val="28"/>
          <w:szCs w:val="28"/>
          <w:shd w:val="clear" w:color="auto" w:fill="FFFFFF"/>
        </w:rPr>
        <w:t>"</w:t>
      </w:r>
      <w:r>
        <w:rPr>
          <w:rFonts w:ascii="华文仿宋" w:eastAsia="华文仿宋" w:hAnsi="华文仿宋" w:cs="Arial" w:hint="eastAsia"/>
          <w:b/>
          <w:bCs/>
          <w:color w:val="000000"/>
          <w:sz w:val="28"/>
          <w:szCs w:val="28"/>
          <w:shd w:val="clear" w:color="auto" w:fill="FFFFFF"/>
        </w:rPr>
        <w:t>社会服务项目小额资助</w:t>
      </w:r>
    </w:p>
    <w:p w:rsidR="009B2BE3" w:rsidRDefault="00407571">
      <w:pPr>
        <w:numPr>
          <w:ilvl w:val="0"/>
          <w:numId w:val="1"/>
        </w:numPr>
        <w:rPr>
          <w:rFonts w:ascii="华文仿宋" w:eastAsia="华文仿宋" w:hAnsi="华文仿宋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b/>
          <w:bCs/>
          <w:color w:val="000000"/>
          <w:sz w:val="28"/>
          <w:szCs w:val="28"/>
          <w:shd w:val="clear" w:color="auto" w:fill="FFFFFF"/>
        </w:rPr>
        <w:t>阿克苏诺贝尔中国大学生社会公益奖</w:t>
      </w:r>
    </w:p>
    <w:p w:rsidR="009B2BE3" w:rsidRDefault="00407571">
      <w:pPr>
        <w:numPr>
          <w:ilvl w:val="0"/>
          <w:numId w:val="1"/>
        </w:numPr>
        <w:rPr>
          <w:rFonts w:ascii="华文仿宋" w:eastAsia="华文仿宋" w:hAnsi="华文仿宋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b/>
          <w:bCs/>
          <w:color w:val="000000"/>
          <w:sz w:val="28"/>
          <w:szCs w:val="28"/>
          <w:shd w:val="clear" w:color="auto" w:fill="FFFFFF"/>
        </w:rPr>
        <w:t>立</w:t>
      </w:r>
      <w:proofErr w:type="gramStart"/>
      <w:r>
        <w:rPr>
          <w:rFonts w:ascii="华文仿宋" w:eastAsia="华文仿宋" w:hAnsi="华文仿宋" w:cs="Arial" w:hint="eastAsia"/>
          <w:b/>
          <w:bCs/>
          <w:color w:val="000000"/>
          <w:sz w:val="28"/>
          <w:szCs w:val="28"/>
          <w:shd w:val="clear" w:color="auto" w:fill="FFFFFF"/>
        </w:rPr>
        <w:t>邦</w:t>
      </w:r>
      <w:proofErr w:type="gramEnd"/>
      <w:r>
        <w:rPr>
          <w:rFonts w:ascii="华文仿宋" w:eastAsia="华文仿宋" w:hAnsi="华文仿宋" w:cs="Arial" w:hint="eastAsia"/>
          <w:b/>
          <w:bCs/>
          <w:color w:val="000000"/>
          <w:sz w:val="28"/>
          <w:szCs w:val="28"/>
          <w:shd w:val="clear" w:color="auto" w:fill="FFFFFF"/>
        </w:rPr>
        <w:t>为爱上</w:t>
      </w:r>
      <w:proofErr w:type="gramStart"/>
      <w:r>
        <w:rPr>
          <w:rFonts w:ascii="华文仿宋" w:eastAsia="华文仿宋" w:hAnsi="华文仿宋" w:cs="Arial" w:hint="eastAsia"/>
          <w:b/>
          <w:bCs/>
          <w:color w:val="000000"/>
          <w:sz w:val="28"/>
          <w:szCs w:val="28"/>
          <w:shd w:val="clear" w:color="auto" w:fill="FFFFFF"/>
        </w:rPr>
        <w:t>色中国</w:t>
      </w:r>
      <w:proofErr w:type="gramEnd"/>
      <w:r>
        <w:rPr>
          <w:rFonts w:ascii="华文仿宋" w:eastAsia="华文仿宋" w:hAnsi="华文仿宋" w:cs="Arial" w:hint="eastAsia"/>
          <w:b/>
          <w:bCs/>
          <w:color w:val="000000"/>
          <w:sz w:val="28"/>
          <w:szCs w:val="28"/>
          <w:shd w:val="clear" w:color="auto" w:fill="FFFFFF"/>
        </w:rPr>
        <w:t>大学生农村支教奖</w:t>
      </w:r>
    </w:p>
    <w:p w:rsidR="009B2BE3" w:rsidRDefault="00407571">
      <w:pPr>
        <w:pStyle w:val="a7"/>
        <w:numPr>
          <w:ilvl w:val="0"/>
          <w:numId w:val="1"/>
        </w:numPr>
        <w:spacing w:line="420" w:lineRule="atLeast"/>
        <w:rPr>
          <w:rFonts w:ascii="华文仿宋" w:eastAsia="华文仿宋" w:hAnsi="华文仿宋" w:cs="Arial"/>
          <w:b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b/>
          <w:bCs/>
          <w:color w:val="000000"/>
          <w:kern w:val="2"/>
          <w:sz w:val="28"/>
          <w:szCs w:val="28"/>
          <w:shd w:val="clear" w:color="auto" w:fill="FFFFFF"/>
        </w:rPr>
        <w:t>能源青年行</w:t>
      </w:r>
    </w:p>
    <w:p w:rsidR="009B2BE3" w:rsidRDefault="00407571">
      <w:pPr>
        <w:pStyle w:val="a7"/>
        <w:numPr>
          <w:ilvl w:val="0"/>
          <w:numId w:val="1"/>
        </w:numPr>
        <w:spacing w:line="420" w:lineRule="atLeast"/>
        <w:rPr>
          <w:rFonts w:ascii="华文仿宋" w:eastAsia="华文仿宋" w:hAnsi="华文仿宋" w:cs="Arial"/>
          <w:b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b/>
          <w:bCs/>
          <w:color w:val="000000"/>
          <w:kern w:val="2"/>
          <w:sz w:val="28"/>
          <w:szCs w:val="28"/>
          <w:shd w:val="clear" w:color="auto" w:fill="FFFFFF"/>
        </w:rPr>
        <w:t>全国大学生社会实践评选</w:t>
      </w:r>
    </w:p>
    <w:p w:rsidR="009B2BE3" w:rsidRDefault="00407571">
      <w:pPr>
        <w:pStyle w:val="a7"/>
        <w:numPr>
          <w:ilvl w:val="0"/>
          <w:numId w:val="1"/>
        </w:numPr>
        <w:spacing w:line="420" w:lineRule="atLeast"/>
        <w:rPr>
          <w:rFonts w:ascii="华文仿宋" w:eastAsia="华文仿宋" w:hAnsi="华文仿宋" w:cs="Arial"/>
          <w:b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b/>
          <w:bCs/>
          <w:color w:val="000000"/>
          <w:kern w:val="2"/>
          <w:sz w:val="28"/>
          <w:szCs w:val="28"/>
          <w:shd w:val="clear" w:color="auto" w:fill="FFFFFF"/>
        </w:rPr>
        <w:t>“三下乡”专项活动——“青年大学习”行动专项计划</w:t>
      </w:r>
    </w:p>
    <w:p w:rsidR="009B2BE3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8.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1.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“习近平新时代中国特色社会主义思想”万场宣讲交流活动。</w:t>
      </w:r>
    </w:p>
    <w:p w:rsidR="009B2BE3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8.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2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“青年观察家”中华人民共和国成立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70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周年专项调研活动。</w:t>
      </w:r>
    </w:p>
    <w:p w:rsidR="009B2BE3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8.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3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“助力新代文明实践中心”全国大学生期社会实践专项活动。</w:t>
      </w:r>
    </w:p>
    <w:p w:rsidR="009B2BE3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8.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4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“丝路新世界·青春中国梦”全国大学生暑期社会实践专项活动。</w:t>
      </w:r>
    </w:p>
    <w:p w:rsidR="009B2BE3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8.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5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“井网情中国梦”全国大学生暑期社会实践专项活动。</w:t>
      </w:r>
    </w:p>
    <w:p w:rsidR="009B2BE3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8.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6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“追寻红色足迹情系圣地发展”全国大学生延安暑期社会实践专项活动。</w:t>
      </w:r>
    </w:p>
    <w:p w:rsidR="009B2BE3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8.7.“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情系北大荒</w:t>
      </w:r>
      <w:r>
        <w:rPr>
          <w:rFonts w:ascii="微软雅黑" w:eastAsia="微软雅黑" w:hAnsi="微软雅黑" w:cs="微软雅黑" w:hint="eastAsia"/>
          <w:color w:val="000000"/>
          <w:kern w:val="2"/>
          <w:sz w:val="28"/>
          <w:szCs w:val="28"/>
          <w:shd w:val="clear" w:color="auto" w:fill="FFFFFF"/>
        </w:rPr>
        <w:t>・</w:t>
      </w:r>
      <w:r>
        <w:rPr>
          <w:rFonts w:ascii="华文仿宋" w:eastAsia="华文仿宋" w:hAnsi="华文仿宋" w:cs="华文仿宋" w:hint="eastAsia"/>
          <w:color w:val="000000"/>
          <w:kern w:val="2"/>
          <w:sz w:val="28"/>
          <w:szCs w:val="28"/>
          <w:shd w:val="clear" w:color="auto" w:fill="FFFFFF"/>
        </w:rPr>
        <w:t>建功新时代”全国大学生期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社会实践专项活动。</w:t>
      </w:r>
    </w:p>
    <w:p w:rsidR="009B2BE3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8.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8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“扶贫一线体验行”全国大学生期社会实践专项活动。</w:t>
      </w:r>
    </w:p>
    <w:p w:rsidR="009B2BE3" w:rsidRDefault="00407571">
      <w:pPr>
        <w:pStyle w:val="a7"/>
        <w:spacing w:line="420" w:lineRule="atLeast"/>
        <w:rPr>
          <w:rFonts w:ascii="华文仿宋" w:eastAsia="华文仿宋" w:hAnsi="华文仿宋" w:cs="Arial"/>
          <w:b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b/>
          <w:bCs/>
          <w:color w:val="000000"/>
          <w:kern w:val="2"/>
          <w:sz w:val="28"/>
          <w:szCs w:val="28"/>
          <w:shd w:val="clear" w:color="auto" w:fill="FFFFFF"/>
        </w:rPr>
        <w:t>9</w:t>
      </w:r>
      <w:r>
        <w:rPr>
          <w:rFonts w:ascii="华文仿宋" w:eastAsia="华文仿宋" w:hAnsi="华文仿宋" w:cs="Arial" w:hint="eastAsia"/>
          <w:b/>
          <w:bCs/>
          <w:color w:val="000000"/>
          <w:kern w:val="2"/>
          <w:sz w:val="28"/>
          <w:szCs w:val="28"/>
          <w:shd w:val="clear" w:color="auto" w:fill="FFFFFF"/>
        </w:rPr>
        <w:t>.</w:t>
      </w:r>
      <w:r>
        <w:rPr>
          <w:rFonts w:ascii="华文仿宋" w:eastAsia="华文仿宋" w:hAnsi="华文仿宋" w:cs="Arial" w:hint="eastAsia"/>
          <w:b/>
          <w:bCs/>
          <w:color w:val="000000"/>
          <w:kern w:val="2"/>
          <w:sz w:val="28"/>
          <w:szCs w:val="28"/>
          <w:shd w:val="clear" w:color="auto" w:fill="FFFFFF"/>
        </w:rPr>
        <w:t>“三下乡”专项活动——“投身脱贫攻坚”专项计划</w:t>
      </w:r>
    </w:p>
    <w:p w:rsidR="009B2BE3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9.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1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“深度贫困地区青春行”全国大学生期社会实践专项活动。</w:t>
      </w:r>
    </w:p>
    <w:p w:rsidR="009B2BE3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lastRenderedPageBreak/>
        <w:t>9.2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“推普脱贫攻坚”全国大学生暑期社会实践专项活动。</w:t>
      </w:r>
    </w:p>
    <w:p w:rsidR="009B2BE3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9.3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“青春白山行奋进新时代”全国大学生白山君期社会实践专项活动。</w:t>
      </w:r>
    </w:p>
    <w:p w:rsidR="009B2BE3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9.4“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弘扬右玉精神</w:t>
      </w:r>
      <w:r>
        <w:rPr>
          <w:rFonts w:ascii="微软雅黑" w:eastAsia="微软雅黑" w:hAnsi="微软雅黑" w:cs="微软雅黑" w:hint="eastAsia"/>
          <w:color w:val="000000"/>
          <w:kern w:val="2"/>
          <w:sz w:val="28"/>
          <w:szCs w:val="28"/>
          <w:shd w:val="clear" w:color="auto" w:fill="FFFFFF"/>
        </w:rPr>
        <w:t>・</w:t>
      </w:r>
      <w:r>
        <w:rPr>
          <w:rFonts w:ascii="华文仿宋" w:eastAsia="华文仿宋" w:hAnsi="华文仿宋" w:cs="华文仿宋" w:hint="eastAsia"/>
          <w:color w:val="000000"/>
          <w:kern w:val="2"/>
          <w:sz w:val="28"/>
          <w:szCs w:val="28"/>
          <w:shd w:val="clear" w:color="auto" w:fill="FFFFFF"/>
        </w:rPr>
        <w:t>争做时代新人”全国大学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生</w:t>
      </w:r>
      <w:proofErr w:type="gramStart"/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右玉君期社会实践</w:t>
      </w:r>
      <w:proofErr w:type="gramEnd"/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专项活动。</w:t>
      </w:r>
    </w:p>
    <w:p w:rsidR="009B2BE3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9.5</w:t>
      </w: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“追引红色足迹放飞青春梦想”全国大学生灵丘器期社会实践专项活动。</w:t>
      </w:r>
    </w:p>
    <w:p w:rsidR="009B2BE3" w:rsidRDefault="00407571">
      <w:pPr>
        <w:pStyle w:val="a7"/>
        <w:spacing w:line="420" w:lineRule="atLeast"/>
        <w:rPr>
          <w:rFonts w:ascii="华文仿宋" w:eastAsia="华文仿宋" w:hAnsi="华文仿宋" w:cs="Arial"/>
          <w:b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b/>
          <w:bCs/>
          <w:color w:val="000000"/>
          <w:kern w:val="2"/>
          <w:sz w:val="28"/>
          <w:szCs w:val="28"/>
          <w:shd w:val="clear" w:color="auto" w:fill="FFFFFF"/>
        </w:rPr>
        <w:t>1</w:t>
      </w:r>
      <w:r>
        <w:rPr>
          <w:rFonts w:ascii="华文仿宋" w:eastAsia="华文仿宋" w:hAnsi="华文仿宋" w:cs="Arial"/>
          <w:b/>
          <w:bCs/>
          <w:color w:val="000000"/>
          <w:kern w:val="2"/>
          <w:sz w:val="28"/>
          <w:szCs w:val="28"/>
          <w:shd w:val="clear" w:color="auto" w:fill="FFFFFF"/>
        </w:rPr>
        <w:t>0</w:t>
      </w:r>
      <w:r>
        <w:rPr>
          <w:rFonts w:ascii="华文仿宋" w:eastAsia="华文仿宋" w:hAnsi="华文仿宋" w:cs="Arial" w:hint="eastAsia"/>
          <w:b/>
          <w:bCs/>
          <w:color w:val="000000"/>
          <w:kern w:val="2"/>
          <w:sz w:val="28"/>
          <w:szCs w:val="28"/>
          <w:shd w:val="clear" w:color="auto" w:fill="FFFFFF"/>
        </w:rPr>
        <w:t>.</w:t>
      </w:r>
      <w:r>
        <w:rPr>
          <w:rFonts w:ascii="华文仿宋" w:eastAsia="华文仿宋" w:hAnsi="华文仿宋" w:cs="Arial" w:hint="eastAsia"/>
          <w:b/>
          <w:bCs/>
          <w:color w:val="000000"/>
          <w:kern w:val="2"/>
          <w:sz w:val="28"/>
          <w:szCs w:val="28"/>
          <w:shd w:val="clear" w:color="auto" w:fill="FFFFFF"/>
        </w:rPr>
        <w:t>“三下乡”专项活动——“投身乡村振兴”专项计划</w:t>
      </w:r>
    </w:p>
    <w:p w:rsidR="00407571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10.1“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乡村稼穑情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·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振兴中国梦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”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全国农</w:t>
      </w:r>
      <w:proofErr w:type="gramStart"/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科学子聚</w:t>
      </w:r>
      <w:proofErr w:type="gramEnd"/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力乡村振兴暑期社会实践专项活动。</w:t>
      </w:r>
    </w:p>
    <w:p w:rsidR="00407571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10.2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村庄规划编制志愿服务活动。</w:t>
      </w:r>
    </w:p>
    <w:p w:rsidR="00407571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10.3“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新疆学子百村行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”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全国大学生暑期社会实践专顶活动。</w:t>
      </w:r>
    </w:p>
    <w:p w:rsidR="00407571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10.4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青少年</w:t>
      </w:r>
      <w:proofErr w:type="gramStart"/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禁毒防艾宣传署期</w:t>
      </w:r>
      <w:proofErr w:type="gramEnd"/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志愿服务活动。</w:t>
      </w:r>
    </w:p>
    <w:p w:rsidR="00407571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10.5“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筑梦新时代</w:t>
      </w:r>
      <w:r>
        <w:rPr>
          <w:rFonts w:ascii="微软雅黑" w:eastAsia="微软雅黑" w:hAnsi="微软雅黑" w:cs="微软雅黑" w:hint="eastAsia"/>
          <w:color w:val="000000"/>
          <w:kern w:val="2"/>
          <w:sz w:val="28"/>
          <w:szCs w:val="28"/>
          <w:shd w:val="clear" w:color="auto" w:fill="FFFFFF"/>
        </w:rPr>
        <w:t>・</w:t>
      </w:r>
      <w:r>
        <w:rPr>
          <w:rFonts w:ascii="华文仿宋" w:eastAsia="华文仿宋" w:hAnsi="华文仿宋" w:cs="华文仿宋" w:hint="eastAsia"/>
          <w:color w:val="000000"/>
          <w:kern w:val="2"/>
          <w:sz w:val="28"/>
          <w:szCs w:val="28"/>
          <w:shd w:val="clear" w:color="auto" w:fill="FFFFFF"/>
        </w:rPr>
        <w:t>奋斗新征程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”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全国大学生长治</w:t>
      </w:r>
      <w:proofErr w:type="gramStart"/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署期</w:t>
      </w:r>
      <w:proofErr w:type="gramEnd"/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社会实践专项活动。</w:t>
      </w:r>
    </w:p>
    <w:p w:rsidR="009B2BE3" w:rsidRDefault="00407571">
      <w:pPr>
        <w:pStyle w:val="a7"/>
        <w:spacing w:line="420" w:lineRule="atLeast"/>
        <w:ind w:firstLineChars="200" w:firstLine="560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10.6“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青春才智助云品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”</w:t>
      </w:r>
      <w:r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  <w:t>全国大学生昆明暑期社会实践专项活动。</w:t>
      </w:r>
    </w:p>
    <w:p w:rsidR="009B2BE3" w:rsidRDefault="00407571">
      <w:pPr>
        <w:numPr>
          <w:ilvl w:val="0"/>
          <w:numId w:val="2"/>
        </w:numPr>
        <w:rPr>
          <w:rFonts w:ascii="华文仿宋" w:eastAsia="华文仿宋" w:hAnsi="华文仿宋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b/>
          <w:bCs/>
          <w:color w:val="000000"/>
          <w:sz w:val="28"/>
          <w:szCs w:val="28"/>
          <w:shd w:val="clear" w:color="auto" w:fill="FFFFFF"/>
        </w:rPr>
        <w:t>其他项目（注：请在汇总表中填写申报项目名称）</w:t>
      </w:r>
    </w:p>
    <w:sectPr w:rsidR="009B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8FFC3D"/>
    <w:multiLevelType w:val="singleLevel"/>
    <w:tmpl w:val="F38FFC3D"/>
    <w:lvl w:ilvl="0">
      <w:start w:val="11"/>
      <w:numFmt w:val="decimal"/>
      <w:suff w:val="space"/>
      <w:lvlText w:val="%1."/>
      <w:lvlJc w:val="left"/>
    </w:lvl>
  </w:abstractNum>
  <w:abstractNum w:abstractNumId="1" w15:restartNumberingAfterBreak="0">
    <w:nsid w:val="1CBDD08B"/>
    <w:multiLevelType w:val="singleLevel"/>
    <w:tmpl w:val="1CBDD08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65"/>
    <w:rsid w:val="0000260A"/>
    <w:rsid w:val="00155F5C"/>
    <w:rsid w:val="002612AD"/>
    <w:rsid w:val="003238A3"/>
    <w:rsid w:val="00330C81"/>
    <w:rsid w:val="003A7817"/>
    <w:rsid w:val="003E0DE4"/>
    <w:rsid w:val="003F0DE0"/>
    <w:rsid w:val="003F2EA6"/>
    <w:rsid w:val="00407571"/>
    <w:rsid w:val="00413FDC"/>
    <w:rsid w:val="00426050"/>
    <w:rsid w:val="00456360"/>
    <w:rsid w:val="0051082C"/>
    <w:rsid w:val="006618F1"/>
    <w:rsid w:val="006B012A"/>
    <w:rsid w:val="007466C8"/>
    <w:rsid w:val="00772965"/>
    <w:rsid w:val="008116D1"/>
    <w:rsid w:val="00821BF4"/>
    <w:rsid w:val="00967456"/>
    <w:rsid w:val="009B2BE3"/>
    <w:rsid w:val="00A42FC9"/>
    <w:rsid w:val="00AC18B4"/>
    <w:rsid w:val="00AE251A"/>
    <w:rsid w:val="00B328D0"/>
    <w:rsid w:val="00B7231D"/>
    <w:rsid w:val="00BB2F7D"/>
    <w:rsid w:val="00D12501"/>
    <w:rsid w:val="00D7334C"/>
    <w:rsid w:val="00DF7992"/>
    <w:rsid w:val="00E846AF"/>
    <w:rsid w:val="00F6615D"/>
    <w:rsid w:val="00FA40A3"/>
    <w:rsid w:val="00FD3CDF"/>
    <w:rsid w:val="00FF74CC"/>
    <w:rsid w:val="027111F2"/>
    <w:rsid w:val="2CE66134"/>
    <w:rsid w:val="58F3741F"/>
    <w:rsid w:val="5E8C203D"/>
    <w:rsid w:val="661A21FE"/>
    <w:rsid w:val="6E87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C17D0"/>
  <w15:docId w15:val="{B8C6756E-A62D-4E65-8B70-4AFE41DC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23</cp:revision>
  <dcterms:created xsi:type="dcterms:W3CDTF">2015-05-04T14:18:00Z</dcterms:created>
  <dcterms:modified xsi:type="dcterms:W3CDTF">2019-06-20T10:46:00Z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