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8B931" w14:textId="77777777" w:rsidR="00B22BA4" w:rsidRDefault="00000000">
      <w:pPr>
        <w:spacing w:line="600" w:lineRule="exact"/>
        <w:rPr>
          <w:rFonts w:ascii="黑体" w:eastAsia="黑体" w:hAnsi="黑体"/>
          <w:b/>
          <w:sz w:val="40"/>
          <w:szCs w:val="44"/>
        </w:rPr>
      </w:pPr>
      <w:r>
        <w:rPr>
          <w:rFonts w:ascii="Times New Roman Regular" w:eastAsia="仿宋_GB2312" w:hAnsi="Times New Roman Regular" w:cs="Times New Roman Regular"/>
          <w:bCs/>
          <w:color w:val="000000"/>
          <w:sz w:val="32"/>
          <w:szCs w:val="32"/>
        </w:rPr>
        <w:t>附件</w:t>
      </w:r>
      <w:r>
        <w:rPr>
          <w:rFonts w:ascii="Times New Roman Regular" w:eastAsia="仿宋_GB2312" w:hAnsi="Times New Roman Regular" w:cs="Times New Roman Regular"/>
          <w:bCs/>
          <w:color w:val="000000"/>
          <w:sz w:val="32"/>
          <w:szCs w:val="32"/>
        </w:rPr>
        <w:t>1</w:t>
      </w:r>
      <w:r>
        <w:rPr>
          <w:rFonts w:ascii="Times New Roman Regular" w:eastAsia="仿宋_GB2312" w:hAnsi="Times New Roman Regular" w:cs="Times New Roman Regular"/>
          <w:bCs/>
          <w:color w:val="000000"/>
          <w:sz w:val="32"/>
          <w:szCs w:val="32"/>
        </w:rPr>
        <w:t>：</w:t>
      </w:r>
    </w:p>
    <w:p w14:paraId="6E5538DB" w14:textId="77777777" w:rsidR="00B22BA4" w:rsidRDefault="00000000">
      <w:pPr>
        <w:rPr>
          <w:rFonts w:ascii="黑体" w:eastAsia="黑体" w:hAnsi="黑体"/>
          <w:b/>
          <w:sz w:val="40"/>
          <w:szCs w:val="44"/>
        </w:rPr>
      </w:pPr>
      <w:r>
        <w:rPr>
          <w:rFonts w:ascii="黑体" w:eastAsia="黑体" w:hAnsi="黑体" w:hint="eastAsia"/>
          <w:b/>
          <w:sz w:val="40"/>
          <w:szCs w:val="44"/>
        </w:rPr>
        <w:t>中国石油大学（华东）第二十六次学生代表大会</w:t>
      </w:r>
    </w:p>
    <w:p w14:paraId="56732244" w14:textId="77777777" w:rsidR="00B22BA4" w:rsidRDefault="00000000">
      <w:pPr>
        <w:jc w:val="center"/>
        <w:rPr>
          <w:rFonts w:ascii="黑体" w:eastAsia="黑体" w:hAnsi="黑体"/>
          <w:b/>
          <w:sz w:val="40"/>
          <w:szCs w:val="44"/>
        </w:rPr>
      </w:pPr>
      <w:r>
        <w:rPr>
          <w:rFonts w:ascii="黑体" w:eastAsia="黑体" w:hAnsi="黑体" w:hint="eastAsia"/>
          <w:b/>
          <w:sz w:val="40"/>
          <w:szCs w:val="44"/>
        </w:rPr>
        <w:t>各</w:t>
      </w:r>
      <w:r>
        <w:rPr>
          <w:rFonts w:ascii="黑体" w:eastAsia="黑体" w:hAnsi="黑体" w:hint="eastAsia"/>
          <w:b/>
          <w:sz w:val="40"/>
          <w:szCs w:val="44"/>
          <w:lang w:eastAsia="zh-Hans"/>
        </w:rPr>
        <w:t>代表团名册</w:t>
      </w:r>
    </w:p>
    <w:tbl>
      <w:tblPr>
        <w:tblStyle w:val="1"/>
        <w:tblpPr w:leftFromText="180" w:rightFromText="180" w:vertAnchor="text" w:horzAnchor="page" w:tblpX="1812" w:tblpY="270"/>
        <w:tblOverlap w:val="never"/>
        <w:tblW w:w="8712" w:type="dxa"/>
        <w:tblLayout w:type="fixed"/>
        <w:tblLook w:val="04A0" w:firstRow="1" w:lastRow="0" w:firstColumn="1" w:lastColumn="0" w:noHBand="0" w:noVBand="1"/>
      </w:tblPr>
      <w:tblGrid>
        <w:gridCol w:w="1980"/>
        <w:gridCol w:w="3402"/>
        <w:gridCol w:w="1276"/>
        <w:gridCol w:w="2054"/>
      </w:tblGrid>
      <w:tr w:rsidR="00B22BA4" w14:paraId="1CDD8742" w14:textId="77777777" w:rsidTr="00395C9B">
        <w:trPr>
          <w:trHeight w:val="447"/>
        </w:trPr>
        <w:tc>
          <w:tcPr>
            <w:tcW w:w="1980" w:type="dxa"/>
            <w:vAlign w:val="center"/>
          </w:tcPr>
          <w:p w14:paraId="19F67C86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代表团</w:t>
            </w:r>
          </w:p>
        </w:tc>
        <w:tc>
          <w:tcPr>
            <w:tcW w:w="3402" w:type="dxa"/>
            <w:vAlign w:val="center"/>
          </w:tcPr>
          <w:p w14:paraId="2013D0C9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学院</w:t>
            </w:r>
          </w:p>
        </w:tc>
        <w:tc>
          <w:tcPr>
            <w:tcW w:w="1276" w:type="dxa"/>
            <w:vAlign w:val="center"/>
          </w:tcPr>
          <w:p w14:paraId="333D7A06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  <w:lang w:eastAsia="zh-Hans"/>
              </w:rPr>
              <w:t>召集人</w:t>
            </w:r>
          </w:p>
        </w:tc>
        <w:tc>
          <w:tcPr>
            <w:tcW w:w="2054" w:type="dxa"/>
            <w:vAlign w:val="center"/>
          </w:tcPr>
          <w:p w14:paraId="587F0B33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会议地点</w:t>
            </w:r>
          </w:p>
        </w:tc>
      </w:tr>
      <w:tr w:rsidR="00B22BA4" w14:paraId="4718ACD6" w14:textId="77777777" w:rsidTr="00395C9B">
        <w:trPr>
          <w:trHeight w:val="1474"/>
        </w:trPr>
        <w:tc>
          <w:tcPr>
            <w:tcW w:w="1980" w:type="dxa"/>
            <w:vAlign w:val="center"/>
          </w:tcPr>
          <w:p w14:paraId="799ABFBF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第一代表团</w:t>
            </w:r>
          </w:p>
          <w:p w14:paraId="40BAFB3F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（28人）</w:t>
            </w:r>
          </w:p>
        </w:tc>
        <w:tc>
          <w:tcPr>
            <w:tcW w:w="3402" w:type="dxa"/>
            <w:vAlign w:val="center"/>
          </w:tcPr>
          <w:p w14:paraId="60457946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地球科学与技术学院</w:t>
            </w:r>
          </w:p>
          <w:p w14:paraId="644A6704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 w14:paraId="155EF692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姚天宇</w:t>
            </w:r>
          </w:p>
          <w:p w14:paraId="77260B03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"/>
                <w:sz w:val="32"/>
                <w:szCs w:val="32"/>
              </w:rPr>
              <w:t>范</w:t>
            </w:r>
            <w:proofErr w:type="gramEnd"/>
            <w:r>
              <w:rPr>
                <w:rFonts w:ascii="仿宋_GB2312" w:eastAsia="仿宋_GB2312" w:hAnsi="仿宋"/>
                <w:sz w:val="32"/>
                <w:szCs w:val="32"/>
              </w:rPr>
              <w:t>晢玥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09817957" w14:textId="65881F17" w:rsidR="00B22BA4" w:rsidRDefault="00395C9B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" w:hint="eastAsia"/>
                <w:sz w:val="32"/>
                <w:szCs w:val="32"/>
              </w:rPr>
              <w:t>文理楼</w:t>
            </w:r>
            <w:proofErr w:type="gramEnd"/>
            <w:r>
              <w:rPr>
                <w:rFonts w:ascii="仿宋_GB2312" w:eastAsia="仿宋_GB2312" w:hAnsi="仿宋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"/>
                <w:sz w:val="32"/>
                <w:szCs w:val="32"/>
              </w:rPr>
              <w:t>43</w:t>
            </w:r>
          </w:p>
        </w:tc>
      </w:tr>
      <w:tr w:rsidR="00B22BA4" w14:paraId="50DE2A4C" w14:textId="77777777" w:rsidTr="00395C9B">
        <w:trPr>
          <w:trHeight w:val="1474"/>
        </w:trPr>
        <w:tc>
          <w:tcPr>
            <w:tcW w:w="1980" w:type="dxa"/>
            <w:vAlign w:val="center"/>
          </w:tcPr>
          <w:p w14:paraId="18AB6A5B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第二代表团</w:t>
            </w:r>
          </w:p>
          <w:p w14:paraId="031BEC05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（25人）</w:t>
            </w:r>
          </w:p>
        </w:tc>
        <w:tc>
          <w:tcPr>
            <w:tcW w:w="3402" w:type="dxa"/>
            <w:vAlign w:val="center"/>
          </w:tcPr>
          <w:p w14:paraId="613A2FD1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石油工程学院</w:t>
            </w:r>
          </w:p>
          <w:p w14:paraId="10494105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外国语学院</w:t>
            </w:r>
          </w:p>
          <w:p w14:paraId="655009FF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体育教学部</w:t>
            </w:r>
          </w:p>
        </w:tc>
        <w:tc>
          <w:tcPr>
            <w:tcW w:w="1276" w:type="dxa"/>
            <w:vAlign w:val="center"/>
          </w:tcPr>
          <w:p w14:paraId="4A9C69C8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荆成琰</w:t>
            </w:r>
          </w:p>
          <w:p w14:paraId="6D92F7F1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"/>
                <w:sz w:val="32"/>
                <w:szCs w:val="32"/>
              </w:rPr>
              <w:t>韩雨欣</w:t>
            </w:r>
            <w:proofErr w:type="gramEnd"/>
          </w:p>
          <w:p w14:paraId="3A3ED409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高明智</w:t>
            </w:r>
          </w:p>
        </w:tc>
        <w:tc>
          <w:tcPr>
            <w:tcW w:w="2054" w:type="dxa"/>
            <w:vAlign w:val="center"/>
          </w:tcPr>
          <w:p w14:paraId="17591DEF" w14:textId="7D31A08A" w:rsidR="00B22BA4" w:rsidRDefault="00395C9B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工科</w:t>
            </w:r>
            <w:r>
              <w:rPr>
                <w:rFonts w:ascii="仿宋_GB2312" w:eastAsia="仿宋_GB2312" w:hAnsi="仿宋"/>
                <w:sz w:val="32"/>
                <w:szCs w:val="32"/>
              </w:rPr>
              <w:t>B347</w:t>
            </w:r>
          </w:p>
        </w:tc>
      </w:tr>
      <w:tr w:rsidR="00B22BA4" w14:paraId="72B71E03" w14:textId="77777777" w:rsidTr="00395C9B">
        <w:trPr>
          <w:trHeight w:val="1474"/>
        </w:trPr>
        <w:tc>
          <w:tcPr>
            <w:tcW w:w="1980" w:type="dxa"/>
            <w:vAlign w:val="center"/>
          </w:tcPr>
          <w:p w14:paraId="76098298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第三代表团</w:t>
            </w:r>
          </w:p>
          <w:p w14:paraId="65E3EB04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（33人）</w:t>
            </w:r>
          </w:p>
        </w:tc>
        <w:tc>
          <w:tcPr>
            <w:tcW w:w="3402" w:type="dxa"/>
            <w:vAlign w:val="center"/>
          </w:tcPr>
          <w:p w14:paraId="73BBE492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化学化工学院</w:t>
            </w:r>
          </w:p>
          <w:p w14:paraId="0A3CB95E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海洋与空间信息学院</w:t>
            </w:r>
          </w:p>
        </w:tc>
        <w:tc>
          <w:tcPr>
            <w:tcW w:w="1276" w:type="dxa"/>
            <w:vAlign w:val="center"/>
          </w:tcPr>
          <w:p w14:paraId="569FF63B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白建军</w:t>
            </w:r>
          </w:p>
          <w:p w14:paraId="51B62048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段悦</w:t>
            </w:r>
            <w:proofErr w:type="gramStart"/>
            <w:r>
              <w:rPr>
                <w:rFonts w:ascii="仿宋_GB2312" w:eastAsia="仿宋_GB2312" w:hAnsi="仿宋"/>
                <w:sz w:val="32"/>
                <w:szCs w:val="32"/>
              </w:rPr>
              <w:t>悦</w:t>
            </w:r>
            <w:proofErr w:type="gramEnd"/>
          </w:p>
        </w:tc>
        <w:tc>
          <w:tcPr>
            <w:tcW w:w="2054" w:type="dxa"/>
            <w:vAlign w:val="center"/>
          </w:tcPr>
          <w:p w14:paraId="530144BE" w14:textId="131E908B" w:rsidR="00B22BA4" w:rsidRDefault="00395C9B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95C9B">
              <w:rPr>
                <w:rFonts w:ascii="仿宋_GB2312" w:eastAsia="仿宋_GB2312" w:hAnsi="仿宋" w:hint="eastAsia"/>
                <w:sz w:val="32"/>
                <w:szCs w:val="32"/>
              </w:rPr>
              <w:t>工科</w:t>
            </w:r>
            <w:r w:rsidRPr="00395C9B">
              <w:rPr>
                <w:rFonts w:ascii="仿宋_GB2312" w:eastAsia="仿宋_GB2312" w:hAnsi="仿宋"/>
                <w:sz w:val="32"/>
                <w:szCs w:val="32"/>
              </w:rPr>
              <w:t>E1508</w:t>
            </w:r>
          </w:p>
        </w:tc>
      </w:tr>
      <w:tr w:rsidR="00B22BA4" w14:paraId="5261F000" w14:textId="77777777" w:rsidTr="00395C9B">
        <w:trPr>
          <w:trHeight w:val="1474"/>
        </w:trPr>
        <w:tc>
          <w:tcPr>
            <w:tcW w:w="1980" w:type="dxa"/>
            <w:vAlign w:val="center"/>
          </w:tcPr>
          <w:p w14:paraId="760755FE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第四代表团</w:t>
            </w:r>
          </w:p>
          <w:p w14:paraId="127AE9B0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（27人）</w:t>
            </w:r>
          </w:p>
        </w:tc>
        <w:tc>
          <w:tcPr>
            <w:tcW w:w="3402" w:type="dxa"/>
            <w:vAlign w:val="center"/>
          </w:tcPr>
          <w:p w14:paraId="1063B485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机电工程学院</w:t>
            </w:r>
          </w:p>
          <w:p w14:paraId="5C1112E7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文法学院</w:t>
            </w:r>
          </w:p>
        </w:tc>
        <w:tc>
          <w:tcPr>
            <w:tcW w:w="1276" w:type="dxa"/>
            <w:vAlign w:val="center"/>
          </w:tcPr>
          <w:p w14:paraId="160F17CA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李嘉</w:t>
            </w:r>
            <w:proofErr w:type="gramStart"/>
            <w:r>
              <w:rPr>
                <w:rFonts w:ascii="仿宋_GB2312" w:eastAsia="仿宋_GB2312" w:hAnsi="仿宋"/>
                <w:sz w:val="32"/>
                <w:szCs w:val="32"/>
              </w:rPr>
              <w:t>浩</w:t>
            </w:r>
            <w:proofErr w:type="gramEnd"/>
          </w:p>
          <w:p w14:paraId="5C105B20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"/>
                <w:sz w:val="32"/>
                <w:szCs w:val="32"/>
              </w:rPr>
              <w:t>杨鹏宇</w:t>
            </w:r>
            <w:proofErr w:type="gramEnd"/>
          </w:p>
        </w:tc>
        <w:tc>
          <w:tcPr>
            <w:tcW w:w="2054" w:type="dxa"/>
            <w:vAlign w:val="center"/>
          </w:tcPr>
          <w:p w14:paraId="7A84C40C" w14:textId="51A5B450" w:rsidR="00B22BA4" w:rsidRDefault="00395C9B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95C9B">
              <w:rPr>
                <w:rFonts w:ascii="仿宋_GB2312" w:eastAsia="仿宋_GB2312" w:hAnsi="仿宋" w:hint="eastAsia"/>
                <w:sz w:val="32"/>
                <w:szCs w:val="32"/>
              </w:rPr>
              <w:t>工科</w:t>
            </w:r>
            <w:r w:rsidRPr="00395C9B">
              <w:rPr>
                <w:rFonts w:ascii="仿宋_GB2312" w:eastAsia="仿宋_GB2312" w:hAnsi="仿宋"/>
                <w:sz w:val="32"/>
                <w:szCs w:val="32"/>
              </w:rPr>
              <w:t>E330</w:t>
            </w:r>
          </w:p>
        </w:tc>
      </w:tr>
      <w:tr w:rsidR="00B22BA4" w14:paraId="59C4B1B8" w14:textId="77777777" w:rsidTr="00395C9B">
        <w:trPr>
          <w:trHeight w:val="1474"/>
        </w:trPr>
        <w:tc>
          <w:tcPr>
            <w:tcW w:w="1980" w:type="dxa"/>
            <w:vAlign w:val="center"/>
          </w:tcPr>
          <w:p w14:paraId="124122B8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第五代表团</w:t>
            </w:r>
          </w:p>
          <w:p w14:paraId="67DDA3D7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（31人）</w:t>
            </w:r>
          </w:p>
        </w:tc>
        <w:tc>
          <w:tcPr>
            <w:tcW w:w="3402" w:type="dxa"/>
            <w:vAlign w:val="center"/>
          </w:tcPr>
          <w:p w14:paraId="3CE35562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储运与建筑工程学院</w:t>
            </w:r>
          </w:p>
          <w:p w14:paraId="784F681D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青岛软件学院、</w:t>
            </w:r>
          </w:p>
          <w:p w14:paraId="195A26BC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计算机科学与技术学院</w:t>
            </w:r>
          </w:p>
        </w:tc>
        <w:tc>
          <w:tcPr>
            <w:tcW w:w="1276" w:type="dxa"/>
            <w:vAlign w:val="center"/>
          </w:tcPr>
          <w:p w14:paraId="328CBA10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王伟鉴</w:t>
            </w:r>
          </w:p>
          <w:p w14:paraId="5BCAC164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朱钊墨</w:t>
            </w:r>
          </w:p>
        </w:tc>
        <w:tc>
          <w:tcPr>
            <w:tcW w:w="2054" w:type="dxa"/>
            <w:vAlign w:val="center"/>
          </w:tcPr>
          <w:p w14:paraId="0C6A0168" w14:textId="49A4B5AB" w:rsidR="00B22BA4" w:rsidRDefault="00395C9B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proofErr w:type="gramStart"/>
            <w:r w:rsidRPr="00395C9B">
              <w:rPr>
                <w:rFonts w:ascii="仿宋_GB2312" w:eastAsia="仿宋_GB2312" w:hAnsi="仿宋"/>
                <w:sz w:val="32"/>
                <w:szCs w:val="32"/>
              </w:rPr>
              <w:t>南教</w:t>
            </w:r>
            <w:proofErr w:type="gramEnd"/>
            <w:r w:rsidRPr="00395C9B">
              <w:rPr>
                <w:rFonts w:ascii="仿宋_GB2312" w:eastAsia="仿宋_GB2312" w:hAnsi="仿宋"/>
                <w:sz w:val="32"/>
                <w:szCs w:val="32"/>
              </w:rPr>
              <w:t>109</w:t>
            </w:r>
          </w:p>
        </w:tc>
      </w:tr>
      <w:tr w:rsidR="00B22BA4" w14:paraId="29765B00" w14:textId="77777777" w:rsidTr="00395C9B">
        <w:trPr>
          <w:trHeight w:val="1474"/>
        </w:trPr>
        <w:tc>
          <w:tcPr>
            <w:tcW w:w="1980" w:type="dxa"/>
            <w:vAlign w:val="center"/>
          </w:tcPr>
          <w:p w14:paraId="69E2CFDC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第六代表团</w:t>
            </w:r>
          </w:p>
          <w:p w14:paraId="3D4D19F7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（28人）</w:t>
            </w:r>
          </w:p>
        </w:tc>
        <w:tc>
          <w:tcPr>
            <w:tcW w:w="3402" w:type="dxa"/>
            <w:vAlign w:val="center"/>
          </w:tcPr>
          <w:p w14:paraId="51E9F9E9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石大山能新能源学院</w:t>
            </w:r>
          </w:p>
          <w:p w14:paraId="1825500A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控制科学与工程学院</w:t>
            </w:r>
          </w:p>
        </w:tc>
        <w:tc>
          <w:tcPr>
            <w:tcW w:w="1276" w:type="dxa"/>
            <w:vAlign w:val="center"/>
          </w:tcPr>
          <w:p w14:paraId="6A7C54CA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严子昕</w:t>
            </w:r>
          </w:p>
          <w:p w14:paraId="3ECDBC53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"/>
                <w:sz w:val="32"/>
                <w:szCs w:val="32"/>
              </w:rPr>
              <w:t>张艺腾</w:t>
            </w:r>
            <w:proofErr w:type="gramEnd"/>
          </w:p>
        </w:tc>
        <w:tc>
          <w:tcPr>
            <w:tcW w:w="2054" w:type="dxa"/>
            <w:vAlign w:val="center"/>
          </w:tcPr>
          <w:p w14:paraId="75BE880D" w14:textId="482A2F29" w:rsidR="00B22BA4" w:rsidRDefault="00395C9B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proofErr w:type="gramStart"/>
            <w:r w:rsidRPr="00395C9B">
              <w:rPr>
                <w:rFonts w:ascii="仿宋_GB2312" w:eastAsia="仿宋_GB2312" w:hAnsi="仿宋"/>
                <w:sz w:val="32"/>
                <w:szCs w:val="32"/>
              </w:rPr>
              <w:t>南教</w:t>
            </w:r>
            <w:proofErr w:type="gramEnd"/>
            <w:r>
              <w:rPr>
                <w:rFonts w:ascii="仿宋_GB2312" w:eastAsia="仿宋_GB2312" w:hAnsi="仿宋"/>
                <w:sz w:val="32"/>
                <w:szCs w:val="32"/>
              </w:rPr>
              <w:t>212</w:t>
            </w:r>
          </w:p>
        </w:tc>
      </w:tr>
      <w:tr w:rsidR="00B22BA4" w14:paraId="45F99117" w14:textId="77777777" w:rsidTr="00395C9B">
        <w:trPr>
          <w:trHeight w:val="1474"/>
        </w:trPr>
        <w:tc>
          <w:tcPr>
            <w:tcW w:w="1980" w:type="dxa"/>
            <w:vAlign w:val="center"/>
          </w:tcPr>
          <w:p w14:paraId="3C8DE7A4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lastRenderedPageBreak/>
              <w:t>第七代表团</w:t>
            </w:r>
          </w:p>
          <w:p w14:paraId="2AFC53D9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（30人）</w:t>
            </w:r>
          </w:p>
        </w:tc>
        <w:tc>
          <w:tcPr>
            <w:tcW w:w="3402" w:type="dxa"/>
            <w:vAlign w:val="center"/>
          </w:tcPr>
          <w:p w14:paraId="2D297A6F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材料科学与工程学院</w:t>
            </w:r>
          </w:p>
          <w:p w14:paraId="2B4ABC8F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理学院</w:t>
            </w:r>
          </w:p>
        </w:tc>
        <w:tc>
          <w:tcPr>
            <w:tcW w:w="1276" w:type="dxa"/>
            <w:vAlign w:val="center"/>
          </w:tcPr>
          <w:p w14:paraId="6D307152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王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仿宋_GB2312" w:eastAsia="仿宋_GB2312" w:hAnsi="仿宋"/>
                <w:sz w:val="32"/>
                <w:szCs w:val="32"/>
              </w:rPr>
              <w:t>琦</w:t>
            </w:r>
            <w:proofErr w:type="gramEnd"/>
          </w:p>
          <w:p w14:paraId="7678398B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王祎铭</w:t>
            </w:r>
          </w:p>
        </w:tc>
        <w:tc>
          <w:tcPr>
            <w:tcW w:w="2054" w:type="dxa"/>
            <w:vAlign w:val="center"/>
          </w:tcPr>
          <w:p w14:paraId="7D4472EB" w14:textId="7F44859A" w:rsidR="00B22BA4" w:rsidRDefault="00395C9B" w:rsidP="00395C9B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395C9B">
              <w:rPr>
                <w:rFonts w:ascii="仿宋_GB2312" w:eastAsia="仿宋_GB2312" w:hAnsi="仿宋"/>
                <w:sz w:val="32"/>
                <w:szCs w:val="32"/>
              </w:rPr>
              <w:t>综合楼A406</w:t>
            </w:r>
          </w:p>
        </w:tc>
      </w:tr>
    </w:tbl>
    <w:p w14:paraId="123FF29B" w14:textId="77777777" w:rsidR="00B22BA4" w:rsidRDefault="00000000">
      <w:pPr>
        <w:spacing w:line="360" w:lineRule="auto"/>
        <w:rPr>
          <w:rFonts w:ascii="黑体" w:eastAsia="黑体" w:hAnsi="黑体"/>
          <w:b/>
          <w:sz w:val="40"/>
          <w:szCs w:val="44"/>
        </w:rPr>
      </w:pPr>
      <w:r>
        <w:rPr>
          <w:rFonts w:ascii="黑体" w:eastAsia="黑体" w:hAnsi="黑体" w:hint="eastAsia"/>
          <w:b/>
          <w:sz w:val="40"/>
          <w:szCs w:val="44"/>
        </w:rPr>
        <w:t>中国石油大学（华东）第</w:t>
      </w:r>
      <w:r>
        <w:rPr>
          <w:rFonts w:ascii="黑体" w:eastAsia="黑体" w:hAnsi="黑体" w:hint="eastAsia"/>
          <w:b/>
          <w:sz w:val="40"/>
          <w:szCs w:val="44"/>
          <w:lang w:eastAsia="zh-Hans"/>
        </w:rPr>
        <w:t>十</w:t>
      </w:r>
      <w:r>
        <w:rPr>
          <w:rFonts w:ascii="黑体" w:eastAsia="黑体" w:hAnsi="黑体" w:hint="eastAsia"/>
          <w:b/>
          <w:sz w:val="40"/>
          <w:szCs w:val="44"/>
        </w:rPr>
        <w:t>一次研究生代表大会</w:t>
      </w:r>
    </w:p>
    <w:tbl>
      <w:tblPr>
        <w:tblStyle w:val="1"/>
        <w:tblpPr w:leftFromText="180" w:rightFromText="180" w:vertAnchor="text" w:horzAnchor="page" w:tblpX="1812" w:tblpY="851"/>
        <w:tblOverlap w:val="never"/>
        <w:tblW w:w="8712" w:type="dxa"/>
        <w:tblLayout w:type="fixed"/>
        <w:tblLook w:val="04A0" w:firstRow="1" w:lastRow="0" w:firstColumn="1" w:lastColumn="0" w:noHBand="0" w:noVBand="1"/>
      </w:tblPr>
      <w:tblGrid>
        <w:gridCol w:w="2046"/>
        <w:gridCol w:w="3478"/>
        <w:gridCol w:w="1275"/>
        <w:gridCol w:w="1913"/>
      </w:tblGrid>
      <w:tr w:rsidR="00B22BA4" w14:paraId="6C6B6086" w14:textId="77777777">
        <w:trPr>
          <w:trHeight w:val="447"/>
        </w:trPr>
        <w:tc>
          <w:tcPr>
            <w:tcW w:w="2046" w:type="dxa"/>
            <w:vAlign w:val="center"/>
          </w:tcPr>
          <w:p w14:paraId="3A4AD038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代表团</w:t>
            </w:r>
          </w:p>
        </w:tc>
        <w:tc>
          <w:tcPr>
            <w:tcW w:w="3478" w:type="dxa"/>
            <w:vAlign w:val="center"/>
          </w:tcPr>
          <w:p w14:paraId="6322B8C0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学院</w:t>
            </w:r>
          </w:p>
        </w:tc>
        <w:tc>
          <w:tcPr>
            <w:tcW w:w="1275" w:type="dxa"/>
            <w:vAlign w:val="center"/>
          </w:tcPr>
          <w:p w14:paraId="461697BC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  <w:lang w:eastAsia="zh-Hans"/>
              </w:rPr>
              <w:t>召集人</w:t>
            </w:r>
          </w:p>
        </w:tc>
        <w:tc>
          <w:tcPr>
            <w:tcW w:w="1913" w:type="dxa"/>
            <w:vAlign w:val="center"/>
          </w:tcPr>
          <w:p w14:paraId="6BC7D60B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会议地点</w:t>
            </w:r>
          </w:p>
        </w:tc>
      </w:tr>
      <w:tr w:rsidR="00B22BA4" w14:paraId="6CFB65F9" w14:textId="77777777">
        <w:trPr>
          <w:trHeight w:val="1568"/>
        </w:trPr>
        <w:tc>
          <w:tcPr>
            <w:tcW w:w="2046" w:type="dxa"/>
            <w:vAlign w:val="center"/>
          </w:tcPr>
          <w:p w14:paraId="6E62F0AF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第一代表团</w:t>
            </w:r>
          </w:p>
          <w:p w14:paraId="64B85B17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仿宋"/>
                <w:sz w:val="32"/>
                <w:szCs w:val="32"/>
              </w:rPr>
              <w:t>28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人）</w:t>
            </w:r>
          </w:p>
        </w:tc>
        <w:tc>
          <w:tcPr>
            <w:tcW w:w="3478" w:type="dxa"/>
            <w:vAlign w:val="center"/>
          </w:tcPr>
          <w:p w14:paraId="0F8B6264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地球科学与技术学院</w:t>
            </w:r>
          </w:p>
          <w:p w14:paraId="714A526B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理学院</w:t>
            </w:r>
          </w:p>
          <w:p w14:paraId="4B48C6A3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经济管理学院</w:t>
            </w:r>
          </w:p>
          <w:p w14:paraId="41F9271E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外国语学院</w:t>
            </w:r>
          </w:p>
          <w:p w14:paraId="0E5E83D1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体育教学部</w:t>
            </w:r>
          </w:p>
        </w:tc>
        <w:tc>
          <w:tcPr>
            <w:tcW w:w="1275" w:type="dxa"/>
            <w:vAlign w:val="center"/>
          </w:tcPr>
          <w:p w14:paraId="5AF39B34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张向智</w:t>
            </w:r>
          </w:p>
          <w:p w14:paraId="4E95EF29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于曜铭</w:t>
            </w:r>
          </w:p>
          <w:p w14:paraId="6904C67E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张  健</w:t>
            </w:r>
          </w:p>
          <w:p w14:paraId="773FBE5D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汪庚辰</w:t>
            </w:r>
          </w:p>
          <w:p w14:paraId="6376F9E2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陈 </w:t>
            </w:r>
            <w:r>
              <w:rPr>
                <w:rFonts w:ascii="仿宋_GB2312" w:eastAsia="仿宋_GB2312" w:hAnsi="仿宋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坤</w:t>
            </w:r>
          </w:p>
        </w:tc>
        <w:tc>
          <w:tcPr>
            <w:tcW w:w="1913" w:type="dxa"/>
            <w:vAlign w:val="center"/>
          </w:tcPr>
          <w:p w14:paraId="665D35EE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工科C</w:t>
            </w:r>
          </w:p>
          <w:p w14:paraId="20EADBB5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地质博物馆</w:t>
            </w:r>
          </w:p>
        </w:tc>
      </w:tr>
      <w:tr w:rsidR="00B22BA4" w14:paraId="4B2EF866" w14:textId="77777777">
        <w:trPr>
          <w:trHeight w:val="1507"/>
        </w:trPr>
        <w:tc>
          <w:tcPr>
            <w:tcW w:w="2046" w:type="dxa"/>
            <w:vAlign w:val="center"/>
          </w:tcPr>
          <w:p w14:paraId="0383FCA5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第二代表团</w:t>
            </w:r>
          </w:p>
          <w:p w14:paraId="797FEABA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仿宋"/>
                <w:sz w:val="32"/>
                <w:szCs w:val="32"/>
              </w:rPr>
              <w:t>28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人）</w:t>
            </w:r>
          </w:p>
        </w:tc>
        <w:tc>
          <w:tcPr>
            <w:tcW w:w="3478" w:type="dxa"/>
            <w:vAlign w:val="center"/>
          </w:tcPr>
          <w:p w14:paraId="3B5CE8E4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石油工程学院</w:t>
            </w:r>
          </w:p>
          <w:p w14:paraId="765F4E76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化学化工学院</w:t>
            </w:r>
          </w:p>
          <w:p w14:paraId="41520AB0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青岛软件学院、</w:t>
            </w:r>
          </w:p>
          <w:p w14:paraId="0370EBAA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计算机科学与技术学院</w:t>
            </w:r>
          </w:p>
        </w:tc>
        <w:tc>
          <w:tcPr>
            <w:tcW w:w="1275" w:type="dxa"/>
            <w:vAlign w:val="center"/>
          </w:tcPr>
          <w:p w14:paraId="1E0D978D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郭岳松</w:t>
            </w:r>
          </w:p>
          <w:p w14:paraId="0A7BB7F2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"/>
                <w:sz w:val="32"/>
                <w:szCs w:val="32"/>
              </w:rPr>
              <w:t>徐汝超</w:t>
            </w:r>
            <w:proofErr w:type="gramEnd"/>
          </w:p>
          <w:p w14:paraId="474C6979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罗胜瀚</w:t>
            </w:r>
          </w:p>
        </w:tc>
        <w:tc>
          <w:tcPr>
            <w:tcW w:w="1913" w:type="dxa"/>
            <w:vAlign w:val="center"/>
          </w:tcPr>
          <w:p w14:paraId="59772763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工科B347</w:t>
            </w:r>
          </w:p>
        </w:tc>
      </w:tr>
      <w:tr w:rsidR="00B22BA4" w14:paraId="5FEBAEFF" w14:textId="77777777">
        <w:trPr>
          <w:trHeight w:val="1507"/>
        </w:trPr>
        <w:tc>
          <w:tcPr>
            <w:tcW w:w="2046" w:type="dxa"/>
            <w:vAlign w:val="center"/>
          </w:tcPr>
          <w:p w14:paraId="63FC4F6C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第三代表团</w:t>
            </w:r>
          </w:p>
          <w:p w14:paraId="617FD16D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仿宋"/>
                <w:sz w:val="32"/>
                <w:szCs w:val="32"/>
              </w:rPr>
              <w:t>26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人）</w:t>
            </w:r>
          </w:p>
        </w:tc>
        <w:tc>
          <w:tcPr>
            <w:tcW w:w="3478" w:type="dxa"/>
            <w:vAlign w:val="center"/>
          </w:tcPr>
          <w:p w14:paraId="7F9231B6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机电工程学院</w:t>
            </w:r>
          </w:p>
          <w:p w14:paraId="268A21A2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储运与建筑工程学院</w:t>
            </w:r>
          </w:p>
          <w:p w14:paraId="1C3909E9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控制科学与工程学院</w:t>
            </w:r>
          </w:p>
          <w:p w14:paraId="533E031D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文法学院</w:t>
            </w:r>
          </w:p>
          <w:p w14:paraId="0D0A56B7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马克思主义学院</w:t>
            </w:r>
          </w:p>
        </w:tc>
        <w:tc>
          <w:tcPr>
            <w:tcW w:w="1275" w:type="dxa"/>
            <w:vAlign w:val="center"/>
          </w:tcPr>
          <w:p w14:paraId="60AD6286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鲁家惠</w:t>
            </w:r>
          </w:p>
          <w:p w14:paraId="76A9A9C9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蔡尚基</w:t>
            </w:r>
          </w:p>
          <w:p w14:paraId="65E36E91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徐  越</w:t>
            </w:r>
          </w:p>
          <w:p w14:paraId="611595E7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王铭萱</w:t>
            </w:r>
          </w:p>
          <w:p w14:paraId="1424A7F8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刘泽翱</w:t>
            </w:r>
          </w:p>
        </w:tc>
        <w:tc>
          <w:tcPr>
            <w:tcW w:w="1913" w:type="dxa"/>
            <w:vAlign w:val="center"/>
          </w:tcPr>
          <w:p w14:paraId="5D4CA1E5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工科E927</w:t>
            </w:r>
          </w:p>
        </w:tc>
      </w:tr>
      <w:tr w:rsidR="00B22BA4" w14:paraId="2F06345F" w14:textId="77777777">
        <w:trPr>
          <w:trHeight w:val="826"/>
        </w:trPr>
        <w:tc>
          <w:tcPr>
            <w:tcW w:w="2046" w:type="dxa"/>
            <w:vAlign w:val="center"/>
          </w:tcPr>
          <w:p w14:paraId="6FA5608C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第四代表团</w:t>
            </w:r>
          </w:p>
          <w:p w14:paraId="3675DAFD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仿宋"/>
                <w:sz w:val="32"/>
                <w:szCs w:val="32"/>
              </w:rPr>
              <w:t>26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人）</w:t>
            </w:r>
          </w:p>
        </w:tc>
        <w:tc>
          <w:tcPr>
            <w:tcW w:w="3478" w:type="dxa"/>
            <w:vAlign w:val="center"/>
          </w:tcPr>
          <w:p w14:paraId="625EE6C3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化学化工学院</w:t>
            </w:r>
          </w:p>
          <w:p w14:paraId="6DC7B249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材料科学与工程学院</w:t>
            </w:r>
          </w:p>
          <w:p w14:paraId="210F867E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lastRenderedPageBreak/>
              <w:t>石大山能新能源学院</w:t>
            </w:r>
          </w:p>
          <w:p w14:paraId="6BA75FDF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海洋与空间信息学院</w:t>
            </w:r>
          </w:p>
        </w:tc>
        <w:tc>
          <w:tcPr>
            <w:tcW w:w="1275" w:type="dxa"/>
            <w:vAlign w:val="center"/>
          </w:tcPr>
          <w:p w14:paraId="0F15CE86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lastRenderedPageBreak/>
              <w:t>郭炳麟</w:t>
            </w:r>
          </w:p>
          <w:p w14:paraId="52A09C5B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 xml:space="preserve">李 </w:t>
            </w:r>
            <w:proofErr w:type="gramStart"/>
            <w:r>
              <w:rPr>
                <w:rFonts w:ascii="仿宋_GB2312" w:eastAsia="仿宋_GB2312" w:hAnsi="仿宋"/>
                <w:sz w:val="32"/>
                <w:szCs w:val="32"/>
              </w:rPr>
              <w:t>昕</w:t>
            </w:r>
            <w:proofErr w:type="gramEnd"/>
          </w:p>
          <w:p w14:paraId="769B394E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lastRenderedPageBreak/>
              <w:t>吕政宇</w:t>
            </w:r>
          </w:p>
          <w:p w14:paraId="3BF254E8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吴爱英</w:t>
            </w:r>
          </w:p>
        </w:tc>
        <w:tc>
          <w:tcPr>
            <w:tcW w:w="1913" w:type="dxa"/>
            <w:vAlign w:val="center"/>
          </w:tcPr>
          <w:p w14:paraId="5AB00D97" w14:textId="77777777" w:rsidR="00B22BA4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lastRenderedPageBreak/>
              <w:t>海洋楼B326</w:t>
            </w:r>
          </w:p>
        </w:tc>
      </w:tr>
    </w:tbl>
    <w:p w14:paraId="1C13E42D" w14:textId="77777777" w:rsidR="00B22BA4" w:rsidRDefault="00000000">
      <w:pPr>
        <w:spacing w:line="360" w:lineRule="auto"/>
        <w:jc w:val="center"/>
        <w:rPr>
          <w:rFonts w:ascii="黑体" w:eastAsia="黑体" w:hAnsi="黑体"/>
          <w:b/>
          <w:sz w:val="40"/>
          <w:szCs w:val="44"/>
          <w:lang w:eastAsia="zh-Hans"/>
        </w:rPr>
      </w:pPr>
      <w:r>
        <w:rPr>
          <w:rFonts w:ascii="黑体" w:eastAsia="黑体" w:hAnsi="黑体" w:hint="eastAsia"/>
          <w:b/>
          <w:sz w:val="40"/>
          <w:szCs w:val="44"/>
        </w:rPr>
        <w:t>各</w:t>
      </w:r>
      <w:r>
        <w:rPr>
          <w:rFonts w:ascii="黑体" w:eastAsia="黑体" w:hAnsi="黑体" w:hint="eastAsia"/>
          <w:b/>
          <w:sz w:val="40"/>
          <w:szCs w:val="44"/>
          <w:lang w:eastAsia="zh-Hans"/>
        </w:rPr>
        <w:t>代表团名册</w:t>
      </w:r>
    </w:p>
    <w:p w14:paraId="422546A6" w14:textId="77777777" w:rsidR="00B22BA4" w:rsidRDefault="00B22BA4"/>
    <w:sectPr w:rsidR="00B22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JmNDFkMDkyZTMyODIzOWU1OTk4ZjBjYTg3ZTYzZGIifQ=="/>
  </w:docVars>
  <w:rsids>
    <w:rsidRoot w:val="00FF0410"/>
    <w:rsid w:val="00016700"/>
    <w:rsid w:val="001225F1"/>
    <w:rsid w:val="001A1F56"/>
    <w:rsid w:val="00395C9B"/>
    <w:rsid w:val="003C1685"/>
    <w:rsid w:val="003F5CD0"/>
    <w:rsid w:val="0050581C"/>
    <w:rsid w:val="005E6C3E"/>
    <w:rsid w:val="00612838"/>
    <w:rsid w:val="0079102F"/>
    <w:rsid w:val="00891287"/>
    <w:rsid w:val="00971B01"/>
    <w:rsid w:val="00A054CC"/>
    <w:rsid w:val="00B011EF"/>
    <w:rsid w:val="00B22BA4"/>
    <w:rsid w:val="00B73FE1"/>
    <w:rsid w:val="00BC35E6"/>
    <w:rsid w:val="00D77F77"/>
    <w:rsid w:val="00E073F6"/>
    <w:rsid w:val="00E33C03"/>
    <w:rsid w:val="00F476BC"/>
    <w:rsid w:val="00F57EC9"/>
    <w:rsid w:val="00FA127B"/>
    <w:rsid w:val="00FF0410"/>
    <w:rsid w:val="012178E6"/>
    <w:rsid w:val="0C882E67"/>
    <w:rsid w:val="18C0070A"/>
    <w:rsid w:val="18CE0CB8"/>
    <w:rsid w:val="1CC3072E"/>
    <w:rsid w:val="1FF92907"/>
    <w:rsid w:val="34963F88"/>
    <w:rsid w:val="431523AB"/>
    <w:rsid w:val="55903927"/>
    <w:rsid w:val="5C890297"/>
    <w:rsid w:val="67B2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4E2F3"/>
  <w15:docId w15:val="{415E1026-60F6-432B-B03D-248631DA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祁 顺鑫</dc:creator>
  <cp:lastModifiedBy>柏臻 潘</cp:lastModifiedBy>
  <cp:revision>2</cp:revision>
  <cp:lastPrinted>2023-11-20T09:12:00Z</cp:lastPrinted>
  <dcterms:created xsi:type="dcterms:W3CDTF">2023-11-22T02:46:00Z</dcterms:created>
  <dcterms:modified xsi:type="dcterms:W3CDTF">2023-11-22T02:46:00Z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2022-11-22T14:02:22Z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45f2be4d-951e-4d52-97d6-57e6363b56fb</vt:lpwstr>
  </property>
  <property fmtid="{D5CDD505-2E9C-101B-9397-08002B2CF9AE}" pid="7" name="MSIP_Label_defa4170-0d19-0005-0004-bc88714345d2_ActionId">
    <vt:lpwstr>79a92a13-3bf5-44ef-9261-8b788c8a0f49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2052-12.1.0.15712</vt:lpwstr>
  </property>
  <property fmtid="{D5CDD505-2E9C-101B-9397-08002B2CF9AE}" pid="10" name="ICV">
    <vt:lpwstr>7D92CB77AD5847BC8F0C6D240BA26840</vt:lpwstr>
  </property>
</Properties>
</file>