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EABC2" w14:textId="77777777" w:rsidR="00407676" w:rsidRDefault="00000000">
      <w:pPr>
        <w:spacing w:line="560" w:lineRule="exact"/>
        <w:rPr>
          <w:rFonts w:ascii="国标黑体" w:eastAsia="国标黑体" w:hAnsi="国标黑体" w:cs="国标黑体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附件2</w:t>
      </w:r>
    </w:p>
    <w:p w14:paraId="21B00819" w14:textId="77777777" w:rsidR="00407676" w:rsidRDefault="00000000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直播带货大赛参赛承诺书</w:t>
      </w:r>
    </w:p>
    <w:p w14:paraId="793359A8" w14:textId="77777777" w:rsidR="00407676" w:rsidRDefault="00407676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</w:p>
    <w:p w14:paraId="4203732C" w14:textId="77777777" w:rsidR="00407676" w:rsidRDefault="00000000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参赛团队名称：________________________</w:t>
      </w:r>
    </w:p>
    <w:p w14:paraId="1966439E" w14:textId="77777777" w:rsidR="00407676" w:rsidRDefault="00000000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直播账号名称/ID：____________________</w:t>
      </w:r>
    </w:p>
    <w:p w14:paraId="033CB5B5" w14:textId="77777777" w:rsidR="00407676" w:rsidRDefault="00000000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团队负责人：________________________</w:t>
      </w:r>
    </w:p>
    <w:p w14:paraId="4B1381CC" w14:textId="77777777" w:rsidR="00407676" w:rsidRDefault="00000000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联系电话：__________________________</w:t>
      </w:r>
    </w:p>
    <w:p w14:paraId="46674CEC" w14:textId="77777777" w:rsidR="00407676" w:rsidRDefault="00407676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</w:p>
    <w:p w14:paraId="03FED41A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为保障2026年青岛西海岸新区“青春助农·新锐主播——我为新区好品代言”活动直播带货大赛的顺利开展，维护新区农产品及活动品牌的良好形象，本团队在自愿参加本次活动期间，郑重作出如下承诺：</w:t>
      </w:r>
    </w:p>
    <w:p w14:paraId="621B9F2B" w14:textId="77777777" w:rsidR="00407676" w:rsidRDefault="00000000">
      <w:pPr>
        <w:spacing w:line="560" w:lineRule="exact"/>
        <w:ind w:firstLineChars="200" w:firstLine="640"/>
        <w:rPr>
          <w:rFonts w:ascii="国标黑体-GB/T 2312" w:eastAsia="国标黑体-GB/T 2312" w:hAnsi="国标黑体-GB/T 2312" w:cs="国标黑体-GB/T 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一、恪守基本礼仪，展现青年风范</w:t>
      </w:r>
    </w:p>
    <w:p w14:paraId="58B61786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承诺在直播及所有相关活动中，言行得体、举止文明。尊重每一位观众、合作伙伴及工作人员，积极互动，耐心解答，展现新区青年积极向上、谦虚有礼的精神风貌。</w:t>
      </w:r>
    </w:p>
    <w:p w14:paraId="5CB166E4" w14:textId="77777777" w:rsidR="00407676" w:rsidRDefault="00000000">
      <w:pPr>
        <w:spacing w:line="560" w:lineRule="exact"/>
        <w:ind w:firstLineChars="200" w:firstLine="640"/>
        <w:rPr>
          <w:rFonts w:ascii="国标黑体-GB/T 2312" w:eastAsia="国标黑体-GB/T 2312" w:hAnsi="国标黑体-GB/T 2312" w:cs="国标黑体-GB/T 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二、严守内容底线，禁用违规词句</w:t>
      </w:r>
    </w:p>
    <w:p w14:paraId="1CC5124C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承诺严格遵守国家法律法规及平台直播规范，坚决杜绝使用任何低俗、污秽、辱骂性或带有不良政治倾向的言论。绝不谈论敏感话题，不发表未经证实的信息，自觉维护清朗网络空间。</w:t>
      </w:r>
    </w:p>
    <w:p w14:paraId="4F5B9C70" w14:textId="77777777" w:rsidR="00407676" w:rsidRDefault="00000000">
      <w:pPr>
        <w:spacing w:line="560" w:lineRule="exact"/>
        <w:ind w:firstLineChars="200" w:firstLine="640"/>
        <w:rPr>
          <w:rFonts w:ascii="国标黑体-GB/T 2312" w:eastAsia="国标黑体-GB/T 2312" w:hAnsi="国标黑体-GB/T 2312" w:cs="国标黑体-GB/T 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三、注重形象管理，语言着装得体</w:t>
      </w:r>
    </w:p>
    <w:p w14:paraId="088D62B0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着装要求：直播时着装整洁、大方得体，不穿着奇装异服或过于暴露的衣物。团队人员形象积极健康。</w:t>
      </w:r>
    </w:p>
    <w:p w14:paraId="330F9FED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lastRenderedPageBreak/>
        <w:t>语言要求：使用普通话，语言规范、文明、亲切。不发表任何可能引发误读或争议的言论。</w:t>
      </w:r>
    </w:p>
    <w:p w14:paraId="79772475" w14:textId="77777777" w:rsidR="00407676" w:rsidRDefault="00000000">
      <w:pPr>
        <w:spacing w:line="560" w:lineRule="exact"/>
        <w:ind w:firstLineChars="200" w:firstLine="640"/>
        <w:rPr>
          <w:rFonts w:ascii="国标黑体-GB/T 2312" w:eastAsia="国标黑体-GB/T 2312" w:hAnsi="国标黑体-GB/T 2312" w:cs="国标黑体-GB/T 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四、做好情绪管理，保持专业状态</w:t>
      </w:r>
    </w:p>
    <w:p w14:paraId="6ABE82C7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承诺以专业、负责的态度对待每一场直播。无论直播间人数多少、销售情况如何，都将保持积极乐观的心态和稳定的情绪，冷静处理直播中的突发状况，不与观众发生冲突。</w:t>
      </w:r>
    </w:p>
    <w:p w14:paraId="29AC0A40" w14:textId="77777777" w:rsidR="00407676" w:rsidRDefault="00000000">
      <w:pPr>
        <w:spacing w:line="560" w:lineRule="exact"/>
        <w:ind w:firstLineChars="200" w:firstLine="640"/>
        <w:rPr>
          <w:rFonts w:ascii="国标黑体-GB/T 2312" w:eastAsia="国标黑体-GB/T 2312" w:hAnsi="国标黑体-GB/T 2312" w:cs="国标黑体-GB/T 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五、确保直播环境，不侵犯他人权益</w:t>
      </w:r>
    </w:p>
    <w:p w14:paraId="4811F9B0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承诺所有直播均在安全、整洁、光线充足、背景得体的环境中进行。为确保直播质量和团队安全，严格禁止在宿舍、卫生间等私密、杂乱或不适宜的场所进行直播，且不得侵犯他人隐私。</w:t>
      </w:r>
    </w:p>
    <w:p w14:paraId="74A4B6DE" w14:textId="77777777" w:rsidR="00407676" w:rsidRDefault="00000000">
      <w:pPr>
        <w:pStyle w:val="a0"/>
        <w:spacing w:line="560" w:lineRule="exact"/>
        <w:ind w:firstLineChars="200" w:firstLine="640"/>
        <w:rPr>
          <w:rFonts w:ascii="国标黑体" w:eastAsia="国标黑体" w:hAnsi="国标黑体" w:cs="国标黑体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六、注意安全防护，确保人身财产安全</w:t>
      </w:r>
    </w:p>
    <w:p w14:paraId="6E084BFF" w14:textId="77777777" w:rsidR="00407676" w:rsidRDefault="00000000">
      <w:pPr>
        <w:pStyle w:val="a0"/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自觉树立安全第一意识，在直播、视频拍摄、外出溯源直播及往返途中，注意交通、用电、消防、天气、场地及食品安全；不前往危险区域，不夜间单独行动，不进行高风险拍摄；妥善保管直播设备、账号密码及个人财物；如遇突发情况第一时间报告学校和主办方，确保活动安全有序。</w:t>
      </w:r>
    </w:p>
    <w:p w14:paraId="4F585E76" w14:textId="77777777" w:rsidR="00407676" w:rsidRDefault="00000000">
      <w:pPr>
        <w:spacing w:line="560" w:lineRule="exact"/>
        <w:ind w:firstLineChars="200" w:firstLine="640"/>
        <w:rPr>
          <w:rFonts w:ascii="国标黑体-GB/T 2312" w:eastAsia="国标黑体-GB/T 2312" w:hAnsi="国标黑体-GB/T 2312" w:cs="国标黑体-GB/T 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七、全面推广产品，完成上架任务</w:t>
      </w:r>
    </w:p>
    <w:p w14:paraId="0C2CB335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承诺在活动实战赛期内，将主办方提供的《“新区好品”产品手册》中的所有指定产品，全部加入本团队直播账号的购物车（小黄车/商品链接）中进行展示和销售，确保对“新区好品”进行全方位推广。</w:t>
      </w:r>
    </w:p>
    <w:p w14:paraId="29E39FAB" w14:textId="77777777" w:rsidR="00407676" w:rsidRDefault="00000000">
      <w:pPr>
        <w:spacing w:line="560" w:lineRule="exact"/>
        <w:ind w:firstLineChars="200" w:firstLine="640"/>
        <w:rPr>
          <w:rFonts w:ascii="国标黑体-GB/T 2312" w:eastAsia="国标黑体-GB/T 2312" w:hAnsi="国标黑体-GB/T 2312" w:cs="国标黑体-GB/T 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八、坚守诚信原则，禁止虚假宣传</w:t>
      </w:r>
    </w:p>
    <w:p w14:paraId="1C712B6E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承诺所有直播内容及商品介绍均真实、准确、客观。绝</w:t>
      </w:r>
      <w:r>
        <w:rPr>
          <w:rFonts w:ascii="CESI仿宋-GB2312" w:eastAsia="CESI仿宋-GB2312" w:hAnsi="CESI仿宋-GB2312" w:cs="CESI仿宋-GB2312" w:hint="eastAsia"/>
          <w:sz w:val="32"/>
          <w:szCs w:val="32"/>
        </w:rPr>
        <w:lastRenderedPageBreak/>
        <w:t>不进行任何形式的虚假宣传，包括但不限于：虚构产品的原产地、生长环境、营养成分、功效等；使用无法证实的数据或夸大产品效果；进行虚假的促销活动或库存预告。</w:t>
      </w:r>
    </w:p>
    <w:p w14:paraId="3C9BD94D" w14:textId="77777777" w:rsidR="00407676" w:rsidRDefault="00000000">
      <w:pPr>
        <w:spacing w:line="560" w:lineRule="exact"/>
        <w:ind w:firstLineChars="200" w:firstLine="640"/>
        <w:rPr>
          <w:rFonts w:ascii="国标黑体-GB/T 2312" w:eastAsia="国标黑体-GB/T 2312" w:hAnsi="国标黑体-GB/T 2312" w:cs="国标黑体-GB/T 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九、规范营销话术，杜绝违规承诺</w:t>
      </w:r>
    </w:p>
    <w:p w14:paraId="41EC3D9B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在营销推广中严格自律，严禁使用任何违规、绝对化或无法兑现的营销话术，例如但不限于：“全网最低价”、“历史最低价”、“销量第一”等无法证明的对比性言辞；“绝对有效”、“100%保证”、“包治百病”等绝对化承诺；任何可能误导消费者的、与《广告法》规定相悖的用语。</w:t>
      </w:r>
    </w:p>
    <w:p w14:paraId="1F044CF6" w14:textId="77777777" w:rsidR="00407676" w:rsidRDefault="00000000">
      <w:pPr>
        <w:spacing w:line="560" w:lineRule="exact"/>
        <w:ind w:firstLineChars="200" w:firstLine="640"/>
        <w:rPr>
          <w:rFonts w:ascii="国标黑体-GB/T 2312" w:eastAsia="国标黑体-GB/T 2312" w:hAnsi="国标黑体-GB/T 2312" w:cs="国标黑体-GB/T 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十、保证数据真实，杜绝任何作弊</w:t>
      </w:r>
    </w:p>
    <w:p w14:paraId="03093131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我们郑重承诺，所有直播带货及短视频的数据均真实、合法、有效。坚决杜绝任何形式的“数据刷单”、“挂机刷时长”、“雇佣水军”等作弊行为。我们理解并同意，主办方有权对异常数据进行核查，一经确认存在作弊，立即取消参赛资格。</w:t>
      </w:r>
    </w:p>
    <w:p w14:paraId="12B0E4A5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十一、尊重知识产权，承担版权责任</w:t>
      </w:r>
    </w:p>
    <w:p w14:paraId="27403821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我们承诺，在直播和短视频创作中使用的所有音乐、字体、图片、视频片段等素材，均已获得合法授权。确保所有发布内容不侵犯任何第三方的肖像权、著作权、商标权等合法权益。如因侵权产生纠纷，由本团队承担全部法律责任。</w:t>
      </w:r>
    </w:p>
    <w:p w14:paraId="65B61E95" w14:textId="77777777" w:rsidR="00407676" w:rsidRDefault="00000000">
      <w:pPr>
        <w:spacing w:line="560" w:lineRule="exact"/>
        <w:ind w:firstLineChars="200" w:firstLine="640"/>
        <w:rPr>
          <w:rFonts w:ascii="国标黑体-GB/T 2312" w:eastAsia="国标黑体-GB/T 2312" w:hAnsi="国标黑体-GB/T 2312" w:cs="国标黑体-GB/T 2312" w:hint="eastAsia"/>
          <w:sz w:val="32"/>
          <w:szCs w:val="32"/>
        </w:rPr>
      </w:pPr>
      <w:r>
        <w:rPr>
          <w:rFonts w:ascii="国标黑体-GB/T 2312" w:eastAsia="国标黑体-GB/T 2312" w:hAnsi="国标黑体-GB/T 2312" w:cs="国标黑体-GB/T 2312" w:hint="eastAsia"/>
          <w:sz w:val="32"/>
          <w:szCs w:val="32"/>
        </w:rPr>
        <w:t>十二、保密产品信息，合规使用资料</w:t>
      </w:r>
    </w:p>
    <w:p w14:paraId="16C016BE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我们承诺，对主办方提供的产品手册及所有资料严格保密，仅用于本次活动，不泄露给非团队成员或用于其他目的。所有产品描述以官方资料为准。</w:t>
      </w:r>
    </w:p>
    <w:p w14:paraId="62353DFB" w14:textId="77777777" w:rsidR="00407676" w:rsidRDefault="00407676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</w:p>
    <w:p w14:paraId="2F97A08C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责任确认：</w:t>
      </w:r>
    </w:p>
    <w:p w14:paraId="66F6F6F2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本团队已完全阅读、理解并同意以上所有承诺条款。我们深知，如有违反本承诺书任何内容的行为，主办方有权立即取消本团队的参赛资格，并视情节严重程度追究相应责任。我们愿以实际行动，为新区乡村振兴事业贡献青春力量！</w:t>
      </w:r>
    </w:p>
    <w:p w14:paraId="2B6C84D2" w14:textId="77777777" w:rsidR="00407676" w:rsidRDefault="00407676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</w:p>
    <w:p w14:paraId="7D303D22" w14:textId="77777777" w:rsidR="00407676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团队全体成员签名：</w:t>
      </w:r>
    </w:p>
    <w:p w14:paraId="3EA6412E" w14:textId="77777777" w:rsidR="00407676" w:rsidRDefault="00407676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</w:p>
    <w:p w14:paraId="4C5B89A7" w14:textId="22539F1A" w:rsidR="00407676" w:rsidRDefault="00000000" w:rsidP="00472E4E">
      <w:pPr>
        <w:spacing w:line="560" w:lineRule="exact"/>
        <w:ind w:firstLineChars="200" w:firstLine="640"/>
        <w:rPr>
          <w:rFonts w:hint="eastAsia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日期：   年   月   日</w:t>
      </w:r>
    </w:p>
    <w:sectPr w:rsidR="004076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3AAC2" w14:textId="77777777" w:rsidR="002543C4" w:rsidRDefault="002543C4">
      <w:r>
        <w:separator/>
      </w:r>
    </w:p>
  </w:endnote>
  <w:endnote w:type="continuationSeparator" w:id="0">
    <w:p w14:paraId="324576AE" w14:textId="77777777" w:rsidR="002543C4" w:rsidRDefault="00254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国标黑体">
    <w:altName w:val="黑体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charset w:val="86"/>
    <w:family w:val="auto"/>
    <w:pitch w:val="default"/>
    <w:sig w:usb0="00000000" w:usb1="00000000" w:usb2="00000010" w:usb3="00000000" w:csb0="0004000F" w:csb1="00000000"/>
  </w:font>
  <w:font w:name="国标黑体-GB/T 2312">
    <w:altName w:val="黑体"/>
    <w:charset w:val="86"/>
    <w:family w:val="auto"/>
    <w:pitch w:val="default"/>
    <w:sig w:usb0="00000000" w:usb1="00000000" w:usb2="00000000" w:usb3="00000000" w:csb0="00040000" w:csb1="00000000"/>
  </w:font>
  <w:font w:name="国标宋体-GB/T 2312">
    <w:altName w:val="宋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1565" w14:textId="77777777" w:rsidR="00472E4E" w:rsidRDefault="00472E4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4C286" w14:textId="77777777" w:rsidR="00407676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21F974" wp14:editId="4B6BCA74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0DB755" w14:textId="77777777" w:rsidR="00407676" w:rsidRDefault="00000000">
                          <w:pPr>
                            <w:pStyle w:val="a4"/>
                            <w:rPr>
                              <w:rFonts w:ascii="国标宋体-GB/T 2312" w:eastAsia="国标宋体-GB/T 2312" w:hAnsi="国标宋体-GB/T 2312" w:cs="国标宋体-GB/T 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国标宋体-GB/T 2312" w:eastAsia="国标宋体-GB/T 2312" w:hAnsi="国标宋体-GB/T 2312" w:cs="国标宋体-GB/T 2312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国标宋体-GB/T 2312" w:eastAsia="国标宋体-GB/T 2312" w:hAnsi="国标宋体-GB/T 2312" w:cs="国标宋体-GB/T 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国标宋体-GB/T 2312" w:eastAsia="国标宋体-GB/T 2312" w:hAnsi="国标宋体-GB/T 2312" w:cs="国标宋体-GB/T 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国标宋体-GB/T 2312" w:eastAsia="国标宋体-GB/T 2312" w:hAnsi="国标宋体-GB/T 2312" w:cs="国标宋体-GB/T 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国标宋体-GB/T 2312" w:eastAsia="国标宋体-GB/T 2312" w:hAnsi="国标宋体-GB/T 2312" w:cs="国标宋体-GB/T 2312" w:hint="eastAsia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ascii="国标宋体-GB/T 2312" w:eastAsia="国标宋体-GB/T 2312" w:hAnsi="国标宋体-GB/T 2312" w:cs="国标宋体-GB/T 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国标宋体-GB/T 2312" w:eastAsia="国标宋体-GB/T 2312" w:hAnsi="国标宋体-GB/T 2312" w:cs="国标宋体-GB/T 2312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21F97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" filled="f" stroked="f">
              <v:textbox style="mso-fit-shape-to-text:t" inset="0,0,0,0">
                <w:txbxContent>
                  <w:p w14:paraId="640DB755" w14:textId="77777777" w:rsidR="00407676" w:rsidRDefault="00000000">
                    <w:pPr>
                      <w:pStyle w:val="a4"/>
                      <w:rPr>
                        <w:rFonts w:ascii="国标宋体-GB/T 2312" w:eastAsia="国标宋体-GB/T 2312" w:hAnsi="国标宋体-GB/T 2312" w:cs="国标宋体-GB/T 2312" w:hint="eastAsia"/>
                        <w:sz w:val="28"/>
                        <w:szCs w:val="28"/>
                      </w:rPr>
                    </w:pPr>
                    <w:r>
                      <w:rPr>
                        <w:rFonts w:ascii="国标宋体-GB/T 2312" w:eastAsia="国标宋体-GB/T 2312" w:hAnsi="国标宋体-GB/T 2312" w:cs="国标宋体-GB/T 2312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国标宋体-GB/T 2312" w:eastAsia="国标宋体-GB/T 2312" w:hAnsi="国标宋体-GB/T 2312" w:cs="国标宋体-GB/T 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国标宋体-GB/T 2312" w:eastAsia="国标宋体-GB/T 2312" w:hAnsi="国标宋体-GB/T 2312" w:cs="国标宋体-GB/T 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国标宋体-GB/T 2312" w:eastAsia="国标宋体-GB/T 2312" w:hAnsi="国标宋体-GB/T 2312" w:cs="国标宋体-GB/T 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国标宋体-GB/T 2312" w:eastAsia="国标宋体-GB/T 2312" w:hAnsi="国标宋体-GB/T 2312" w:cs="国标宋体-GB/T 2312" w:hint="eastAsia"/>
                        <w:sz w:val="28"/>
                        <w:szCs w:val="28"/>
                      </w:rPr>
                      <w:t>9</w:t>
                    </w:r>
                    <w:r>
                      <w:rPr>
                        <w:rFonts w:ascii="国标宋体-GB/T 2312" w:eastAsia="国标宋体-GB/T 2312" w:hAnsi="国标宋体-GB/T 2312" w:cs="国标宋体-GB/T 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国标宋体-GB/T 2312" w:eastAsia="国标宋体-GB/T 2312" w:hAnsi="国标宋体-GB/T 2312" w:cs="国标宋体-GB/T 2312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E0F38" w14:textId="77777777" w:rsidR="00472E4E" w:rsidRDefault="00472E4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13E21" w14:textId="77777777" w:rsidR="002543C4" w:rsidRDefault="002543C4">
      <w:r>
        <w:separator/>
      </w:r>
    </w:p>
  </w:footnote>
  <w:footnote w:type="continuationSeparator" w:id="0">
    <w:p w14:paraId="6EFB03E4" w14:textId="77777777" w:rsidR="002543C4" w:rsidRDefault="00254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B06DA" w14:textId="77777777" w:rsidR="00472E4E" w:rsidRDefault="00472E4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D7A7A" w14:textId="77777777" w:rsidR="00472E4E" w:rsidRDefault="00472E4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71083" w14:textId="77777777" w:rsidR="00472E4E" w:rsidRDefault="00472E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F700574"/>
    <w:rsid w:val="002543C4"/>
    <w:rsid w:val="00407676"/>
    <w:rsid w:val="00472E4E"/>
    <w:rsid w:val="00E032DF"/>
    <w:rsid w:val="0F70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07C1C5"/>
  <w15:docId w15:val="{F09888A3-AB5E-43BF-B454-FDA29629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qFormat/>
    <w:rPr>
      <w:rFonts w:ascii="宋体" w:hAnsi="Courier New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rsid w:val="00472E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472E4E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827</Words>
  <Characters>877</Characters>
  <Application>Microsoft Office Word</Application>
  <DocSecurity>0</DocSecurity>
  <Lines>46</Lines>
  <Paragraphs>37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元丌丌丌</dc:creator>
  <cp:lastModifiedBy>2724534750@QQ.com</cp:lastModifiedBy>
  <cp:revision>2</cp:revision>
  <dcterms:created xsi:type="dcterms:W3CDTF">2026-10-28T13:57:00Z</dcterms:created>
  <dcterms:modified xsi:type="dcterms:W3CDTF">2026-10-29T02:33:00Z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2DF6D9C963F4410CA7137FA9BDF94262_11</vt:lpwstr>
  </property>
  <property fmtid="{D5CDD505-2E9C-101B-9397-08002B2CF9AE}" pid="4" name="KSOTemplateDocerSaveRecord">
    <vt:lpwstr>eyJoZGlkIjoiYzMyZmViMmJhOWU2MGZkYjVmNzY2Njc5NTViYTYwYmQiLCJ1c2VySWQiOiI4Mzk4MDQ1MjkifQ==</vt:lpwstr>
  </property>
</Properties>
</file>