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B9" w:rsidRPr="00F676B9" w:rsidRDefault="0020360E" w:rsidP="006B6C9F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r w:rsidRPr="00F676B9">
        <w:rPr>
          <w:rFonts w:ascii="方正小标宋简体" w:eastAsia="方正小标宋简体" w:hAnsi="宋体" w:hint="eastAsia"/>
          <w:sz w:val="36"/>
          <w:szCs w:val="36"/>
        </w:rPr>
        <w:t>中国石油大学</w:t>
      </w:r>
      <w:r w:rsidR="00A15D33" w:rsidRPr="00F676B9">
        <w:rPr>
          <w:rFonts w:ascii="方正小标宋简体" w:eastAsia="方正小标宋简体" w:hAnsi="宋体" w:hint="eastAsia"/>
          <w:sz w:val="36"/>
          <w:szCs w:val="36"/>
        </w:rPr>
        <w:t>“</w:t>
      </w:r>
      <w:r w:rsidR="00AE3E8E" w:rsidRPr="00F676B9">
        <w:rPr>
          <w:rFonts w:ascii="方正小标宋简体" w:eastAsia="方正小标宋简体" w:hAnsi="宋体" w:hint="eastAsia"/>
          <w:sz w:val="36"/>
          <w:szCs w:val="36"/>
        </w:rPr>
        <w:t>青年马克思主义者培养工程</w:t>
      </w:r>
      <w:r w:rsidR="009479CD" w:rsidRPr="00F676B9">
        <w:rPr>
          <w:rFonts w:ascii="方正小标宋简体" w:eastAsia="方正小标宋简体" w:hAnsi="宋体" w:hint="eastAsia"/>
          <w:sz w:val="36"/>
          <w:szCs w:val="36"/>
        </w:rPr>
        <w:t>”</w:t>
      </w:r>
    </w:p>
    <w:p w:rsidR="00C17D5F" w:rsidRPr="00F676B9" w:rsidRDefault="008547BD" w:rsidP="006B6C9F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r w:rsidRPr="00F676B9">
        <w:rPr>
          <w:rFonts w:ascii="方正小标宋简体" w:eastAsia="方正小标宋简体" w:hAnsi="宋体" w:hint="eastAsia"/>
          <w:sz w:val="36"/>
          <w:szCs w:val="36"/>
        </w:rPr>
        <w:t>实施意见</w:t>
      </w:r>
    </w:p>
    <w:p w:rsidR="00AA2823" w:rsidRPr="00406419" w:rsidRDefault="00D934D8" w:rsidP="00AA2823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15062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深入学习贯彻党的十九大精神和团的十八大精神，</w:t>
      </w:r>
      <w:r w:rsidR="00E9045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贯彻</w:t>
      </w:r>
      <w:r w:rsidR="0015062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落实</w:t>
      </w:r>
      <w:r w:rsidR="004C7C3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国家《中长期青年发</w:t>
      </w:r>
      <w:bookmarkStart w:id="0" w:name="_GoBack"/>
      <w:bookmarkEnd w:id="0"/>
      <w:r w:rsidR="004C7C3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展规划（2016-2025）》</w:t>
      </w:r>
      <w:r w:rsidR="0015062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《关于进一步加强和改进大学生思想政治教育的意见》</w:t>
      </w:r>
      <w:r w:rsidR="00AE3E8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《“青年马克思主义者培养工程”</w:t>
      </w:r>
      <w:r w:rsidR="00312F9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实施纲要》等文件要求</w:t>
      </w:r>
      <w:r w:rsidR="00AE3E8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，结合我校</w:t>
      </w:r>
      <w:r w:rsidR="0071639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实际</w:t>
      </w:r>
      <w:r w:rsidR="00AE3E8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6124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现就加强我校</w:t>
      </w:r>
      <w:r w:rsidR="00AA282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“青年马克思主义者培养工程”（简称“青马</w:t>
      </w:r>
      <w:r w:rsidR="004C7C3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工程</w:t>
      </w:r>
      <w:r w:rsidR="007145B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”）</w:t>
      </w:r>
      <w:r w:rsidR="0086124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建设</w:t>
      </w:r>
      <w:r w:rsidR="001D4CA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6124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提出如下意见</w:t>
      </w:r>
      <w:r w:rsidR="00FA2D0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FA2D01" w:rsidRPr="00B50053" w:rsidRDefault="00FA2D01" w:rsidP="00FA2D01">
      <w:pPr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B50053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>一</w:t>
      </w:r>
      <w:r w:rsidRPr="00B50053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、总体要求</w:t>
      </w:r>
    </w:p>
    <w:p w:rsidR="009C19D8" w:rsidRDefault="009C19D8" w:rsidP="009C19D8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在习近平新时代中国特色社会主义理论思想的指引下，树立社会主义核心价值观，全面贯彻党的教育方针，坚持全员覆盖与重点培养相结合，课堂授课与实践锻炼相结合，朋辈引领与自主学习相结合，阶段强化与全程培育相结合，团结带领广大团员青年听党话、跟党走，奋力谱写无愧于时代的壮丽青春篇章。</w:t>
      </w:r>
    </w:p>
    <w:p w:rsidR="003D4704" w:rsidRPr="00B50053" w:rsidRDefault="003D4704" w:rsidP="003D4704">
      <w:pPr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</w:t>
      </w:r>
      <w:r w:rsidRPr="00B50053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、</w:t>
      </w:r>
      <w:r w:rsidRPr="00B50053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>基本原则</w:t>
      </w:r>
    </w:p>
    <w:p w:rsidR="003D4704" w:rsidRPr="00445D87" w:rsidRDefault="003D4704" w:rsidP="003D4704">
      <w:pPr>
        <w:ind w:firstLineChars="200" w:firstLine="640"/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</w:pP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1.</w:t>
      </w: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强化理论，引领青年</w:t>
      </w:r>
    </w:p>
    <w:p w:rsidR="003D4704" w:rsidRPr="00B50053" w:rsidRDefault="003D4704" w:rsidP="003D4704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着眼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思想政治引领和价值引领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以中国特色社会主义理论体系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、中华优秀传统文化和社会主义核心价值观等为主要内容，强化学生理论学习意识、学习热情和学习能力，引导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青年学生坚定道路自信、理论自信、制度自信和文化自信。</w:t>
      </w:r>
    </w:p>
    <w:p w:rsidR="003D4704" w:rsidRPr="00445D87" w:rsidRDefault="003D4704" w:rsidP="003D4704">
      <w:pPr>
        <w:ind w:firstLineChars="200" w:firstLine="640"/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</w:pP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2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.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立足需求</w:t>
      </w: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塑造青年</w:t>
      </w:r>
    </w:p>
    <w:p w:rsidR="003D4704" w:rsidRPr="00B50053" w:rsidRDefault="003D4704" w:rsidP="003D4704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坚持政治理论引导和满足青年学生成长需求相结合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遵循分阶段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、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分方向的教育规律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因材施教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、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分类引导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，在培养学生理想信念教育的同时，全面促进学生综合素质提升，助推青年学生人生理想、自我价值和社会价值的实现。</w:t>
      </w:r>
    </w:p>
    <w:p w:rsidR="003D4704" w:rsidRPr="00445D87" w:rsidRDefault="003D4704" w:rsidP="003D4704">
      <w:pPr>
        <w:ind w:firstLineChars="200" w:firstLine="640"/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</w:pP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3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.</w:t>
      </w: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整合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资源</w:t>
      </w:r>
      <w:r w:rsidRPr="00445D87">
        <w:rPr>
          <w:rFonts w:ascii="Times New Roman" w:eastAsia="楷体" w:hAnsi="Times New Roman" w:cs="楷体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445D87">
        <w:rPr>
          <w:rFonts w:ascii="Times New Roman" w:eastAsia="楷体" w:hAnsi="Times New Roman" w:cs="楷体_GB2312"/>
          <w:kern w:val="0"/>
          <w:sz w:val="32"/>
          <w:szCs w:val="32"/>
          <w:shd w:val="clear" w:color="auto" w:fill="FFFFFF"/>
          <w:lang w:bidi="ar"/>
        </w:rPr>
        <w:t>发展青年</w:t>
      </w:r>
    </w:p>
    <w:p w:rsidR="003D4704" w:rsidRDefault="003D4704" w:rsidP="003D4704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坚持理论学习和社会实践相结合，创新培养模式，充分整合校内外资源，推进青年学生到政府机关和企事业单位挂职锻炼培养，鼓励参与海外交流学习，提高家国情怀和国际视野，培养青年学生追求卓越意识。</w:t>
      </w:r>
    </w:p>
    <w:p w:rsidR="00FA2D01" w:rsidRPr="00406419" w:rsidRDefault="003D4704" w:rsidP="00FA2D01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</w:t>
      </w:r>
      <w:r w:rsidR="00FA2D01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、培养目标</w:t>
      </w:r>
    </w:p>
    <w:p w:rsidR="00FA2D01" w:rsidRPr="00B50053" w:rsidRDefault="00FA2D01" w:rsidP="00FA2D01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高举中国特色社会主义伟大旗帜，以马克思主义及其中国化最新成果为指导，在充分把握大学生马克思主义理论修养和思想觉悟的基础上，遵循青年学生思想观念形成规律和马克思主义理论教育规律，对一批思想上积极进取、政治上有追求的优秀学生，进行系统培养教育，培养具有较强理论修养、思想觉悟、实践能力、创新能力、动员能力的青年政治骨干。</w:t>
      </w:r>
    </w:p>
    <w:p w:rsidR="003B46D7" w:rsidRPr="00406419" w:rsidRDefault="00FA2D01" w:rsidP="0055637E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</w:t>
      </w:r>
      <w:r w:rsidR="00593BF3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 w:rsidR="00025866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培养</w:t>
      </w:r>
      <w:r w:rsidR="006F3872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方式</w:t>
      </w:r>
    </w:p>
    <w:p w:rsidR="00E62E9C" w:rsidRPr="00406419" w:rsidRDefault="00E62E9C" w:rsidP="00E62E9C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</w:t>
      </w:r>
      <w:r w:rsidR="006F3872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专题</w:t>
      </w:r>
      <w:r w:rsidR="00424A05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报告</w:t>
      </w:r>
      <w:r w:rsidR="00230E78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邀请校内外专家学者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就马克思主义</w:t>
      </w:r>
      <w:r w:rsidR="000B76E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基</w:t>
      </w:r>
      <w:r w:rsidR="000B76E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本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原理、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党的建设、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党的创新理论</w:t>
      </w:r>
      <w:r w:rsidR="006F2E2F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D4622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重要战略</w:t>
      </w:r>
      <w:r w:rsidR="005E34A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思想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以及社会主义核心价值观</w:t>
      </w:r>
      <w:r w:rsidR="006F2E2F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D4622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2049E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专题报告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，提升学员马克思主义理论</w:t>
      </w:r>
      <w:r w:rsidR="00CD2636" w:rsidRPr="00406419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认知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水平</w:t>
      </w:r>
      <w:r w:rsidR="001E11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6A0A5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个人</w:t>
      </w:r>
      <w:r w:rsidR="00F7790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道德</w:t>
      </w:r>
      <w:r w:rsidR="00D0612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修</w:t>
      </w:r>
      <w:r w:rsidR="001E11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养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D30FF" w:rsidRPr="00406419" w:rsidRDefault="00E62E9C" w:rsidP="005D30FF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="005D30FF" w:rsidRPr="00406419">
        <w:rPr>
          <w:rFonts w:ascii="仿宋_GB2312" w:eastAsia="仿宋_GB2312" w:hAnsi="宋体" w:cs="宋体"/>
          <w:b/>
          <w:kern w:val="0"/>
          <w:sz w:val="32"/>
          <w:szCs w:val="32"/>
        </w:rPr>
        <w:t>.</w:t>
      </w:r>
      <w:r w:rsidR="004B3FC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品</w:t>
      </w: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读经典</w:t>
      </w:r>
      <w:r w:rsidR="00293826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以马克思主义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思想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、中国特色社会主义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思想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、中共党史等</w:t>
      </w:r>
      <w:r w:rsidR="007A5CA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经典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著作</w:t>
      </w:r>
      <w:r w:rsidR="007A5CA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最新理论研究成果为主，</w:t>
      </w:r>
      <w:r w:rsidR="0089785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29382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学员按照培养大纲的要求，</w:t>
      </w:r>
      <w:r w:rsidR="0044085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根据马克思主义经典著作推荐书目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进行研读</w:t>
      </w:r>
      <w:r w:rsidR="007E6CCC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641B5B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上交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读书报告</w:t>
      </w:r>
      <w:r w:rsidR="0045054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各种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类型</w:t>
      </w:r>
      <w:r w:rsidR="0045054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的读书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报告会。</w:t>
      </w:r>
    </w:p>
    <w:p w:rsidR="00230E78" w:rsidRPr="00406419" w:rsidRDefault="00BB407D" w:rsidP="00230E78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 w:rsidR="00E62E9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6F3872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议</w:t>
      </w:r>
      <w:r w:rsidR="004B3FC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题</w:t>
      </w:r>
      <w:r w:rsidR="00E62E9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研讨</w:t>
      </w:r>
      <w:r w:rsidR="00230E78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48012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定期</w:t>
      </w:r>
      <w:r w:rsidR="00982DC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下发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时事政治</w:t>
      </w:r>
      <w:r w:rsidR="0081792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或马克思主义理论</w:t>
      </w:r>
      <w:r w:rsidR="00982DC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议题，</w:t>
      </w:r>
      <w:r w:rsidR="0050684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8A323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E543D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自主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46366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学习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沙龙、</w:t>
      </w:r>
      <w:r w:rsidR="0046366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理论学习会、形势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研讨会等</w:t>
      </w:r>
      <w:r w:rsidR="0050684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各类</w:t>
      </w:r>
      <w:r w:rsidR="00A0073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活动，</w:t>
      </w:r>
      <w:r w:rsidR="0081792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加强学员对国内外时事政治的关注</w:t>
      </w:r>
      <w:r w:rsidR="00817921" w:rsidRPr="00406419"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提升</w:t>
      </w:r>
      <w:r w:rsidR="00176AE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E55BF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056FF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马克思主义理论的学习思辨能力</w:t>
      </w:r>
      <w:r w:rsidR="00176AE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458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引导学员</w:t>
      </w:r>
      <w:r w:rsidR="00ED2C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自我教育、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交流</w:t>
      </w:r>
      <w:r w:rsidR="00D16FF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思想、</w:t>
      </w:r>
      <w:r w:rsidR="00505AB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共同进步</w:t>
      </w:r>
      <w:r w:rsidR="008A323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E33DD" w:rsidRPr="00406419" w:rsidRDefault="00230E78" w:rsidP="007E33DD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4.红色教育</w:t>
      </w:r>
      <w:r w:rsidR="009A63B2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9A63B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B66DF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学员实地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参观</w:t>
      </w:r>
      <w:r w:rsidR="00413FEB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烈士陵园、革命纪念馆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413FEB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爱国主义教育基地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，观看爱国影片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优秀共产党员事迹影像资料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E72A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重温入党、入团誓词等，</w:t>
      </w:r>
      <w:r w:rsidR="00A70464" w:rsidRPr="006F2E2F">
        <w:rPr>
          <w:rFonts w:ascii="仿宋_GB2312" w:eastAsia="仿宋_GB2312" w:hAnsi="宋体" w:cs="宋体" w:hint="eastAsia"/>
          <w:kern w:val="0"/>
          <w:sz w:val="32"/>
          <w:szCs w:val="32"/>
        </w:rPr>
        <w:t>实行</w:t>
      </w:r>
      <w:r w:rsidR="00A704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爱国主义教育活动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青马</w:t>
      </w:r>
      <w:r w:rsidR="00A704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学员全覆盖、零掉队，</w:t>
      </w:r>
      <w:r w:rsidR="00413FEB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加强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AA615C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红色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革命精神的理解，</w:t>
      </w:r>
      <w:r w:rsidR="00AA615C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培养学员的爱国热情和历史使命感，</w:t>
      </w:r>
      <w:r w:rsidR="00E9713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增强对中国共产党</w:t>
      </w:r>
      <w:r w:rsidR="007E33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领导地位的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认同</w:t>
      </w:r>
      <w:r w:rsidR="009A63B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00940" w:rsidRPr="00406419" w:rsidRDefault="00A00940" w:rsidP="007E33DD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5.</w:t>
      </w:r>
      <w:r w:rsidR="0090198F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技能培训——</w:t>
      </w:r>
      <w:r w:rsidR="00250A0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邀请</w:t>
      </w:r>
      <w:r w:rsidR="00CB6E4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校内外专家就沟通技巧、领导力、</w:t>
      </w:r>
      <w:r w:rsidR="0019352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演讲艺术、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活动策划</w:t>
      </w:r>
      <w:r w:rsidR="00A845A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、文字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运用等</w:t>
      </w:r>
      <w:r w:rsidR="00A704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相关技能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提升方面</w:t>
      </w:r>
      <w:r w:rsidR="00B8748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开展培训，</w:t>
      </w:r>
      <w:r w:rsidR="0097248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多方面</w:t>
      </w:r>
      <w:r w:rsidR="00D0041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提升</w:t>
      </w:r>
      <w:r w:rsidR="00CB6E4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F908F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个人综合能力</w:t>
      </w:r>
      <w:r w:rsidR="00B8748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A63B2" w:rsidRPr="00406419" w:rsidRDefault="00A00940" w:rsidP="00925044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6</w:t>
      </w:r>
      <w:r w:rsidR="007E33DD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.挂职锻炼——</w:t>
      </w:r>
      <w:r w:rsidR="004D34F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7E33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青马优秀学员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寒暑假期间</w:t>
      </w:r>
      <w:r w:rsidR="007E33D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到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学校、</w:t>
      </w:r>
      <w:r w:rsidR="00D82BD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政府机关、社区、企业等进行不少于两周的</w:t>
      </w:r>
      <w:r w:rsidR="00F97D2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挂职</w:t>
      </w:r>
      <w:r w:rsidR="00CA56F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提升</w:t>
      </w:r>
      <w:r w:rsidR="007F2EF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或</w:t>
      </w:r>
      <w:r w:rsidR="00F97D2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见习锻炼</w:t>
      </w:r>
      <w:r w:rsidR="003149E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，引导青年了解基层、认识国情，磨砺意志品质、培养优良作风，增加社会阅历，增强社会责任感，提高社会适应能力和综合素质。</w:t>
      </w:r>
    </w:p>
    <w:p w:rsidR="006F3872" w:rsidRPr="00406419" w:rsidRDefault="00A00940" w:rsidP="006B40A8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="006F3872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E37377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志愿服务——</w:t>
      </w:r>
      <w:r w:rsidR="00E3737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组织学员</w:t>
      </w:r>
      <w:r w:rsidR="009D007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 w:rsidR="00F67E44">
        <w:rPr>
          <w:rFonts w:ascii="仿宋_GB2312" w:eastAsia="仿宋_GB2312" w:hAnsi="宋体" w:cs="宋体" w:hint="eastAsia"/>
          <w:kern w:val="0"/>
          <w:sz w:val="32"/>
          <w:szCs w:val="32"/>
        </w:rPr>
        <w:t>精准扶贫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F67E44">
        <w:rPr>
          <w:rFonts w:ascii="仿宋_GB2312" w:eastAsia="仿宋_GB2312" w:hAnsi="宋体" w:cs="宋体" w:hint="eastAsia"/>
          <w:kern w:val="0"/>
          <w:sz w:val="32"/>
          <w:szCs w:val="32"/>
        </w:rPr>
        <w:t>支教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助困、</w:t>
      </w:r>
      <w:r w:rsidR="009D007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赛会服务、</w:t>
      </w:r>
      <w:r w:rsidR="00616E7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环保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宣传</w:t>
      </w:r>
      <w:r w:rsidR="00616E7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FF617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理论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宣讲</w:t>
      </w:r>
      <w:r w:rsidR="00FF617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616E7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服务西部等</w:t>
      </w:r>
      <w:r w:rsidR="00FF617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领域，</w:t>
      </w:r>
      <w:r w:rsidR="009D007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</w:t>
      </w:r>
      <w:r w:rsidR="00FF617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形式多样、扎实有效的志愿服务活动</w:t>
      </w:r>
      <w:r w:rsidR="009D007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1F70E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引导青年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关爱</w:t>
      </w:r>
      <w:r w:rsidR="001F70E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他人、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服务</w:t>
      </w:r>
      <w:r w:rsidR="001F70E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社会，</w:t>
      </w:r>
      <w:r w:rsidR="006415B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弘扬“奉献、友爱、互助、进步”的志愿精神</w:t>
      </w:r>
      <w:r w:rsidR="006F387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D2636" w:rsidRPr="00406419" w:rsidRDefault="00A00940" w:rsidP="00CD2636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8</w:t>
      </w:r>
      <w:r w:rsidR="00A47E11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6B40A8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课题</w:t>
      </w:r>
      <w:r w:rsidR="006539F0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调研</w:t>
      </w:r>
      <w:r w:rsidR="006B40A8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795C3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="00CD263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在导师指导下</w:t>
      </w:r>
      <w:r w:rsidR="00795C3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结合自己所学专业或个人兴趣，根据培训内容</w:t>
      </w:r>
      <w:r w:rsidR="00E1121E">
        <w:rPr>
          <w:rFonts w:ascii="仿宋_GB2312" w:eastAsia="仿宋_GB2312" w:hAnsi="宋体" w:cs="宋体" w:hint="eastAsia"/>
          <w:kern w:val="0"/>
          <w:sz w:val="32"/>
          <w:szCs w:val="32"/>
        </w:rPr>
        <w:t>围绕</w:t>
      </w:r>
      <w:r w:rsidR="00F67E44">
        <w:rPr>
          <w:rFonts w:ascii="仿宋_GB2312" w:eastAsia="仿宋_GB2312" w:hAnsi="宋体" w:cs="宋体" w:hint="eastAsia"/>
          <w:kern w:val="0"/>
          <w:sz w:val="32"/>
          <w:szCs w:val="32"/>
        </w:rPr>
        <w:t>国家战略部署</w:t>
      </w:r>
      <w:r w:rsidR="00E1121E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F67E44">
        <w:rPr>
          <w:rFonts w:ascii="仿宋_GB2312" w:eastAsia="仿宋_GB2312" w:hAnsi="宋体" w:cs="宋体" w:hint="eastAsia"/>
          <w:kern w:val="0"/>
          <w:sz w:val="32"/>
          <w:szCs w:val="32"/>
        </w:rPr>
        <w:t>地方经济建设、</w:t>
      </w:r>
      <w:r w:rsidR="00E1121E">
        <w:rPr>
          <w:rFonts w:ascii="仿宋_GB2312" w:eastAsia="仿宋_GB2312" w:hAnsi="宋体" w:cs="宋体" w:hint="eastAsia"/>
          <w:kern w:val="0"/>
          <w:sz w:val="32"/>
          <w:szCs w:val="32"/>
        </w:rPr>
        <w:t>行业发展</w:t>
      </w:r>
      <w:r w:rsidR="00202D0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C8722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方面</w:t>
      </w:r>
      <w:r w:rsidR="00202D0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青马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班内独立或组队</w:t>
      </w:r>
      <w:r w:rsidR="00795C3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开展课题调研，</w:t>
      </w:r>
      <w:r w:rsidR="00202D0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撰写观察报告，形成调研成果，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提高观察思考</w:t>
      </w:r>
      <w:r w:rsidR="00C8722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研究分析问题的能力</w:t>
      </w:r>
      <w:r w:rsidR="00CD263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E6354" w:rsidRPr="00406419" w:rsidRDefault="00A00940" w:rsidP="00370395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9</w:t>
      </w:r>
      <w:r w:rsidR="00A47E11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11593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线上</w:t>
      </w:r>
      <w:r w:rsidR="00000E23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学习</w:t>
      </w:r>
      <w:r w:rsidR="00B43A01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充分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利用</w:t>
      </w:r>
      <w:r w:rsidR="0044364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中国</w:t>
      </w:r>
      <w:r w:rsidR="002225D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大学M</w:t>
      </w:r>
      <w:r w:rsidR="002225D3" w:rsidRPr="00406419">
        <w:rPr>
          <w:rFonts w:ascii="仿宋_GB2312" w:eastAsia="仿宋_GB2312" w:hAnsi="宋体" w:cs="宋体"/>
          <w:kern w:val="0"/>
          <w:sz w:val="32"/>
          <w:szCs w:val="32"/>
        </w:rPr>
        <w:t>OOC</w:t>
      </w:r>
      <w:r w:rsidR="0044364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A70464">
        <w:rPr>
          <w:rFonts w:ascii="仿宋_GB2312" w:eastAsia="仿宋_GB2312" w:hAnsi="宋体" w:cs="宋体" w:hint="eastAsia"/>
          <w:kern w:val="0"/>
          <w:sz w:val="32"/>
          <w:szCs w:val="32"/>
        </w:rPr>
        <w:t>智慧树、超星学习通</w:t>
      </w:r>
      <w:r w:rsidR="002225D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等网络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资源</w:t>
      </w:r>
      <w:r w:rsidR="002225D3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使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用QQ</w:t>
      </w:r>
      <w:r w:rsidR="009133E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、微信</w:t>
      </w:r>
      <w:r w:rsidR="00A734C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等网络社交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平台，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构建“青马工程”线上学习</w:t>
      </w:r>
      <w:r w:rsidR="00EF36E9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和交流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手段</w:t>
      </w:r>
      <w:r w:rsidR="00B43A0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拓展</w:t>
      </w:r>
      <w:r w:rsidR="00920AD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9133E8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青马工程</w:t>
      </w:r>
      <w:r w:rsidR="00920AD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”培养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空间</w:t>
      </w:r>
      <w:r w:rsidR="00920AD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B6C9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延展</w:t>
      </w:r>
      <w:r w:rsidR="00920AD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“青马工程”</w:t>
      </w:r>
      <w:r w:rsidR="00867BB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培养</w:t>
      </w:r>
      <w:r w:rsidR="00DE635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时间。</w:t>
      </w:r>
    </w:p>
    <w:p w:rsidR="00AE0B6A" w:rsidRPr="00406419" w:rsidRDefault="00A00940" w:rsidP="00057073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10</w:t>
      </w:r>
      <w:r w:rsidR="00A47E11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11593C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对外交流</w:t>
      </w:r>
      <w:r w:rsidR="00007A64" w:rsidRPr="004064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——</w:t>
      </w:r>
      <w:r w:rsidR="00596D77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选拔优秀</w:t>
      </w:r>
      <w:r w:rsidR="00542E8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</w:t>
      </w:r>
      <w:r w:rsidR="00007A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r w:rsidR="009F6A0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“青岛市青年马克思主义者培养工程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（大学生骨干）培训班”</w:t>
      </w:r>
      <w:r w:rsidR="009F6A0F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“山东省青年马克思主义者培养工程（大学生骨干）培训班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”“中国大学生骨干培养学校”</w:t>
      </w:r>
      <w:r w:rsidR="00A93C2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7F411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两岸青年领袖研习营”</w:t>
      </w:r>
      <w:r w:rsidR="001367C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A93C2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全球青年领袖游学营”等学习交流</w:t>
      </w:r>
      <w:r w:rsidR="00007A64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活动</w:t>
      </w:r>
      <w:r w:rsidR="00A93C26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t>组织</w:t>
      </w:r>
      <w:r w:rsidR="002F7E7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优秀学员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t>与国</w:t>
      </w:r>
      <w:r w:rsidR="002F7E7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内</w:t>
      </w:r>
      <w:r w:rsidR="000C220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高校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t>优秀青年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lastRenderedPageBreak/>
        <w:t>学生</w:t>
      </w:r>
      <w:r w:rsidR="00E40E1C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0C2205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沟通</w:t>
      </w:r>
      <w:r w:rsidR="00E40E1C" w:rsidRPr="00406419">
        <w:rPr>
          <w:rFonts w:ascii="仿宋_GB2312" w:eastAsia="仿宋_GB2312" w:hAnsi="宋体" w:cs="宋体"/>
          <w:kern w:val="0"/>
          <w:sz w:val="32"/>
          <w:szCs w:val="32"/>
        </w:rPr>
        <w:t>交流</w:t>
      </w:r>
      <w:r w:rsidR="002F7E70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92E9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拓宽青马学员的</w:t>
      </w:r>
      <w:r w:rsidR="00FE163A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认知</w:t>
      </w:r>
      <w:r w:rsidR="00592E9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视</w:t>
      </w:r>
      <w:r w:rsidR="00FE163A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野</w:t>
      </w:r>
      <w:r w:rsidR="00592E92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，提升青马学员的思想格局</w:t>
      </w:r>
      <w:r w:rsidR="002F7E70" w:rsidRPr="00406419">
        <w:rPr>
          <w:rFonts w:ascii="仿宋_GB2312" w:eastAsia="仿宋_GB2312" w:hAnsi="宋体" w:cs="宋体"/>
          <w:kern w:val="0"/>
          <w:sz w:val="32"/>
          <w:szCs w:val="32"/>
        </w:rPr>
        <w:t>。</w:t>
      </w:r>
    </w:p>
    <w:p w:rsidR="00835AED" w:rsidRDefault="0055637E" w:rsidP="007F411D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 w:rsidR="00835AED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 w:rsidR="005E4A46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培养</w:t>
      </w:r>
      <w:r w:rsidR="00835AED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管理</w:t>
      </w:r>
    </w:p>
    <w:p w:rsidR="0055637E" w:rsidRPr="00406419" w:rsidRDefault="0055637E" w:rsidP="007F411D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（一）培养阶段</w:t>
      </w:r>
    </w:p>
    <w:p w:rsidR="0055637E" w:rsidRPr="00B50053" w:rsidRDefault="0055637E" w:rsidP="0055637E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“青马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工程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”培养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分为三个阶段：</w:t>
      </w:r>
    </w:p>
    <w:p w:rsidR="0055637E" w:rsidRPr="00B50053" w:rsidRDefault="0055637E" w:rsidP="0055637E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第一阶段</w:t>
      </w:r>
      <w:r w:rsid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为“青马工程”基础培训班，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依托</w:t>
      </w:r>
      <w:r w:rsid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各二级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团校，由各二级团委</w:t>
      </w:r>
      <w:r w:rsid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负责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开展，覆盖全体新生进行基础培养，学制一年</w:t>
      </w:r>
      <w:r w:rsidR="002D0A07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55637E" w:rsidRPr="00B50053" w:rsidRDefault="0055637E" w:rsidP="0055637E">
      <w:pPr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第二阶段为“青</w:t>
      </w:r>
      <w:r w:rsidR="002D0A07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马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工程</w:t>
      </w:r>
      <w:r w:rsidR="002D0A07"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”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骨干培训班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，由校团委开展，选拔团学骨干进行提升培养，每年招收3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00人</w:t>
      </w:r>
      <w:r w:rsidR="006713B9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左右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，学制一年</w:t>
      </w:r>
      <w:r w:rsidR="002D0A07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9479CD" w:rsidRPr="0055637E" w:rsidRDefault="0055637E" w:rsidP="0055637E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第三阶段</w:t>
      </w:r>
      <w:r w:rsidR="009C19D8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为“青马工程”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卓越人才班，由校团委从青马班选拔优秀学员进行特色培养，每年每班招收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50人</w:t>
      </w:r>
      <w:r w:rsidR="006713B9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左右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，学制一年。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卓越人才班分为未来行业与社会领导者培训班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未来文化与风尚引领者培训班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B50053">
        <w:rPr>
          <w:rFonts w:ascii="仿宋_GB2312" w:eastAsia="仿宋_GB2312" w:hAnsi="Times New Roman" w:cs="仿宋_GB2312"/>
          <w:kern w:val="0"/>
          <w:sz w:val="32"/>
          <w:szCs w:val="32"/>
          <w:shd w:val="clear" w:color="auto" w:fill="FFFFFF"/>
          <w:lang w:bidi="ar"/>
        </w:rPr>
        <w:t>未来科技与财富创造者培训班</w:t>
      </w:r>
      <w:r w:rsidRPr="00B50053">
        <w:rPr>
          <w:rFonts w:ascii="仿宋_GB2312" w:eastAsia="仿宋_GB2312" w:hAnsi="Times New Roman" w:cs="仿宋_GB2312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:rsidR="009479CD" w:rsidRPr="00406419" w:rsidRDefault="008952E1" w:rsidP="009479CD">
      <w:pPr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06419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55637E"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406419">
        <w:rPr>
          <w:rFonts w:ascii="黑体" w:eastAsia="黑体" w:hAnsi="黑体" w:cs="宋体" w:hint="eastAsia"/>
          <w:kern w:val="0"/>
          <w:sz w:val="32"/>
          <w:szCs w:val="32"/>
        </w:rPr>
        <w:t>）</w:t>
      </w:r>
      <w:r w:rsidR="009479CD" w:rsidRPr="00406419">
        <w:rPr>
          <w:rFonts w:ascii="黑体" w:eastAsia="黑体" w:hAnsi="黑体" w:cs="宋体" w:hint="eastAsia"/>
          <w:kern w:val="0"/>
          <w:sz w:val="32"/>
          <w:szCs w:val="32"/>
        </w:rPr>
        <w:t>培训纪律</w:t>
      </w:r>
    </w:p>
    <w:p w:rsidR="009479CD" w:rsidRPr="00406419" w:rsidRDefault="008952E1" w:rsidP="009479CD">
      <w:pPr>
        <w:ind w:firstLineChars="200" w:firstLine="640"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“青马工程”学员参加各项活动时必须佩戴团徽。</w:t>
      </w:r>
    </w:p>
    <w:p w:rsidR="009479CD" w:rsidRPr="00406419" w:rsidRDefault="008952E1" w:rsidP="009479C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“青马工程”各类活动实行P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t>U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签到制度，学员严格按照安排参加学习，不允许请假。如有特殊情况必须请假的，须提交书面材料申请事由并提供相关证明。无故缺课2次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以上的，视为培养不合格，予以清退。</w:t>
      </w:r>
    </w:p>
    <w:p w:rsidR="009479CD" w:rsidRPr="00406419" w:rsidRDefault="008952E1" w:rsidP="006713B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55637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“青马工程”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学员在参加理论学习和实践学习时，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t>认真听讲，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积极参与，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t>不做与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培养课程</w:t>
      </w:r>
      <w:r w:rsidR="009479CD" w:rsidRPr="00406419">
        <w:rPr>
          <w:rFonts w:ascii="仿宋_GB2312" w:eastAsia="仿宋_GB2312" w:hAnsi="宋体" w:cs="宋体"/>
          <w:kern w:val="0"/>
          <w:sz w:val="32"/>
          <w:szCs w:val="32"/>
        </w:rPr>
        <w:t>无关的事情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。学员在培训</w:t>
      </w:r>
      <w:r w:rsidR="006713B9">
        <w:rPr>
          <w:rFonts w:ascii="仿宋_GB2312" w:eastAsia="仿宋_GB2312" w:hAnsi="宋体" w:cs="宋体" w:hint="eastAsia"/>
          <w:kern w:val="0"/>
          <w:sz w:val="32"/>
          <w:szCs w:val="32"/>
        </w:rPr>
        <w:t>期</w:t>
      </w:r>
      <w:r w:rsidR="009479CD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间有违纪行为的，予以清退。</w:t>
      </w:r>
    </w:p>
    <w:p w:rsidR="009479CD" w:rsidRPr="00406419" w:rsidRDefault="008952E1" w:rsidP="009479CD">
      <w:pPr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06419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6713B9"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406419">
        <w:rPr>
          <w:rFonts w:ascii="黑体" w:eastAsia="黑体" w:hAnsi="黑体" w:cs="宋体" w:hint="eastAsia"/>
          <w:kern w:val="0"/>
          <w:sz w:val="32"/>
          <w:szCs w:val="32"/>
        </w:rPr>
        <w:t>）</w:t>
      </w:r>
      <w:r w:rsidR="009479CD" w:rsidRPr="00406419">
        <w:rPr>
          <w:rFonts w:ascii="黑体" w:eastAsia="黑体" w:hAnsi="黑体" w:cs="宋体" w:hint="eastAsia"/>
          <w:kern w:val="0"/>
          <w:sz w:val="32"/>
          <w:szCs w:val="32"/>
        </w:rPr>
        <w:t>考核记录</w:t>
      </w:r>
    </w:p>
    <w:p w:rsidR="004D37A1" w:rsidRPr="00406419" w:rsidRDefault="009479CD" w:rsidP="009479C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校</w:t>
      </w:r>
      <w:r w:rsidR="0055637E">
        <w:rPr>
          <w:rFonts w:ascii="仿宋_GB2312" w:eastAsia="仿宋_GB2312" w:hAnsi="宋体" w:cs="宋体" w:hint="eastAsia"/>
          <w:kern w:val="0"/>
          <w:sz w:val="32"/>
          <w:szCs w:val="32"/>
        </w:rPr>
        <w:t>、院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团委为每位青马学员建立个人考核成绩档案，并开展考核。“青马工程”考核主要针对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讲座反馈、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读书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报告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测试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成绩等方面，</w:t>
      </w:r>
      <w:r w:rsidR="000F3C13">
        <w:rPr>
          <w:rFonts w:ascii="仿宋_GB2312" w:eastAsia="仿宋_GB2312" w:hAnsi="宋体" w:cs="宋体" w:hint="eastAsia"/>
          <w:kern w:val="0"/>
          <w:sz w:val="32"/>
          <w:szCs w:val="32"/>
        </w:rPr>
        <w:t>结合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学员P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U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签到情况，进行考核汇总</w:t>
      </w:r>
      <w:r w:rsidR="008952E1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，考核合格颁发结业证书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考核成绩将作为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支部评比、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入党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推优</w:t>
      </w:r>
      <w:r w:rsidR="00510AAE"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、直升卓越班</w:t>
      </w:r>
      <w:r w:rsidRPr="00406419">
        <w:rPr>
          <w:rFonts w:ascii="仿宋_GB2312" w:eastAsia="仿宋_GB2312" w:hAnsi="宋体" w:cs="宋体"/>
          <w:kern w:val="0"/>
          <w:sz w:val="32"/>
          <w:szCs w:val="32"/>
        </w:rPr>
        <w:t>的依据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93BF3" w:rsidRPr="00406419" w:rsidRDefault="00835AED" w:rsidP="007F411D">
      <w:pPr>
        <w:spacing w:beforeLines="50" w:before="156" w:afterLines="50" w:after="156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 w:rsidR="00593BF3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 w:rsidR="00E2245C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实施</w:t>
      </w:r>
      <w:r w:rsidR="00593BF3" w:rsidRPr="00406419">
        <w:rPr>
          <w:rFonts w:ascii="黑体" w:eastAsia="黑体" w:hAnsi="黑体" w:cs="宋体" w:hint="eastAsia"/>
          <w:bCs/>
          <w:kern w:val="0"/>
          <w:sz w:val="32"/>
          <w:szCs w:val="32"/>
        </w:rPr>
        <w:t>保障</w:t>
      </w:r>
    </w:p>
    <w:p w:rsidR="008008CE" w:rsidRPr="00607BA4" w:rsidRDefault="00E2245C" w:rsidP="0044122C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607BA4">
        <w:rPr>
          <w:rFonts w:ascii="仿宋_GB2312" w:eastAsia="仿宋_GB2312" w:hAnsi="宋体" w:cs="宋体"/>
          <w:b/>
          <w:kern w:val="0"/>
          <w:sz w:val="32"/>
          <w:szCs w:val="32"/>
        </w:rPr>
        <w:t>1</w:t>
      </w:r>
      <w:r w:rsidR="0044122C" w:rsidRPr="00607BA4">
        <w:rPr>
          <w:rFonts w:ascii="仿宋_GB2312" w:eastAsia="仿宋_GB2312" w:hAnsi="宋体" w:cs="宋体"/>
          <w:b/>
          <w:kern w:val="0"/>
          <w:sz w:val="32"/>
          <w:szCs w:val="32"/>
        </w:rPr>
        <w:t>．</w:t>
      </w:r>
      <w:r w:rsidR="000B16A1"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加强领导。</w:t>
      </w:r>
      <w:r w:rsidR="008008CE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校团委</w:t>
      </w:r>
      <w:r w:rsidR="00477B2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充分发挥</w:t>
      </w:r>
      <w:r w:rsidR="00F44E92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统筹</w:t>
      </w:r>
      <w:r w:rsidR="00477B2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作用，</w:t>
      </w:r>
      <w:r w:rsidR="00E32637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加大“青马工程”领导力度和执行力度，</w:t>
      </w:r>
      <w:r w:rsidR="0044122C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将“青马工程”作为一项长期重要工作任务</w:t>
      </w:r>
      <w:r w:rsidR="0086460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，根据不同阶段</w:t>
      </w:r>
      <w:r w:rsidR="008008CE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综合协调，</w:t>
      </w:r>
      <w:r w:rsidR="009B6E2A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统筹</w:t>
      </w:r>
      <w:r w:rsidR="0044122C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推进</w:t>
      </w:r>
      <w:r w:rsidR="008008CE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76DFB" w:rsidRPr="00607BA4" w:rsidRDefault="00E32637" w:rsidP="002D05D2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="00757000"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．</w:t>
      </w:r>
      <w:r w:rsidR="000B16A1"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保障师资。</w:t>
      </w:r>
      <w:r w:rsidR="003F72B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由学校团委严格选聘</w:t>
      </w:r>
      <w:r w:rsidR="0086460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导师队伍</w:t>
      </w:r>
      <w:r w:rsidR="003F72B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1661B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导师队伍</w:t>
      </w:r>
      <w:r w:rsidR="003F72B6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一般由具有较高的马克思主义素养和教育指导能力，热心青年马克思主义者培养工作的校内外专家学者和团干部组成。</w:t>
      </w:r>
    </w:p>
    <w:p w:rsidR="00494580" w:rsidRDefault="009A7053" w:rsidP="001C3FF9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3．</w:t>
      </w:r>
      <w:r w:rsidR="000B16A1" w:rsidRPr="00607BA4">
        <w:rPr>
          <w:rFonts w:ascii="仿宋_GB2312" w:eastAsia="仿宋_GB2312" w:hAnsi="宋体" w:cs="宋体" w:hint="eastAsia"/>
          <w:b/>
          <w:kern w:val="0"/>
          <w:sz w:val="32"/>
          <w:szCs w:val="32"/>
        </w:rPr>
        <w:t>经费支持。</w:t>
      </w:r>
      <w:r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学校团委每年在预算中设立专项</w:t>
      </w:r>
      <w:r w:rsidR="000B16A1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培养</w:t>
      </w:r>
      <w:r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经费，</w:t>
      </w:r>
      <w:r w:rsidR="000B16A1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严格执行学校的财务制度，</w:t>
      </w:r>
      <w:r w:rsidR="0066379B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购买“青马工程”相关教材，</w:t>
      </w:r>
      <w:r w:rsidR="00EC3AC8"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鼓励优秀学员积极设计和开展学习活动，</w:t>
      </w:r>
      <w:r w:rsidRPr="00607BA4">
        <w:rPr>
          <w:rFonts w:ascii="仿宋_GB2312" w:eastAsia="仿宋_GB2312" w:hAnsi="宋体" w:cs="宋体" w:hint="eastAsia"/>
          <w:kern w:val="0"/>
          <w:sz w:val="32"/>
          <w:szCs w:val="32"/>
        </w:rPr>
        <w:t>保证“青马工程”各项任务高质量完成。</w:t>
      </w:r>
    </w:p>
    <w:p w:rsidR="006713B9" w:rsidRPr="00406419" w:rsidRDefault="006713B9" w:rsidP="001C3FF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94F6B" w:rsidRPr="00406419" w:rsidRDefault="00094F6B" w:rsidP="00094F6B">
      <w:pPr>
        <w:spacing w:beforeLines="50" w:before="156" w:afterLines="50" w:after="156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共青团中国石油大学委员会</w:t>
      </w:r>
    </w:p>
    <w:p w:rsidR="009D0366" w:rsidRPr="008850DC" w:rsidRDefault="00094F6B" w:rsidP="004E28B8">
      <w:pPr>
        <w:wordWrap w:val="0"/>
        <w:spacing w:beforeLines="50" w:before="156" w:afterLines="50" w:after="156"/>
        <w:jc w:val="righ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2018年</w:t>
      </w:r>
      <w:r w:rsidR="00864606">
        <w:rPr>
          <w:rFonts w:ascii="仿宋_GB2312" w:eastAsia="仿宋_GB2312" w:hAnsi="宋体" w:cs="宋体"/>
          <w:kern w:val="0"/>
          <w:sz w:val="32"/>
          <w:szCs w:val="32"/>
        </w:rPr>
        <w:t>11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64606">
        <w:rPr>
          <w:rFonts w:ascii="仿宋_GB2312" w:eastAsia="仿宋_GB2312" w:hAnsi="宋体" w:cs="宋体"/>
          <w:kern w:val="0"/>
          <w:sz w:val="32"/>
          <w:szCs w:val="32"/>
        </w:rPr>
        <w:t>15</w:t>
      </w:r>
      <w:r w:rsidRPr="00406419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</w:p>
    <w:sectPr w:rsidR="009D0366" w:rsidRPr="0088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69" w:rsidRDefault="00E31469" w:rsidP="00DF36B9">
      <w:r>
        <w:separator/>
      </w:r>
    </w:p>
  </w:endnote>
  <w:endnote w:type="continuationSeparator" w:id="0">
    <w:p w:rsidR="00E31469" w:rsidRDefault="00E31469" w:rsidP="00DF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69" w:rsidRDefault="00E31469" w:rsidP="00DF36B9">
      <w:r>
        <w:separator/>
      </w:r>
    </w:p>
  </w:footnote>
  <w:footnote w:type="continuationSeparator" w:id="0">
    <w:p w:rsidR="00E31469" w:rsidRDefault="00E31469" w:rsidP="00DF3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F5638"/>
    <w:multiLevelType w:val="hybridMultilevel"/>
    <w:tmpl w:val="9E942440"/>
    <w:lvl w:ilvl="0" w:tplc="FE48AD0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3CB6D12"/>
    <w:multiLevelType w:val="hybridMultilevel"/>
    <w:tmpl w:val="06DEE5DA"/>
    <w:lvl w:ilvl="0" w:tplc="2B2ED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5C67334A"/>
    <w:multiLevelType w:val="hybridMultilevel"/>
    <w:tmpl w:val="8AF4506A"/>
    <w:lvl w:ilvl="0" w:tplc="2B9A39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02"/>
    <w:rsid w:val="00000E23"/>
    <w:rsid w:val="000077A9"/>
    <w:rsid w:val="00007A64"/>
    <w:rsid w:val="0001661B"/>
    <w:rsid w:val="00020997"/>
    <w:rsid w:val="00025866"/>
    <w:rsid w:val="00040896"/>
    <w:rsid w:val="00041B75"/>
    <w:rsid w:val="00042F31"/>
    <w:rsid w:val="00045864"/>
    <w:rsid w:val="000511C0"/>
    <w:rsid w:val="0005420B"/>
    <w:rsid w:val="00056FFF"/>
    <w:rsid w:val="00057073"/>
    <w:rsid w:val="00072DB2"/>
    <w:rsid w:val="00074526"/>
    <w:rsid w:val="00074CCC"/>
    <w:rsid w:val="00080931"/>
    <w:rsid w:val="00080CFB"/>
    <w:rsid w:val="00091B70"/>
    <w:rsid w:val="00094B71"/>
    <w:rsid w:val="00094F6B"/>
    <w:rsid w:val="00096112"/>
    <w:rsid w:val="00096254"/>
    <w:rsid w:val="00097FEA"/>
    <w:rsid w:val="000A0CCA"/>
    <w:rsid w:val="000A5BD8"/>
    <w:rsid w:val="000B16A1"/>
    <w:rsid w:val="000B275C"/>
    <w:rsid w:val="000B4B86"/>
    <w:rsid w:val="000B76E0"/>
    <w:rsid w:val="000C1D8F"/>
    <w:rsid w:val="000C2205"/>
    <w:rsid w:val="000C2C19"/>
    <w:rsid w:val="000C3ECE"/>
    <w:rsid w:val="000D5A25"/>
    <w:rsid w:val="000E364E"/>
    <w:rsid w:val="000F0881"/>
    <w:rsid w:val="000F3C13"/>
    <w:rsid w:val="00100DA5"/>
    <w:rsid w:val="0011593C"/>
    <w:rsid w:val="00116A30"/>
    <w:rsid w:val="0012370A"/>
    <w:rsid w:val="001367C0"/>
    <w:rsid w:val="00136CF7"/>
    <w:rsid w:val="0015062E"/>
    <w:rsid w:val="001537CD"/>
    <w:rsid w:val="001736D0"/>
    <w:rsid w:val="00176AE7"/>
    <w:rsid w:val="00182A74"/>
    <w:rsid w:val="00182C29"/>
    <w:rsid w:val="0019256B"/>
    <w:rsid w:val="0019352E"/>
    <w:rsid w:val="00194962"/>
    <w:rsid w:val="001B0AED"/>
    <w:rsid w:val="001B2D50"/>
    <w:rsid w:val="001B6307"/>
    <w:rsid w:val="001B69D5"/>
    <w:rsid w:val="001C0487"/>
    <w:rsid w:val="001C1238"/>
    <w:rsid w:val="001C3FF9"/>
    <w:rsid w:val="001C5B4A"/>
    <w:rsid w:val="001D3131"/>
    <w:rsid w:val="001D4CA4"/>
    <w:rsid w:val="001D5A9E"/>
    <w:rsid w:val="001E11FD"/>
    <w:rsid w:val="001F01D8"/>
    <w:rsid w:val="001F2514"/>
    <w:rsid w:val="001F70ED"/>
    <w:rsid w:val="0020008A"/>
    <w:rsid w:val="00201D01"/>
    <w:rsid w:val="00202D08"/>
    <w:rsid w:val="0020360E"/>
    <w:rsid w:val="002049EE"/>
    <w:rsid w:val="002129AB"/>
    <w:rsid w:val="002225D3"/>
    <w:rsid w:val="00230E78"/>
    <w:rsid w:val="002314FE"/>
    <w:rsid w:val="00231685"/>
    <w:rsid w:val="00234B01"/>
    <w:rsid w:val="0023781F"/>
    <w:rsid w:val="00237EBE"/>
    <w:rsid w:val="00240446"/>
    <w:rsid w:val="0024648D"/>
    <w:rsid w:val="002507CD"/>
    <w:rsid w:val="00250A0D"/>
    <w:rsid w:val="00251855"/>
    <w:rsid w:val="00254651"/>
    <w:rsid w:val="002571A9"/>
    <w:rsid w:val="002640F9"/>
    <w:rsid w:val="00267500"/>
    <w:rsid w:val="00271577"/>
    <w:rsid w:val="00281B55"/>
    <w:rsid w:val="002853AC"/>
    <w:rsid w:val="00291227"/>
    <w:rsid w:val="00293826"/>
    <w:rsid w:val="002A0960"/>
    <w:rsid w:val="002A1894"/>
    <w:rsid w:val="002A442A"/>
    <w:rsid w:val="002A59D5"/>
    <w:rsid w:val="002B2803"/>
    <w:rsid w:val="002B3E4D"/>
    <w:rsid w:val="002B54CB"/>
    <w:rsid w:val="002B7045"/>
    <w:rsid w:val="002C77C4"/>
    <w:rsid w:val="002D05D2"/>
    <w:rsid w:val="002D0A07"/>
    <w:rsid w:val="002E26B9"/>
    <w:rsid w:val="002E5EE4"/>
    <w:rsid w:val="002E7141"/>
    <w:rsid w:val="002F4DB3"/>
    <w:rsid w:val="002F7E70"/>
    <w:rsid w:val="00306B24"/>
    <w:rsid w:val="003109CE"/>
    <w:rsid w:val="00312F9F"/>
    <w:rsid w:val="003149E1"/>
    <w:rsid w:val="00321A6F"/>
    <w:rsid w:val="003237DA"/>
    <w:rsid w:val="00326E85"/>
    <w:rsid w:val="00334E61"/>
    <w:rsid w:val="00340B86"/>
    <w:rsid w:val="003523FF"/>
    <w:rsid w:val="00355BF5"/>
    <w:rsid w:val="00356B6B"/>
    <w:rsid w:val="00360CAC"/>
    <w:rsid w:val="00362499"/>
    <w:rsid w:val="00364E6E"/>
    <w:rsid w:val="00370395"/>
    <w:rsid w:val="00373DFC"/>
    <w:rsid w:val="00386D0A"/>
    <w:rsid w:val="003947D3"/>
    <w:rsid w:val="003A5E0E"/>
    <w:rsid w:val="003A60DB"/>
    <w:rsid w:val="003B3EBE"/>
    <w:rsid w:val="003B46D7"/>
    <w:rsid w:val="003B5A3C"/>
    <w:rsid w:val="003C1F9C"/>
    <w:rsid w:val="003C7B76"/>
    <w:rsid w:val="003D4704"/>
    <w:rsid w:val="003F17D9"/>
    <w:rsid w:val="003F72B6"/>
    <w:rsid w:val="00405E45"/>
    <w:rsid w:val="00406419"/>
    <w:rsid w:val="00406557"/>
    <w:rsid w:val="00413FEB"/>
    <w:rsid w:val="0042343E"/>
    <w:rsid w:val="00424A05"/>
    <w:rsid w:val="0042543B"/>
    <w:rsid w:val="0043388F"/>
    <w:rsid w:val="0043446D"/>
    <w:rsid w:val="00440859"/>
    <w:rsid w:val="0044122C"/>
    <w:rsid w:val="00443648"/>
    <w:rsid w:val="0044724D"/>
    <w:rsid w:val="00450543"/>
    <w:rsid w:val="00451624"/>
    <w:rsid w:val="00457247"/>
    <w:rsid w:val="00463665"/>
    <w:rsid w:val="00464F8F"/>
    <w:rsid w:val="004650ED"/>
    <w:rsid w:val="00471393"/>
    <w:rsid w:val="004767F6"/>
    <w:rsid w:val="00477B26"/>
    <w:rsid w:val="0048012F"/>
    <w:rsid w:val="00481DB7"/>
    <w:rsid w:val="004853BC"/>
    <w:rsid w:val="00494580"/>
    <w:rsid w:val="004A285D"/>
    <w:rsid w:val="004A60DD"/>
    <w:rsid w:val="004B3FCC"/>
    <w:rsid w:val="004B6825"/>
    <w:rsid w:val="004C0AE2"/>
    <w:rsid w:val="004C75FB"/>
    <w:rsid w:val="004C7C3F"/>
    <w:rsid w:val="004D34F2"/>
    <w:rsid w:val="004D37A1"/>
    <w:rsid w:val="004E069D"/>
    <w:rsid w:val="004E28B8"/>
    <w:rsid w:val="004E3BA2"/>
    <w:rsid w:val="004F0379"/>
    <w:rsid w:val="004F04FA"/>
    <w:rsid w:val="004F29F5"/>
    <w:rsid w:val="004F3386"/>
    <w:rsid w:val="004F48B7"/>
    <w:rsid w:val="004F56A2"/>
    <w:rsid w:val="0050062C"/>
    <w:rsid w:val="0050273A"/>
    <w:rsid w:val="00503296"/>
    <w:rsid w:val="0050329E"/>
    <w:rsid w:val="00505AB2"/>
    <w:rsid w:val="0050684E"/>
    <w:rsid w:val="00510AAE"/>
    <w:rsid w:val="005110BB"/>
    <w:rsid w:val="00520CA2"/>
    <w:rsid w:val="00527EAF"/>
    <w:rsid w:val="0053100B"/>
    <w:rsid w:val="005316B9"/>
    <w:rsid w:val="00535B4F"/>
    <w:rsid w:val="00542E84"/>
    <w:rsid w:val="00547018"/>
    <w:rsid w:val="005519BA"/>
    <w:rsid w:val="00552829"/>
    <w:rsid w:val="0055386D"/>
    <w:rsid w:val="0055637E"/>
    <w:rsid w:val="005600B1"/>
    <w:rsid w:val="00561A41"/>
    <w:rsid w:val="005758CD"/>
    <w:rsid w:val="005819EB"/>
    <w:rsid w:val="00582F75"/>
    <w:rsid w:val="00591B19"/>
    <w:rsid w:val="00592E92"/>
    <w:rsid w:val="00593BF3"/>
    <w:rsid w:val="00596D77"/>
    <w:rsid w:val="005977C8"/>
    <w:rsid w:val="005A1A3F"/>
    <w:rsid w:val="005A4FD6"/>
    <w:rsid w:val="005A7DD0"/>
    <w:rsid w:val="005D30FF"/>
    <w:rsid w:val="005D3E53"/>
    <w:rsid w:val="005D5DF3"/>
    <w:rsid w:val="005E34A7"/>
    <w:rsid w:val="005E4A46"/>
    <w:rsid w:val="005E5E9E"/>
    <w:rsid w:val="005F0824"/>
    <w:rsid w:val="005F3330"/>
    <w:rsid w:val="005F3BE3"/>
    <w:rsid w:val="005F3C31"/>
    <w:rsid w:val="005F7DCE"/>
    <w:rsid w:val="00607BA4"/>
    <w:rsid w:val="00612C29"/>
    <w:rsid w:val="006136EB"/>
    <w:rsid w:val="00616E7E"/>
    <w:rsid w:val="00625590"/>
    <w:rsid w:val="00632155"/>
    <w:rsid w:val="0063271D"/>
    <w:rsid w:val="0064094E"/>
    <w:rsid w:val="006415B6"/>
    <w:rsid w:val="00641B5B"/>
    <w:rsid w:val="0064636C"/>
    <w:rsid w:val="006526DC"/>
    <w:rsid w:val="006538BF"/>
    <w:rsid w:val="006539F0"/>
    <w:rsid w:val="0066379B"/>
    <w:rsid w:val="00670065"/>
    <w:rsid w:val="006713B9"/>
    <w:rsid w:val="00675E64"/>
    <w:rsid w:val="00676BAB"/>
    <w:rsid w:val="00676DFB"/>
    <w:rsid w:val="0068040C"/>
    <w:rsid w:val="00682B90"/>
    <w:rsid w:val="006848EB"/>
    <w:rsid w:val="006903CE"/>
    <w:rsid w:val="00691C5F"/>
    <w:rsid w:val="0069582E"/>
    <w:rsid w:val="006A0A51"/>
    <w:rsid w:val="006B1BBE"/>
    <w:rsid w:val="006B40A8"/>
    <w:rsid w:val="006B6C9F"/>
    <w:rsid w:val="006C0BA3"/>
    <w:rsid w:val="006C3301"/>
    <w:rsid w:val="006E3D24"/>
    <w:rsid w:val="006E40F3"/>
    <w:rsid w:val="006E5A96"/>
    <w:rsid w:val="006E7CAA"/>
    <w:rsid w:val="006F1E80"/>
    <w:rsid w:val="006F2E2F"/>
    <w:rsid w:val="006F3872"/>
    <w:rsid w:val="006F6A4B"/>
    <w:rsid w:val="007008CA"/>
    <w:rsid w:val="0070215C"/>
    <w:rsid w:val="007061D6"/>
    <w:rsid w:val="007065FA"/>
    <w:rsid w:val="0071211B"/>
    <w:rsid w:val="007145B0"/>
    <w:rsid w:val="00716397"/>
    <w:rsid w:val="007170A1"/>
    <w:rsid w:val="00720AED"/>
    <w:rsid w:val="00731841"/>
    <w:rsid w:val="007357A0"/>
    <w:rsid w:val="00742BDE"/>
    <w:rsid w:val="00743832"/>
    <w:rsid w:val="00751BE3"/>
    <w:rsid w:val="00754DE7"/>
    <w:rsid w:val="00755D03"/>
    <w:rsid w:val="00757000"/>
    <w:rsid w:val="00760462"/>
    <w:rsid w:val="00763414"/>
    <w:rsid w:val="00767EB1"/>
    <w:rsid w:val="00781115"/>
    <w:rsid w:val="007943B1"/>
    <w:rsid w:val="0079467F"/>
    <w:rsid w:val="00795BA3"/>
    <w:rsid w:val="00795C31"/>
    <w:rsid w:val="007A21B3"/>
    <w:rsid w:val="007A5A4C"/>
    <w:rsid w:val="007A5B14"/>
    <w:rsid w:val="007A5CA8"/>
    <w:rsid w:val="007B092E"/>
    <w:rsid w:val="007B4C92"/>
    <w:rsid w:val="007C513A"/>
    <w:rsid w:val="007C6B69"/>
    <w:rsid w:val="007D08B2"/>
    <w:rsid w:val="007E3125"/>
    <w:rsid w:val="007E33DD"/>
    <w:rsid w:val="007E64C5"/>
    <w:rsid w:val="007E6CCC"/>
    <w:rsid w:val="007E7BB8"/>
    <w:rsid w:val="007F0B3F"/>
    <w:rsid w:val="007F25E6"/>
    <w:rsid w:val="007F2EF4"/>
    <w:rsid w:val="007F411D"/>
    <w:rsid w:val="007F43C1"/>
    <w:rsid w:val="008008CE"/>
    <w:rsid w:val="00803429"/>
    <w:rsid w:val="00804A73"/>
    <w:rsid w:val="00805D53"/>
    <w:rsid w:val="00815D46"/>
    <w:rsid w:val="00817921"/>
    <w:rsid w:val="008209B4"/>
    <w:rsid w:val="008209FD"/>
    <w:rsid w:val="00824365"/>
    <w:rsid w:val="00824B36"/>
    <w:rsid w:val="0083564B"/>
    <w:rsid w:val="00835AED"/>
    <w:rsid w:val="00846527"/>
    <w:rsid w:val="00847800"/>
    <w:rsid w:val="0085392E"/>
    <w:rsid w:val="008547BD"/>
    <w:rsid w:val="008559F4"/>
    <w:rsid w:val="0085796E"/>
    <w:rsid w:val="00860C42"/>
    <w:rsid w:val="00861242"/>
    <w:rsid w:val="00862780"/>
    <w:rsid w:val="00863C02"/>
    <w:rsid w:val="00864606"/>
    <w:rsid w:val="008653A6"/>
    <w:rsid w:val="008668CA"/>
    <w:rsid w:val="00866B40"/>
    <w:rsid w:val="00867BB1"/>
    <w:rsid w:val="00871CC6"/>
    <w:rsid w:val="008728F1"/>
    <w:rsid w:val="00881BBE"/>
    <w:rsid w:val="008850DC"/>
    <w:rsid w:val="008952E1"/>
    <w:rsid w:val="0089785E"/>
    <w:rsid w:val="008A1DAD"/>
    <w:rsid w:val="008A20C9"/>
    <w:rsid w:val="008A3230"/>
    <w:rsid w:val="008B5180"/>
    <w:rsid w:val="008B51B0"/>
    <w:rsid w:val="008B6C9E"/>
    <w:rsid w:val="008C5CB8"/>
    <w:rsid w:val="008D35B5"/>
    <w:rsid w:val="008E043F"/>
    <w:rsid w:val="008E1389"/>
    <w:rsid w:val="008E45B2"/>
    <w:rsid w:val="008F2876"/>
    <w:rsid w:val="0090198F"/>
    <w:rsid w:val="00902C35"/>
    <w:rsid w:val="00906FE5"/>
    <w:rsid w:val="00907B42"/>
    <w:rsid w:val="009133E8"/>
    <w:rsid w:val="009148EB"/>
    <w:rsid w:val="00920ADE"/>
    <w:rsid w:val="00925044"/>
    <w:rsid w:val="0092619A"/>
    <w:rsid w:val="00926789"/>
    <w:rsid w:val="009346E0"/>
    <w:rsid w:val="00941E17"/>
    <w:rsid w:val="0094553F"/>
    <w:rsid w:val="00947276"/>
    <w:rsid w:val="009479CD"/>
    <w:rsid w:val="0095322A"/>
    <w:rsid w:val="00957BC4"/>
    <w:rsid w:val="009600A7"/>
    <w:rsid w:val="00972488"/>
    <w:rsid w:val="00977B29"/>
    <w:rsid w:val="00981D62"/>
    <w:rsid w:val="00982DC8"/>
    <w:rsid w:val="009858AB"/>
    <w:rsid w:val="009860AC"/>
    <w:rsid w:val="00986446"/>
    <w:rsid w:val="00991520"/>
    <w:rsid w:val="00991C8C"/>
    <w:rsid w:val="00991D18"/>
    <w:rsid w:val="009937B0"/>
    <w:rsid w:val="009961AE"/>
    <w:rsid w:val="009A63B2"/>
    <w:rsid w:val="009A7053"/>
    <w:rsid w:val="009B305E"/>
    <w:rsid w:val="009B6E2A"/>
    <w:rsid w:val="009C19D8"/>
    <w:rsid w:val="009C2CEC"/>
    <w:rsid w:val="009D0073"/>
    <w:rsid w:val="009D0366"/>
    <w:rsid w:val="009D0698"/>
    <w:rsid w:val="009D280F"/>
    <w:rsid w:val="009D4AB2"/>
    <w:rsid w:val="009F056C"/>
    <w:rsid w:val="009F3E49"/>
    <w:rsid w:val="009F5557"/>
    <w:rsid w:val="009F616A"/>
    <w:rsid w:val="009F6A0F"/>
    <w:rsid w:val="009F725F"/>
    <w:rsid w:val="00A0073D"/>
    <w:rsid w:val="00A00940"/>
    <w:rsid w:val="00A15D33"/>
    <w:rsid w:val="00A20B8F"/>
    <w:rsid w:val="00A267B0"/>
    <w:rsid w:val="00A310A2"/>
    <w:rsid w:val="00A317BA"/>
    <w:rsid w:val="00A32A11"/>
    <w:rsid w:val="00A34A41"/>
    <w:rsid w:val="00A35F16"/>
    <w:rsid w:val="00A47E11"/>
    <w:rsid w:val="00A62EB6"/>
    <w:rsid w:val="00A70464"/>
    <w:rsid w:val="00A734C5"/>
    <w:rsid w:val="00A845A8"/>
    <w:rsid w:val="00A93C26"/>
    <w:rsid w:val="00A96ECB"/>
    <w:rsid w:val="00AA2823"/>
    <w:rsid w:val="00AA2A4C"/>
    <w:rsid w:val="00AA2A93"/>
    <w:rsid w:val="00AA5AC4"/>
    <w:rsid w:val="00AA615C"/>
    <w:rsid w:val="00AB18A0"/>
    <w:rsid w:val="00AC3379"/>
    <w:rsid w:val="00AC5244"/>
    <w:rsid w:val="00AE0840"/>
    <w:rsid w:val="00AE0B6A"/>
    <w:rsid w:val="00AE3E8E"/>
    <w:rsid w:val="00AE72AD"/>
    <w:rsid w:val="00B02109"/>
    <w:rsid w:val="00B107B9"/>
    <w:rsid w:val="00B117E8"/>
    <w:rsid w:val="00B35DEA"/>
    <w:rsid w:val="00B373E2"/>
    <w:rsid w:val="00B43A01"/>
    <w:rsid w:val="00B4630C"/>
    <w:rsid w:val="00B55014"/>
    <w:rsid w:val="00B56198"/>
    <w:rsid w:val="00B66DF4"/>
    <w:rsid w:val="00B7153C"/>
    <w:rsid w:val="00B7547A"/>
    <w:rsid w:val="00B75CBD"/>
    <w:rsid w:val="00B834AD"/>
    <w:rsid w:val="00B87485"/>
    <w:rsid w:val="00B92E64"/>
    <w:rsid w:val="00B9659E"/>
    <w:rsid w:val="00BA1B69"/>
    <w:rsid w:val="00BA4918"/>
    <w:rsid w:val="00BA6DBE"/>
    <w:rsid w:val="00BB1093"/>
    <w:rsid w:val="00BB2488"/>
    <w:rsid w:val="00BB407D"/>
    <w:rsid w:val="00BD1110"/>
    <w:rsid w:val="00BD342E"/>
    <w:rsid w:val="00BE62AF"/>
    <w:rsid w:val="00BE7BDD"/>
    <w:rsid w:val="00BF2B1E"/>
    <w:rsid w:val="00C0094C"/>
    <w:rsid w:val="00C024ED"/>
    <w:rsid w:val="00C17D5F"/>
    <w:rsid w:val="00C208DD"/>
    <w:rsid w:val="00C21071"/>
    <w:rsid w:val="00C21126"/>
    <w:rsid w:val="00C30313"/>
    <w:rsid w:val="00C317EF"/>
    <w:rsid w:val="00C330D1"/>
    <w:rsid w:val="00C35F8B"/>
    <w:rsid w:val="00C46CB6"/>
    <w:rsid w:val="00C47916"/>
    <w:rsid w:val="00C50F0A"/>
    <w:rsid w:val="00C54839"/>
    <w:rsid w:val="00C54D30"/>
    <w:rsid w:val="00C56458"/>
    <w:rsid w:val="00C5730D"/>
    <w:rsid w:val="00C60B28"/>
    <w:rsid w:val="00C62C69"/>
    <w:rsid w:val="00C765DE"/>
    <w:rsid w:val="00C80A05"/>
    <w:rsid w:val="00C87228"/>
    <w:rsid w:val="00C952FC"/>
    <w:rsid w:val="00C97075"/>
    <w:rsid w:val="00CA56F5"/>
    <w:rsid w:val="00CA7A6A"/>
    <w:rsid w:val="00CB06E2"/>
    <w:rsid w:val="00CB4B7D"/>
    <w:rsid w:val="00CB62F9"/>
    <w:rsid w:val="00CB6E44"/>
    <w:rsid w:val="00CC3349"/>
    <w:rsid w:val="00CC4FF5"/>
    <w:rsid w:val="00CD2636"/>
    <w:rsid w:val="00CE684D"/>
    <w:rsid w:val="00D00418"/>
    <w:rsid w:val="00D0194C"/>
    <w:rsid w:val="00D06122"/>
    <w:rsid w:val="00D10C33"/>
    <w:rsid w:val="00D11655"/>
    <w:rsid w:val="00D11888"/>
    <w:rsid w:val="00D134C4"/>
    <w:rsid w:val="00D16FFF"/>
    <w:rsid w:val="00D21302"/>
    <w:rsid w:val="00D23719"/>
    <w:rsid w:val="00D25231"/>
    <w:rsid w:val="00D32BF2"/>
    <w:rsid w:val="00D33BCB"/>
    <w:rsid w:val="00D40D94"/>
    <w:rsid w:val="00D41B35"/>
    <w:rsid w:val="00D441F7"/>
    <w:rsid w:val="00D46227"/>
    <w:rsid w:val="00D528BA"/>
    <w:rsid w:val="00D574E2"/>
    <w:rsid w:val="00D6168E"/>
    <w:rsid w:val="00D64BFF"/>
    <w:rsid w:val="00D6792C"/>
    <w:rsid w:val="00D708D7"/>
    <w:rsid w:val="00D733E4"/>
    <w:rsid w:val="00D823B6"/>
    <w:rsid w:val="00D82BD4"/>
    <w:rsid w:val="00D87B15"/>
    <w:rsid w:val="00D87FCF"/>
    <w:rsid w:val="00D931A8"/>
    <w:rsid w:val="00D934D8"/>
    <w:rsid w:val="00D945B0"/>
    <w:rsid w:val="00D97936"/>
    <w:rsid w:val="00DA0B2A"/>
    <w:rsid w:val="00DA3373"/>
    <w:rsid w:val="00DA6C79"/>
    <w:rsid w:val="00DC1060"/>
    <w:rsid w:val="00DC476B"/>
    <w:rsid w:val="00DD08B3"/>
    <w:rsid w:val="00DD32F6"/>
    <w:rsid w:val="00DD65FD"/>
    <w:rsid w:val="00DE2533"/>
    <w:rsid w:val="00DE3A1D"/>
    <w:rsid w:val="00DE6354"/>
    <w:rsid w:val="00DF2D56"/>
    <w:rsid w:val="00DF36B9"/>
    <w:rsid w:val="00E107AF"/>
    <w:rsid w:val="00E1121E"/>
    <w:rsid w:val="00E17CC1"/>
    <w:rsid w:val="00E20168"/>
    <w:rsid w:val="00E2245C"/>
    <w:rsid w:val="00E22D59"/>
    <w:rsid w:val="00E2365D"/>
    <w:rsid w:val="00E255B7"/>
    <w:rsid w:val="00E26497"/>
    <w:rsid w:val="00E31469"/>
    <w:rsid w:val="00E3237A"/>
    <w:rsid w:val="00E32637"/>
    <w:rsid w:val="00E37377"/>
    <w:rsid w:val="00E40E1C"/>
    <w:rsid w:val="00E41CE9"/>
    <w:rsid w:val="00E4422C"/>
    <w:rsid w:val="00E463D0"/>
    <w:rsid w:val="00E51F73"/>
    <w:rsid w:val="00E530F0"/>
    <w:rsid w:val="00E543D6"/>
    <w:rsid w:val="00E55BFD"/>
    <w:rsid w:val="00E56D82"/>
    <w:rsid w:val="00E6080A"/>
    <w:rsid w:val="00E62E9C"/>
    <w:rsid w:val="00E634DE"/>
    <w:rsid w:val="00E75C18"/>
    <w:rsid w:val="00E81FD6"/>
    <w:rsid w:val="00E83819"/>
    <w:rsid w:val="00E8483E"/>
    <w:rsid w:val="00E90455"/>
    <w:rsid w:val="00E948B8"/>
    <w:rsid w:val="00E97132"/>
    <w:rsid w:val="00EA01EE"/>
    <w:rsid w:val="00EA2045"/>
    <w:rsid w:val="00EA2714"/>
    <w:rsid w:val="00EB005F"/>
    <w:rsid w:val="00EC19C2"/>
    <w:rsid w:val="00EC3AC8"/>
    <w:rsid w:val="00ED2CDD"/>
    <w:rsid w:val="00ED2FB2"/>
    <w:rsid w:val="00ED5DC7"/>
    <w:rsid w:val="00ED743C"/>
    <w:rsid w:val="00EE0F51"/>
    <w:rsid w:val="00EE3359"/>
    <w:rsid w:val="00EF21F4"/>
    <w:rsid w:val="00EF36E9"/>
    <w:rsid w:val="00F006CD"/>
    <w:rsid w:val="00F007D2"/>
    <w:rsid w:val="00F02A33"/>
    <w:rsid w:val="00F046D7"/>
    <w:rsid w:val="00F0669D"/>
    <w:rsid w:val="00F13838"/>
    <w:rsid w:val="00F35866"/>
    <w:rsid w:val="00F3657E"/>
    <w:rsid w:val="00F36B5D"/>
    <w:rsid w:val="00F42AD7"/>
    <w:rsid w:val="00F437B0"/>
    <w:rsid w:val="00F44E92"/>
    <w:rsid w:val="00F4722B"/>
    <w:rsid w:val="00F518DC"/>
    <w:rsid w:val="00F520C9"/>
    <w:rsid w:val="00F5505C"/>
    <w:rsid w:val="00F55ABC"/>
    <w:rsid w:val="00F6115B"/>
    <w:rsid w:val="00F61DC9"/>
    <w:rsid w:val="00F676B9"/>
    <w:rsid w:val="00F67C15"/>
    <w:rsid w:val="00F67E44"/>
    <w:rsid w:val="00F77909"/>
    <w:rsid w:val="00F77BD4"/>
    <w:rsid w:val="00F83F9A"/>
    <w:rsid w:val="00F86066"/>
    <w:rsid w:val="00F87365"/>
    <w:rsid w:val="00F908FE"/>
    <w:rsid w:val="00F97D23"/>
    <w:rsid w:val="00FA00F5"/>
    <w:rsid w:val="00FA2D01"/>
    <w:rsid w:val="00FC5AA0"/>
    <w:rsid w:val="00FD2F9E"/>
    <w:rsid w:val="00FD32B7"/>
    <w:rsid w:val="00FD621E"/>
    <w:rsid w:val="00FE163A"/>
    <w:rsid w:val="00FE3FC2"/>
    <w:rsid w:val="00FE42BB"/>
    <w:rsid w:val="00FE6CFA"/>
    <w:rsid w:val="00FF6179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2836E-2A68-407D-8CD3-A8DCC04E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1B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8D"/>
    <w:pPr>
      <w:ind w:firstLineChars="200" w:firstLine="420"/>
    </w:pPr>
  </w:style>
  <w:style w:type="character" w:customStyle="1" w:styleId="apple-converted-space">
    <w:name w:val="apple-converted-space"/>
    <w:basedOn w:val="a0"/>
    <w:rsid w:val="00981D62"/>
  </w:style>
  <w:style w:type="character" w:customStyle="1" w:styleId="1Char">
    <w:name w:val="标题 1 Char"/>
    <w:basedOn w:val="a0"/>
    <w:link w:val="1"/>
    <w:uiPriority w:val="9"/>
    <w:rsid w:val="00751BE3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DF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6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243E-9369-4111-AD11-BA4A4206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lx</cp:lastModifiedBy>
  <cp:revision>2</cp:revision>
  <dcterms:created xsi:type="dcterms:W3CDTF">2019-08-11T03:53:00Z</dcterms:created>
  <dcterms:modified xsi:type="dcterms:W3CDTF">2019-08-11T03:53:00Z</dcterms:modified>
</cp:coreProperties>
</file>