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0DE4" w14:textId="77777777" w:rsidR="0065566B" w:rsidRDefault="00291479" w:rsidP="009C6709">
      <w:pPr>
        <w:snapToGrid w:val="0"/>
        <w:spacing w:line="560" w:lineRule="exact"/>
        <w:textAlignment w:val="baseline"/>
        <w:rPr>
          <w:rFonts w:ascii="仿宋_GB2312" w:eastAsia="仿宋_GB2312" w:hAnsi="宋体" w:cs="宋体"/>
          <w:kern w:val="0"/>
          <w:sz w:val="28"/>
          <w:szCs w:val="28"/>
          <w:highlight w:val="yellow"/>
        </w:rPr>
      </w:pPr>
      <w:r>
        <w:rPr>
          <w:rFonts w:ascii="仿宋_GB2312" w:eastAsia="仿宋_GB2312" w:hAnsi="宋体" w:hint="eastAsia"/>
          <w:kern w:val="0"/>
          <w:sz w:val="28"/>
          <w:szCs w:val="28"/>
          <w:lang w:val="zh-CN"/>
        </w:rPr>
        <w:t>附件</w:t>
      </w:r>
      <w:r>
        <w:rPr>
          <w:rFonts w:ascii="仿宋_GB2312" w:eastAsia="仿宋_GB2312" w:hAnsi="宋体"/>
          <w:kern w:val="0"/>
          <w:sz w:val="28"/>
          <w:szCs w:val="28"/>
        </w:rPr>
        <w:t>1</w:t>
      </w:r>
      <w:r>
        <w:rPr>
          <w:rFonts w:ascii="仿宋_GB2312" w:eastAsia="仿宋_GB2312" w:hAnsi="宋体" w:hint="eastAsia"/>
          <w:kern w:val="0"/>
          <w:sz w:val="28"/>
          <w:szCs w:val="28"/>
          <w:lang w:val="zh-CN"/>
        </w:rPr>
        <w:t>：</w:t>
      </w:r>
    </w:p>
    <w:p w14:paraId="7BECE8E6" w14:textId="77777777" w:rsidR="0065566B" w:rsidRDefault="00291479" w:rsidP="009C6709">
      <w:pPr>
        <w:snapToGrid w:val="0"/>
        <w:spacing w:line="560" w:lineRule="exact"/>
        <w:jc w:val="center"/>
        <w:textAlignment w:val="baseline"/>
        <w:rPr>
          <w:rFonts w:ascii="方正小标宋简体" w:eastAsia="方正小标宋简体" w:hAnsi="黑体"/>
          <w:bCs/>
          <w:sz w:val="44"/>
          <w:szCs w:val="44"/>
        </w:rPr>
      </w:pPr>
      <w:r>
        <w:rPr>
          <w:rFonts w:ascii="方正小标宋简体" w:eastAsia="方正小标宋简体" w:hAnsi="黑体" w:hint="eastAsia"/>
          <w:bCs/>
          <w:sz w:val="44"/>
          <w:szCs w:val="44"/>
        </w:rPr>
        <w:t>中国石油大学优秀共青团干部</w:t>
      </w:r>
    </w:p>
    <w:p w14:paraId="4AAFB02C" w14:textId="77777777" w:rsidR="0065566B" w:rsidRDefault="00291479" w:rsidP="009C6709">
      <w:pPr>
        <w:snapToGrid w:val="0"/>
        <w:spacing w:line="560" w:lineRule="exact"/>
        <w:jc w:val="center"/>
        <w:textAlignment w:val="baseline"/>
        <w:rPr>
          <w:rFonts w:ascii="方正小标宋简体" w:eastAsia="方正小标宋简体" w:hAnsi="黑体"/>
          <w:bCs/>
          <w:sz w:val="44"/>
          <w:szCs w:val="44"/>
        </w:rPr>
      </w:pPr>
      <w:r>
        <w:rPr>
          <w:rFonts w:ascii="方正小标宋简体" w:eastAsia="方正小标宋简体" w:hAnsi="黑体" w:hint="eastAsia"/>
          <w:bCs/>
          <w:sz w:val="44"/>
          <w:szCs w:val="44"/>
        </w:rPr>
        <w:t>申报条件和评选办法</w:t>
      </w:r>
    </w:p>
    <w:p w14:paraId="5106621F" w14:textId="77777777" w:rsidR="0065566B" w:rsidRDefault="00291479" w:rsidP="009C6709">
      <w:pPr>
        <w:widowControl/>
        <w:spacing w:line="576" w:lineRule="exact"/>
        <w:ind w:firstLineChars="200" w:firstLine="640"/>
        <w:rPr>
          <w:rFonts w:eastAsia="黑体"/>
          <w:color w:val="292929"/>
          <w:kern w:val="0"/>
          <w:sz w:val="32"/>
          <w:szCs w:val="32"/>
          <w:lang w:val="zh-CN"/>
        </w:rPr>
      </w:pPr>
      <w:r>
        <w:rPr>
          <w:rFonts w:eastAsia="黑体" w:hint="eastAsia"/>
          <w:color w:val="292929"/>
          <w:kern w:val="0"/>
          <w:sz w:val="32"/>
          <w:szCs w:val="32"/>
          <w:lang w:val="zh-CN"/>
        </w:rPr>
        <w:t>一、评选条件</w:t>
      </w:r>
    </w:p>
    <w:p w14:paraId="7CEF2CCE" w14:textId="0748D156" w:rsidR="0065566B" w:rsidRDefault="00291479" w:rsidP="009C6709">
      <w:pPr>
        <w:widowControl/>
        <w:spacing w:line="576" w:lineRule="exact"/>
        <w:ind w:firstLineChars="200" w:firstLine="640"/>
        <w:rPr>
          <w:rFonts w:eastAsia="仿宋_GB2312"/>
          <w:color w:val="292929"/>
          <w:kern w:val="0"/>
          <w:sz w:val="32"/>
          <w:szCs w:val="32"/>
        </w:rPr>
      </w:pPr>
      <w:r>
        <w:rPr>
          <w:rFonts w:eastAsia="仿宋_GB2312" w:hint="eastAsia"/>
          <w:color w:val="292929"/>
          <w:kern w:val="0"/>
          <w:sz w:val="32"/>
          <w:szCs w:val="32"/>
        </w:rPr>
        <w:t>1.</w:t>
      </w:r>
      <w:r>
        <w:rPr>
          <w:rFonts w:eastAsia="仿宋_GB2312" w:hint="eastAsia"/>
          <w:color w:val="292929"/>
          <w:kern w:val="0"/>
          <w:sz w:val="32"/>
          <w:szCs w:val="32"/>
        </w:rPr>
        <w:t>理想信念坚定。认真学习宣传贯彻党的二十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w:t>
      </w:r>
      <w:r w:rsidR="00166085" w:rsidRPr="00166085">
        <w:rPr>
          <w:rFonts w:eastAsia="仿宋_GB2312"/>
          <w:color w:val="292929"/>
          <w:kern w:val="0"/>
          <w:sz w:val="32"/>
          <w:szCs w:val="32"/>
        </w:rPr>
        <w:t>深刻领悟</w:t>
      </w:r>
      <w:r w:rsidR="00166085" w:rsidRPr="00166085">
        <w:rPr>
          <w:rFonts w:eastAsia="仿宋_GB2312"/>
          <w:color w:val="292929"/>
          <w:kern w:val="0"/>
          <w:sz w:val="32"/>
          <w:szCs w:val="32"/>
        </w:rPr>
        <w:t>“</w:t>
      </w:r>
      <w:r w:rsidR="00166085" w:rsidRPr="00166085">
        <w:rPr>
          <w:rFonts w:eastAsia="仿宋_GB2312"/>
          <w:color w:val="292929"/>
          <w:kern w:val="0"/>
          <w:sz w:val="32"/>
          <w:szCs w:val="32"/>
        </w:rPr>
        <w:t>两个确立</w:t>
      </w:r>
      <w:r w:rsidR="00166085" w:rsidRPr="00166085">
        <w:rPr>
          <w:rFonts w:eastAsia="仿宋_GB2312"/>
          <w:color w:val="292929"/>
          <w:kern w:val="0"/>
          <w:sz w:val="32"/>
          <w:szCs w:val="32"/>
        </w:rPr>
        <w:t>”</w:t>
      </w:r>
      <w:r w:rsidR="00166085" w:rsidRPr="00166085">
        <w:rPr>
          <w:rFonts w:eastAsia="仿宋_GB2312"/>
          <w:color w:val="292929"/>
          <w:kern w:val="0"/>
          <w:sz w:val="32"/>
          <w:szCs w:val="32"/>
        </w:rPr>
        <w:t>的决定性意义</w:t>
      </w:r>
      <w:r w:rsidR="00166085" w:rsidRPr="00166085">
        <w:rPr>
          <w:rFonts w:eastAsia="仿宋_GB2312" w:hint="eastAsia"/>
          <w:color w:val="292929"/>
          <w:kern w:val="0"/>
          <w:sz w:val="32"/>
          <w:szCs w:val="32"/>
        </w:rPr>
        <w:t>，</w:t>
      </w:r>
      <w:r>
        <w:rPr>
          <w:rFonts w:eastAsia="仿宋_GB2312" w:hint="eastAsia"/>
          <w:color w:val="292929"/>
          <w:kern w:val="0"/>
          <w:sz w:val="32"/>
          <w:szCs w:val="32"/>
        </w:rPr>
        <w:t>牢固树立“四个意识”</w:t>
      </w:r>
      <w:r w:rsidR="00166085">
        <w:rPr>
          <w:rFonts w:eastAsia="仿宋_GB2312" w:hint="eastAsia"/>
          <w:color w:val="292929"/>
          <w:kern w:val="0"/>
          <w:sz w:val="32"/>
          <w:szCs w:val="32"/>
        </w:rPr>
        <w:t>，</w:t>
      </w:r>
      <w:r w:rsidR="00166085" w:rsidRPr="00166085">
        <w:rPr>
          <w:rFonts w:eastAsia="仿宋_GB2312"/>
          <w:color w:val="292929"/>
          <w:kern w:val="0"/>
          <w:sz w:val="32"/>
          <w:szCs w:val="32"/>
        </w:rPr>
        <w:t>坚定</w:t>
      </w:r>
      <w:r w:rsidR="00166085" w:rsidRPr="00166085">
        <w:rPr>
          <w:rFonts w:eastAsia="仿宋_GB2312"/>
          <w:color w:val="292929"/>
          <w:kern w:val="0"/>
          <w:sz w:val="32"/>
          <w:szCs w:val="32"/>
        </w:rPr>
        <w:t>“</w:t>
      </w:r>
      <w:r w:rsidR="00166085" w:rsidRPr="00166085">
        <w:rPr>
          <w:rFonts w:eastAsia="仿宋_GB2312"/>
          <w:color w:val="292929"/>
          <w:kern w:val="0"/>
          <w:sz w:val="32"/>
          <w:szCs w:val="32"/>
        </w:rPr>
        <w:t>四个自信</w:t>
      </w:r>
      <w:r w:rsidR="00166085" w:rsidRPr="00166085">
        <w:rPr>
          <w:rFonts w:eastAsia="仿宋_GB2312"/>
          <w:color w:val="292929"/>
          <w:kern w:val="0"/>
          <w:sz w:val="32"/>
          <w:szCs w:val="32"/>
        </w:rPr>
        <w:t>”</w:t>
      </w:r>
      <w:r w:rsidR="00166085" w:rsidRPr="00166085">
        <w:rPr>
          <w:rFonts w:eastAsia="仿宋_GB2312"/>
          <w:color w:val="292929"/>
          <w:kern w:val="0"/>
          <w:sz w:val="32"/>
          <w:szCs w:val="32"/>
        </w:rPr>
        <w:t>，做到</w:t>
      </w:r>
      <w:r w:rsidR="00166085" w:rsidRPr="00166085">
        <w:rPr>
          <w:rFonts w:eastAsia="仿宋_GB2312"/>
          <w:color w:val="292929"/>
          <w:kern w:val="0"/>
          <w:sz w:val="32"/>
          <w:szCs w:val="32"/>
        </w:rPr>
        <w:t>“</w:t>
      </w:r>
      <w:r w:rsidR="00166085" w:rsidRPr="00166085">
        <w:rPr>
          <w:rFonts w:eastAsia="仿宋_GB2312"/>
          <w:color w:val="292929"/>
          <w:kern w:val="0"/>
          <w:sz w:val="32"/>
          <w:szCs w:val="32"/>
        </w:rPr>
        <w:t>两个维护</w:t>
      </w:r>
      <w:r w:rsidR="00166085" w:rsidRPr="00166085">
        <w:rPr>
          <w:rFonts w:eastAsia="仿宋_GB2312"/>
          <w:color w:val="292929"/>
          <w:kern w:val="0"/>
          <w:sz w:val="32"/>
          <w:szCs w:val="32"/>
        </w:rPr>
        <w:t>”</w:t>
      </w:r>
      <w:r>
        <w:rPr>
          <w:rFonts w:eastAsia="仿宋_GB2312" w:hint="eastAsia"/>
          <w:color w:val="292929"/>
          <w:kern w:val="0"/>
          <w:sz w:val="32"/>
          <w:szCs w:val="32"/>
        </w:rPr>
        <w:t>。</w:t>
      </w:r>
    </w:p>
    <w:p w14:paraId="7E96CA1A" w14:textId="77777777" w:rsidR="0065566B" w:rsidRDefault="00291479" w:rsidP="009C6709">
      <w:pPr>
        <w:widowControl/>
        <w:spacing w:line="576" w:lineRule="exact"/>
        <w:ind w:firstLineChars="200" w:firstLine="640"/>
        <w:rPr>
          <w:rFonts w:eastAsia="仿宋_GB2312"/>
          <w:color w:val="292929"/>
          <w:kern w:val="0"/>
          <w:sz w:val="32"/>
          <w:szCs w:val="32"/>
        </w:rPr>
      </w:pPr>
      <w:r>
        <w:rPr>
          <w:rFonts w:eastAsia="仿宋_GB2312"/>
          <w:color w:val="292929"/>
          <w:kern w:val="0"/>
          <w:sz w:val="32"/>
          <w:szCs w:val="32"/>
        </w:rPr>
        <w:t>2</w:t>
      </w:r>
      <w:r>
        <w:rPr>
          <w:rFonts w:eastAsia="仿宋_GB2312" w:hint="eastAsia"/>
          <w:color w:val="292929"/>
          <w:kern w:val="0"/>
          <w:sz w:val="32"/>
          <w:szCs w:val="32"/>
        </w:rPr>
        <w:t>.</w:t>
      </w:r>
      <w:r>
        <w:rPr>
          <w:rFonts w:eastAsia="仿宋_GB2312" w:hint="eastAsia"/>
          <w:color w:val="292929"/>
          <w:kern w:val="0"/>
          <w:sz w:val="32"/>
          <w:szCs w:val="32"/>
        </w:rPr>
        <w:t>工作能力过硬。热爱团的工作，心系广大青年，直接联系青年成效突出，对青年开展有效服务和引导工作，在青年中具有较高的威信。认真执行团的上级机关做出的指示和决议，坚持围绕党政中心任务和青年需求开展工作，积极探索创新，在团的岗位上取得突出成绩。具有较强的团务工作能力。</w:t>
      </w:r>
    </w:p>
    <w:p w14:paraId="79D43D9B" w14:textId="288F24F6" w:rsidR="0065566B" w:rsidRDefault="00291479" w:rsidP="009C6709">
      <w:pPr>
        <w:widowControl/>
        <w:spacing w:line="576" w:lineRule="exact"/>
        <w:ind w:firstLineChars="200" w:firstLine="640"/>
        <w:rPr>
          <w:rFonts w:eastAsia="仿宋_GB2312"/>
          <w:color w:val="292929"/>
          <w:kern w:val="0"/>
          <w:sz w:val="32"/>
          <w:szCs w:val="32"/>
        </w:rPr>
      </w:pPr>
      <w:r>
        <w:rPr>
          <w:rFonts w:eastAsia="仿宋_GB2312" w:hint="eastAsia"/>
          <w:color w:val="292929"/>
          <w:kern w:val="0"/>
          <w:sz w:val="32"/>
          <w:szCs w:val="32"/>
        </w:rPr>
        <w:t>3.</w:t>
      </w:r>
      <w:r>
        <w:rPr>
          <w:rFonts w:eastAsia="仿宋_GB2312" w:hint="eastAsia"/>
          <w:color w:val="292929"/>
          <w:kern w:val="0"/>
          <w:sz w:val="32"/>
          <w:szCs w:val="32"/>
        </w:rPr>
        <w:t>工作作风优良。严格遵守政治纪律和政治规矩，廉洁自律，坚决反对“四风”。</w:t>
      </w:r>
      <w:r w:rsidR="00DC1349">
        <w:rPr>
          <w:rFonts w:eastAsia="仿宋_GB2312" w:hint="eastAsia"/>
          <w:color w:val="292929"/>
          <w:kern w:val="0"/>
          <w:sz w:val="32"/>
          <w:szCs w:val="32"/>
        </w:rPr>
        <w:t>学生团干部</w:t>
      </w:r>
      <w:r>
        <w:rPr>
          <w:rFonts w:eastAsia="仿宋_GB2312" w:hint="eastAsia"/>
          <w:color w:val="292929"/>
          <w:kern w:val="0"/>
          <w:sz w:val="32"/>
          <w:szCs w:val="32"/>
        </w:rPr>
        <w:t>2022</w:t>
      </w:r>
      <w:r>
        <w:rPr>
          <w:rFonts w:eastAsia="仿宋_GB2312" w:hint="eastAsia"/>
          <w:color w:val="292929"/>
          <w:kern w:val="0"/>
          <w:sz w:val="32"/>
          <w:szCs w:val="32"/>
        </w:rPr>
        <w:t>年度在所在团支部团员教育评议中获得“优秀”等次。</w:t>
      </w:r>
    </w:p>
    <w:p w14:paraId="5E4C4E61" w14:textId="77777777" w:rsidR="0065566B" w:rsidRDefault="00291479" w:rsidP="009C6709">
      <w:pPr>
        <w:widowControl/>
        <w:spacing w:line="576" w:lineRule="exact"/>
        <w:ind w:firstLineChars="200" w:firstLine="640"/>
        <w:rPr>
          <w:rFonts w:eastAsia="仿宋_GB2312"/>
          <w:color w:val="292929"/>
          <w:kern w:val="0"/>
          <w:sz w:val="32"/>
          <w:szCs w:val="32"/>
        </w:rPr>
      </w:pPr>
      <w:r>
        <w:rPr>
          <w:rFonts w:eastAsia="仿宋_GB2312"/>
          <w:color w:val="292929"/>
          <w:kern w:val="0"/>
          <w:sz w:val="32"/>
          <w:szCs w:val="32"/>
        </w:rPr>
        <w:t>4</w:t>
      </w:r>
      <w:r>
        <w:rPr>
          <w:rFonts w:eastAsia="仿宋_GB2312" w:hint="eastAsia"/>
          <w:color w:val="292929"/>
          <w:kern w:val="0"/>
          <w:sz w:val="32"/>
          <w:szCs w:val="32"/>
        </w:rPr>
        <w:t>.</w:t>
      </w:r>
      <w:r>
        <w:rPr>
          <w:rFonts w:eastAsia="仿宋_GB2312" w:hint="eastAsia"/>
          <w:color w:val="292929"/>
          <w:kern w:val="0"/>
          <w:sz w:val="32"/>
          <w:szCs w:val="32"/>
        </w:rPr>
        <w:t>本年度</w:t>
      </w:r>
      <w:r>
        <w:rPr>
          <w:rFonts w:eastAsia="仿宋_GB2312"/>
          <w:color w:val="292929"/>
          <w:kern w:val="0"/>
          <w:sz w:val="32"/>
          <w:szCs w:val="32"/>
        </w:rPr>
        <w:t>内累计</w:t>
      </w:r>
      <w:r>
        <w:rPr>
          <w:rFonts w:eastAsia="仿宋_GB2312" w:hint="eastAsia"/>
          <w:color w:val="292929"/>
          <w:kern w:val="0"/>
          <w:sz w:val="32"/>
          <w:szCs w:val="32"/>
        </w:rPr>
        <w:t>担任</w:t>
      </w:r>
      <w:r>
        <w:rPr>
          <w:rFonts w:eastAsia="仿宋_GB2312"/>
          <w:color w:val="292929"/>
          <w:kern w:val="0"/>
          <w:sz w:val="32"/>
          <w:szCs w:val="32"/>
        </w:rPr>
        <w:t>专兼职</w:t>
      </w:r>
      <w:r>
        <w:rPr>
          <w:rFonts w:eastAsia="仿宋_GB2312" w:hint="eastAsia"/>
          <w:color w:val="292929"/>
          <w:kern w:val="0"/>
          <w:sz w:val="32"/>
          <w:szCs w:val="32"/>
        </w:rPr>
        <w:t>团干部达半年以上</w:t>
      </w:r>
      <w:r>
        <w:rPr>
          <w:rFonts w:eastAsia="仿宋_GB2312"/>
          <w:color w:val="292929"/>
          <w:kern w:val="0"/>
          <w:sz w:val="32"/>
          <w:szCs w:val="32"/>
        </w:rPr>
        <w:t>。</w:t>
      </w:r>
    </w:p>
    <w:p w14:paraId="3067CECF" w14:textId="77777777" w:rsidR="0065566B" w:rsidRDefault="00291479" w:rsidP="009C6709">
      <w:pPr>
        <w:widowControl/>
        <w:spacing w:line="576" w:lineRule="exact"/>
        <w:ind w:firstLineChars="200" w:firstLine="640"/>
        <w:rPr>
          <w:rFonts w:eastAsia="黑体"/>
          <w:color w:val="292929"/>
          <w:kern w:val="0"/>
          <w:sz w:val="32"/>
          <w:szCs w:val="32"/>
          <w:lang w:val="zh-CN"/>
        </w:rPr>
      </w:pPr>
      <w:r>
        <w:rPr>
          <w:rFonts w:eastAsia="黑体" w:hint="eastAsia"/>
          <w:color w:val="292929"/>
          <w:kern w:val="0"/>
          <w:sz w:val="32"/>
          <w:szCs w:val="32"/>
          <w:lang w:val="zh-CN"/>
        </w:rPr>
        <w:t>二、评选办法</w:t>
      </w:r>
    </w:p>
    <w:p w14:paraId="1975A070"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在校生团干部及青年教师团干部均可参加评选。</w:t>
      </w:r>
    </w:p>
    <w:p w14:paraId="509895DE"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2.</w:t>
      </w:r>
      <w:r>
        <w:rPr>
          <w:rFonts w:eastAsia="仿宋_GB2312" w:hint="eastAsia"/>
          <w:color w:val="292929"/>
          <w:kern w:val="0"/>
          <w:sz w:val="32"/>
          <w:szCs w:val="32"/>
          <w:lang w:val="zh-CN"/>
        </w:rPr>
        <w:t>各学院（部）确定优秀共青团干部的数量不超过本学院（部）团员总数的</w:t>
      </w:r>
      <w:r>
        <w:rPr>
          <w:rFonts w:eastAsia="仿宋_GB2312" w:hint="eastAsia"/>
          <w:color w:val="292929"/>
          <w:kern w:val="0"/>
          <w:sz w:val="32"/>
          <w:szCs w:val="32"/>
          <w:lang w:val="zh-CN"/>
        </w:rPr>
        <w:t>3%</w:t>
      </w:r>
      <w:r>
        <w:rPr>
          <w:rFonts w:eastAsia="仿宋_GB2312" w:hint="eastAsia"/>
          <w:color w:val="292929"/>
          <w:kern w:val="0"/>
          <w:sz w:val="32"/>
          <w:szCs w:val="32"/>
          <w:lang w:val="zh-CN"/>
        </w:rPr>
        <w:t>（本年度红旗团委获评单位获评比例不超过</w:t>
      </w:r>
      <w:r>
        <w:rPr>
          <w:rFonts w:eastAsia="仿宋_GB2312" w:hint="eastAsia"/>
          <w:color w:val="292929"/>
          <w:kern w:val="0"/>
          <w:sz w:val="32"/>
          <w:szCs w:val="32"/>
          <w:lang w:val="zh-CN"/>
        </w:rPr>
        <w:t>6%</w:t>
      </w:r>
      <w:r>
        <w:rPr>
          <w:rFonts w:eastAsia="仿宋_GB2312" w:hint="eastAsia"/>
          <w:color w:val="292929"/>
          <w:kern w:val="0"/>
          <w:sz w:val="32"/>
          <w:szCs w:val="32"/>
          <w:lang w:val="zh-CN"/>
        </w:rPr>
        <w:t>，</w:t>
      </w:r>
      <w:r>
        <w:rPr>
          <w:rFonts w:eastAsia="仿宋_GB2312" w:hint="eastAsia"/>
          <w:color w:val="292929"/>
          <w:kern w:val="0"/>
          <w:sz w:val="32"/>
          <w:szCs w:val="32"/>
          <w:lang w:val="zh-CN"/>
        </w:rPr>
        <w:lastRenderedPageBreak/>
        <w:t>计算后不足一个名额的按照一个名额计算）。各校级学生组织推荐名额应不多于《学生组织五四表彰申报名额分配表》（附件</w:t>
      </w:r>
      <w:r>
        <w:rPr>
          <w:rFonts w:eastAsia="仿宋_GB2312" w:hint="eastAsia"/>
          <w:color w:val="292929"/>
          <w:kern w:val="0"/>
          <w:sz w:val="32"/>
          <w:szCs w:val="32"/>
        </w:rPr>
        <w:t>3</w:t>
      </w:r>
      <w:r>
        <w:rPr>
          <w:rFonts w:eastAsia="仿宋_GB2312" w:hint="eastAsia"/>
          <w:color w:val="292929"/>
          <w:kern w:val="0"/>
          <w:sz w:val="32"/>
          <w:szCs w:val="32"/>
          <w:lang w:val="zh-CN"/>
        </w:rPr>
        <w:t>）。</w:t>
      </w:r>
    </w:p>
    <w:p w14:paraId="08BA53CC"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rPr>
        <w:t>3.</w:t>
      </w:r>
      <w:r>
        <w:rPr>
          <w:rFonts w:eastAsia="仿宋_GB2312" w:hint="eastAsia"/>
          <w:color w:val="292929"/>
          <w:kern w:val="0"/>
          <w:sz w:val="32"/>
          <w:szCs w:val="32"/>
        </w:rPr>
        <w:t>每年</w:t>
      </w:r>
      <w:r>
        <w:rPr>
          <w:rFonts w:eastAsia="仿宋_GB2312" w:hint="eastAsia"/>
          <w:color w:val="292929"/>
          <w:kern w:val="0"/>
          <w:sz w:val="32"/>
          <w:szCs w:val="32"/>
        </w:rPr>
        <w:t>4</w:t>
      </w:r>
      <w:r>
        <w:rPr>
          <w:rFonts w:eastAsia="仿宋_GB2312" w:hint="eastAsia"/>
          <w:color w:val="292929"/>
          <w:kern w:val="0"/>
          <w:sz w:val="32"/>
          <w:szCs w:val="32"/>
        </w:rPr>
        <w:t>月中旬由学院（部）团委、各校级学生组织评比和推荐并将评选结果填报</w:t>
      </w:r>
      <w:r>
        <w:rPr>
          <w:rFonts w:eastAsia="仿宋_GB2312" w:hint="eastAsia"/>
          <w:color w:val="292929"/>
          <w:kern w:val="0"/>
          <w:sz w:val="32"/>
          <w:szCs w:val="32"/>
          <w:lang w:val="zh-CN"/>
        </w:rPr>
        <w:t>《优秀共青团干部汇总表》（附件</w:t>
      </w:r>
      <w:r>
        <w:rPr>
          <w:rFonts w:eastAsia="仿宋_GB2312" w:hint="eastAsia"/>
          <w:color w:val="292929"/>
          <w:kern w:val="0"/>
          <w:sz w:val="32"/>
          <w:szCs w:val="32"/>
        </w:rPr>
        <w:t>12</w:t>
      </w:r>
      <w:r>
        <w:rPr>
          <w:rFonts w:eastAsia="仿宋_GB2312" w:hint="eastAsia"/>
          <w:color w:val="292929"/>
          <w:kern w:val="0"/>
          <w:sz w:val="32"/>
          <w:szCs w:val="32"/>
          <w:lang w:val="zh-CN"/>
        </w:rPr>
        <w:t>），上报</w:t>
      </w:r>
      <w:r>
        <w:rPr>
          <w:rFonts w:eastAsia="仿宋_GB2312" w:hint="eastAsia"/>
          <w:color w:val="292929"/>
          <w:kern w:val="0"/>
          <w:sz w:val="32"/>
          <w:szCs w:val="32"/>
        </w:rPr>
        <w:t>校团委审核，通过校团委审核后获评优秀共青团干部。</w:t>
      </w:r>
    </w:p>
    <w:p w14:paraId="6F2D6D08" w14:textId="77777777" w:rsidR="0065566B" w:rsidRDefault="0065566B" w:rsidP="009C6709">
      <w:pPr>
        <w:snapToGrid w:val="0"/>
        <w:spacing w:line="560" w:lineRule="exact"/>
        <w:textAlignment w:val="baseline"/>
        <w:rPr>
          <w:rFonts w:ascii="仿宋_GB2312" w:eastAsia="仿宋_GB2312"/>
          <w:sz w:val="28"/>
          <w:szCs w:val="28"/>
        </w:rPr>
      </w:pPr>
    </w:p>
    <w:p w14:paraId="3CBCC763" w14:textId="77777777" w:rsidR="0065566B" w:rsidRDefault="0065566B" w:rsidP="009C6709">
      <w:pPr>
        <w:widowControl/>
        <w:spacing w:line="360" w:lineRule="auto"/>
        <w:textAlignment w:val="baseline"/>
        <w:rPr>
          <w:rFonts w:ascii="仿宋_GB2312" w:eastAsia="仿宋_GB2312" w:hAnsi="宋体"/>
          <w:kern w:val="0"/>
          <w:sz w:val="28"/>
          <w:szCs w:val="28"/>
          <w:lang w:val="zh-CN"/>
        </w:rPr>
        <w:sectPr w:rsidR="0065566B">
          <w:headerReference w:type="even" r:id="rId7"/>
          <w:headerReference w:type="default" r:id="rId8"/>
          <w:pgSz w:w="11906" w:h="16838"/>
          <w:pgMar w:top="1440" w:right="1416" w:bottom="1440" w:left="1418" w:header="851" w:footer="992" w:gutter="0"/>
          <w:cols w:space="425"/>
          <w:docGrid w:type="lines" w:linePitch="312"/>
        </w:sectPr>
      </w:pPr>
    </w:p>
    <w:p w14:paraId="313A07FE" w14:textId="77777777" w:rsidR="0065566B" w:rsidRDefault="00291479" w:rsidP="009C6709">
      <w:pPr>
        <w:widowControl/>
        <w:spacing w:line="360" w:lineRule="auto"/>
        <w:textAlignment w:val="baseline"/>
        <w:rPr>
          <w:rFonts w:ascii="仿宋_GB2312" w:eastAsia="仿宋_GB2312" w:hAnsi="宋体"/>
          <w:kern w:val="0"/>
          <w:sz w:val="28"/>
          <w:szCs w:val="28"/>
          <w:lang w:val="zh-CN"/>
        </w:rPr>
      </w:pPr>
      <w:r>
        <w:rPr>
          <w:rFonts w:ascii="仿宋_GB2312" w:eastAsia="仿宋_GB2312" w:hAnsi="宋体" w:hint="eastAsia"/>
          <w:kern w:val="0"/>
          <w:sz w:val="28"/>
          <w:szCs w:val="28"/>
          <w:lang w:val="zh-CN"/>
        </w:rPr>
        <w:lastRenderedPageBreak/>
        <w:t>附件</w:t>
      </w:r>
      <w:r>
        <w:rPr>
          <w:rFonts w:ascii="仿宋_GB2312" w:eastAsia="仿宋_GB2312" w:hAnsi="宋体"/>
          <w:kern w:val="0"/>
          <w:sz w:val="28"/>
          <w:szCs w:val="28"/>
        </w:rPr>
        <w:t>2</w:t>
      </w:r>
      <w:r>
        <w:rPr>
          <w:rFonts w:ascii="仿宋_GB2312" w:eastAsia="仿宋_GB2312" w:hAnsi="宋体" w:hint="eastAsia"/>
          <w:kern w:val="0"/>
          <w:sz w:val="28"/>
          <w:szCs w:val="28"/>
          <w:lang w:val="zh-CN"/>
        </w:rPr>
        <w:t>：</w:t>
      </w:r>
    </w:p>
    <w:p w14:paraId="1A516BC0" w14:textId="77777777" w:rsidR="0065566B" w:rsidRDefault="00291479" w:rsidP="009C6709">
      <w:pPr>
        <w:snapToGrid w:val="0"/>
        <w:spacing w:line="560" w:lineRule="exact"/>
        <w:jc w:val="center"/>
        <w:textAlignment w:val="baseline"/>
        <w:rPr>
          <w:rFonts w:ascii="方正小标宋简体" w:eastAsia="方正小标宋简体" w:hAnsi="黑体"/>
          <w:bCs/>
          <w:sz w:val="44"/>
          <w:szCs w:val="44"/>
        </w:rPr>
      </w:pPr>
      <w:r>
        <w:rPr>
          <w:rFonts w:ascii="方正小标宋简体" w:eastAsia="方正小标宋简体" w:hAnsi="黑体" w:hint="eastAsia"/>
          <w:bCs/>
          <w:sz w:val="44"/>
          <w:szCs w:val="44"/>
        </w:rPr>
        <w:t>中国石油大学优秀共青团员</w:t>
      </w:r>
    </w:p>
    <w:p w14:paraId="409F5B5F" w14:textId="77777777" w:rsidR="0065566B" w:rsidRDefault="00291479" w:rsidP="009C6709">
      <w:pPr>
        <w:snapToGrid w:val="0"/>
        <w:spacing w:line="560" w:lineRule="exact"/>
        <w:jc w:val="center"/>
        <w:textAlignment w:val="baseline"/>
        <w:rPr>
          <w:rFonts w:ascii="方正小标宋简体" w:eastAsia="方正小标宋简体" w:hAnsi="黑体"/>
          <w:bCs/>
          <w:sz w:val="44"/>
          <w:szCs w:val="44"/>
        </w:rPr>
      </w:pPr>
      <w:r>
        <w:rPr>
          <w:rFonts w:ascii="方正小标宋简体" w:eastAsia="方正小标宋简体" w:hAnsi="黑体" w:hint="eastAsia"/>
          <w:bCs/>
          <w:sz w:val="44"/>
          <w:szCs w:val="44"/>
        </w:rPr>
        <w:t>评选条件和评选办法</w:t>
      </w:r>
    </w:p>
    <w:p w14:paraId="3C813550" w14:textId="77777777" w:rsidR="0065566B" w:rsidRDefault="00291479" w:rsidP="009C6709">
      <w:pPr>
        <w:widowControl/>
        <w:spacing w:line="576" w:lineRule="exact"/>
        <w:ind w:firstLineChars="200" w:firstLine="640"/>
        <w:rPr>
          <w:rFonts w:eastAsia="黑体"/>
          <w:color w:val="292929"/>
          <w:kern w:val="0"/>
          <w:sz w:val="32"/>
          <w:szCs w:val="32"/>
          <w:lang w:val="zh-CN"/>
        </w:rPr>
      </w:pPr>
      <w:r>
        <w:rPr>
          <w:rFonts w:eastAsia="黑体" w:hint="eastAsia"/>
          <w:color w:val="292929"/>
          <w:kern w:val="0"/>
          <w:sz w:val="32"/>
          <w:szCs w:val="32"/>
          <w:lang w:val="zh-CN"/>
        </w:rPr>
        <w:t>一、评选条件</w:t>
      </w:r>
    </w:p>
    <w:p w14:paraId="43E703D2" w14:textId="0C435D9D"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理想信念坚定。认真学习宣传贯彻党的</w:t>
      </w:r>
      <w:r>
        <w:rPr>
          <w:rFonts w:eastAsia="仿宋_GB2312" w:hint="eastAsia"/>
          <w:color w:val="292929"/>
          <w:kern w:val="0"/>
          <w:sz w:val="32"/>
          <w:szCs w:val="32"/>
        </w:rPr>
        <w:t>二十</w:t>
      </w:r>
      <w:r>
        <w:rPr>
          <w:rFonts w:eastAsia="仿宋_GB2312" w:hint="eastAsia"/>
          <w:color w:val="292929"/>
          <w:kern w:val="0"/>
          <w:sz w:val="32"/>
          <w:szCs w:val="32"/>
          <w:lang w:val="zh-CN"/>
        </w:rPr>
        <w:t>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w:t>
      </w:r>
      <w:r w:rsidR="00DC1349" w:rsidRPr="00166085">
        <w:rPr>
          <w:rFonts w:eastAsia="仿宋_GB2312"/>
          <w:color w:val="292929"/>
          <w:kern w:val="0"/>
          <w:sz w:val="32"/>
          <w:szCs w:val="32"/>
        </w:rPr>
        <w:t>深刻领悟</w:t>
      </w:r>
      <w:r w:rsidR="00DC1349" w:rsidRPr="00166085">
        <w:rPr>
          <w:rFonts w:eastAsia="仿宋_GB2312"/>
          <w:color w:val="292929"/>
          <w:kern w:val="0"/>
          <w:sz w:val="32"/>
          <w:szCs w:val="32"/>
        </w:rPr>
        <w:t>“</w:t>
      </w:r>
      <w:r w:rsidR="00DC1349" w:rsidRPr="00166085">
        <w:rPr>
          <w:rFonts w:eastAsia="仿宋_GB2312"/>
          <w:color w:val="292929"/>
          <w:kern w:val="0"/>
          <w:sz w:val="32"/>
          <w:szCs w:val="32"/>
        </w:rPr>
        <w:t>两个确立</w:t>
      </w:r>
      <w:r w:rsidR="00DC1349" w:rsidRPr="00166085">
        <w:rPr>
          <w:rFonts w:eastAsia="仿宋_GB2312"/>
          <w:color w:val="292929"/>
          <w:kern w:val="0"/>
          <w:sz w:val="32"/>
          <w:szCs w:val="32"/>
        </w:rPr>
        <w:t>”</w:t>
      </w:r>
      <w:r w:rsidR="00DC1349" w:rsidRPr="00166085">
        <w:rPr>
          <w:rFonts w:eastAsia="仿宋_GB2312"/>
          <w:color w:val="292929"/>
          <w:kern w:val="0"/>
          <w:sz w:val="32"/>
          <w:szCs w:val="32"/>
        </w:rPr>
        <w:t>的决定性意义</w:t>
      </w:r>
      <w:r w:rsidR="00DC1349" w:rsidRPr="00166085">
        <w:rPr>
          <w:rFonts w:eastAsia="仿宋_GB2312" w:hint="eastAsia"/>
          <w:color w:val="292929"/>
          <w:kern w:val="0"/>
          <w:sz w:val="32"/>
          <w:szCs w:val="32"/>
        </w:rPr>
        <w:t>，</w:t>
      </w:r>
      <w:r w:rsidR="00DC1349">
        <w:rPr>
          <w:rFonts w:eastAsia="仿宋_GB2312" w:hint="eastAsia"/>
          <w:color w:val="292929"/>
          <w:kern w:val="0"/>
          <w:sz w:val="32"/>
          <w:szCs w:val="32"/>
        </w:rPr>
        <w:t>牢固树立“四个意识”，</w:t>
      </w:r>
      <w:r w:rsidR="00DC1349" w:rsidRPr="00166085">
        <w:rPr>
          <w:rFonts w:eastAsia="仿宋_GB2312"/>
          <w:color w:val="292929"/>
          <w:kern w:val="0"/>
          <w:sz w:val="32"/>
          <w:szCs w:val="32"/>
        </w:rPr>
        <w:t>坚定</w:t>
      </w:r>
      <w:r w:rsidR="00DC1349" w:rsidRPr="00166085">
        <w:rPr>
          <w:rFonts w:eastAsia="仿宋_GB2312"/>
          <w:color w:val="292929"/>
          <w:kern w:val="0"/>
          <w:sz w:val="32"/>
          <w:szCs w:val="32"/>
        </w:rPr>
        <w:t>“</w:t>
      </w:r>
      <w:r w:rsidR="00DC1349" w:rsidRPr="00166085">
        <w:rPr>
          <w:rFonts w:eastAsia="仿宋_GB2312"/>
          <w:color w:val="292929"/>
          <w:kern w:val="0"/>
          <w:sz w:val="32"/>
          <w:szCs w:val="32"/>
        </w:rPr>
        <w:t>四个自信</w:t>
      </w:r>
      <w:r w:rsidR="00DC1349" w:rsidRPr="00166085">
        <w:rPr>
          <w:rFonts w:eastAsia="仿宋_GB2312"/>
          <w:color w:val="292929"/>
          <w:kern w:val="0"/>
          <w:sz w:val="32"/>
          <w:szCs w:val="32"/>
        </w:rPr>
        <w:t>”</w:t>
      </w:r>
      <w:r w:rsidR="00DC1349" w:rsidRPr="00166085">
        <w:rPr>
          <w:rFonts w:eastAsia="仿宋_GB2312"/>
          <w:color w:val="292929"/>
          <w:kern w:val="0"/>
          <w:sz w:val="32"/>
          <w:szCs w:val="32"/>
        </w:rPr>
        <w:t>，做到</w:t>
      </w:r>
      <w:r w:rsidR="00DC1349" w:rsidRPr="00166085">
        <w:rPr>
          <w:rFonts w:eastAsia="仿宋_GB2312"/>
          <w:color w:val="292929"/>
          <w:kern w:val="0"/>
          <w:sz w:val="32"/>
          <w:szCs w:val="32"/>
        </w:rPr>
        <w:t>“</w:t>
      </w:r>
      <w:r w:rsidR="00DC1349" w:rsidRPr="00166085">
        <w:rPr>
          <w:rFonts w:eastAsia="仿宋_GB2312"/>
          <w:color w:val="292929"/>
          <w:kern w:val="0"/>
          <w:sz w:val="32"/>
          <w:szCs w:val="32"/>
        </w:rPr>
        <w:t>两个维护</w:t>
      </w:r>
      <w:r w:rsidR="00DC1349" w:rsidRPr="00166085">
        <w:rPr>
          <w:rFonts w:eastAsia="仿宋_GB2312"/>
          <w:color w:val="292929"/>
          <w:kern w:val="0"/>
          <w:sz w:val="32"/>
          <w:szCs w:val="32"/>
        </w:rPr>
        <w:t>”</w:t>
      </w:r>
      <w:r>
        <w:rPr>
          <w:rFonts w:eastAsia="仿宋_GB2312" w:hint="eastAsia"/>
          <w:color w:val="292929"/>
          <w:kern w:val="0"/>
          <w:sz w:val="32"/>
          <w:szCs w:val="32"/>
          <w:lang w:val="zh-CN"/>
        </w:rPr>
        <w:t>。</w:t>
      </w:r>
    </w:p>
    <w:p w14:paraId="108A6D41"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2.</w:t>
      </w:r>
      <w:r>
        <w:rPr>
          <w:rFonts w:eastAsia="仿宋_GB2312" w:hint="eastAsia"/>
          <w:color w:val="292929"/>
          <w:kern w:val="0"/>
          <w:sz w:val="32"/>
          <w:szCs w:val="32"/>
          <w:lang w:val="zh-CN"/>
        </w:rPr>
        <w:t>模范作用良好。自觉遵守团的章程，认真履行团员义务，按要求参加“三会两制一课”，学习成绩优良，积极参与团的各类活动，并取得较好的业绩，能够在团员青年中发挥模范带头作用。</w:t>
      </w:r>
    </w:p>
    <w:p w14:paraId="298E018D"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3.</w:t>
      </w:r>
      <w:r>
        <w:rPr>
          <w:rFonts w:eastAsia="仿宋_GB2312" w:hint="eastAsia"/>
          <w:color w:val="292929"/>
          <w:kern w:val="0"/>
          <w:sz w:val="32"/>
          <w:szCs w:val="32"/>
          <w:lang w:val="zh-CN"/>
        </w:rPr>
        <w:t>作风良好。严格遵守国家法律法规，品德优良，团结同学，关心集体，保持良好的生活习惯。</w:t>
      </w:r>
      <w:r w:rsidRPr="00F578E5">
        <w:rPr>
          <w:rFonts w:eastAsia="仿宋_GB2312" w:hint="eastAsia"/>
          <w:color w:val="292929"/>
          <w:kern w:val="0"/>
          <w:sz w:val="32"/>
          <w:szCs w:val="32"/>
          <w:lang w:val="zh-CN"/>
        </w:rPr>
        <w:t>在</w:t>
      </w:r>
      <w:r w:rsidRPr="00F578E5">
        <w:rPr>
          <w:rFonts w:eastAsia="仿宋_GB2312" w:hint="eastAsia"/>
          <w:color w:val="292929"/>
          <w:kern w:val="0"/>
          <w:sz w:val="32"/>
          <w:szCs w:val="32"/>
          <w:lang w:val="zh-CN"/>
        </w:rPr>
        <w:t>2022</w:t>
      </w:r>
      <w:r w:rsidRPr="00F578E5">
        <w:rPr>
          <w:rFonts w:eastAsia="仿宋_GB2312" w:hint="eastAsia"/>
          <w:color w:val="292929"/>
          <w:kern w:val="0"/>
          <w:sz w:val="32"/>
          <w:szCs w:val="32"/>
          <w:lang w:val="zh-CN"/>
        </w:rPr>
        <w:t>年度团员教育评议中获得“优秀”等次。</w:t>
      </w:r>
    </w:p>
    <w:p w14:paraId="47DE34C5" w14:textId="523D186F"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4.</w:t>
      </w:r>
      <w:r>
        <w:rPr>
          <w:rFonts w:eastAsia="仿宋_GB2312" w:hint="eastAsia"/>
          <w:color w:val="292929"/>
          <w:kern w:val="0"/>
          <w:sz w:val="32"/>
          <w:szCs w:val="32"/>
          <w:lang w:val="zh-CN"/>
        </w:rPr>
        <w:t>团龄在一年以上（截至本年度</w:t>
      </w:r>
      <w:r w:rsidR="0016142E">
        <w:rPr>
          <w:rFonts w:eastAsia="仿宋_GB2312"/>
          <w:color w:val="292929"/>
          <w:kern w:val="0"/>
          <w:sz w:val="32"/>
          <w:szCs w:val="32"/>
          <w:lang w:val="zh-CN"/>
        </w:rPr>
        <w:t>4</w:t>
      </w:r>
      <w:r>
        <w:rPr>
          <w:rFonts w:eastAsia="仿宋_GB2312" w:hint="eastAsia"/>
          <w:color w:val="292929"/>
          <w:kern w:val="0"/>
          <w:sz w:val="32"/>
          <w:szCs w:val="32"/>
          <w:lang w:val="zh-CN"/>
        </w:rPr>
        <w:t>月</w:t>
      </w:r>
      <w:r w:rsidR="0016142E">
        <w:rPr>
          <w:rFonts w:eastAsia="仿宋_GB2312"/>
          <w:color w:val="292929"/>
          <w:kern w:val="0"/>
          <w:sz w:val="32"/>
          <w:szCs w:val="32"/>
          <w:lang w:val="zh-CN"/>
        </w:rPr>
        <w:t>4</w:t>
      </w:r>
      <w:r>
        <w:rPr>
          <w:rFonts w:eastAsia="仿宋_GB2312" w:hint="eastAsia"/>
          <w:color w:val="292929"/>
          <w:kern w:val="0"/>
          <w:sz w:val="32"/>
          <w:szCs w:val="32"/>
          <w:lang w:val="zh-CN"/>
        </w:rPr>
        <w:t>日）。</w:t>
      </w:r>
    </w:p>
    <w:p w14:paraId="329B4C66" w14:textId="77777777" w:rsidR="0065566B" w:rsidRDefault="00291479" w:rsidP="009C6709">
      <w:pPr>
        <w:widowControl/>
        <w:spacing w:line="576" w:lineRule="exact"/>
        <w:ind w:firstLineChars="200" w:firstLine="640"/>
        <w:rPr>
          <w:rFonts w:eastAsia="黑体"/>
          <w:color w:val="292929"/>
          <w:kern w:val="0"/>
          <w:sz w:val="32"/>
          <w:szCs w:val="32"/>
          <w:lang w:val="zh-CN"/>
        </w:rPr>
      </w:pPr>
      <w:r>
        <w:rPr>
          <w:rFonts w:eastAsia="黑体" w:hint="eastAsia"/>
          <w:color w:val="292929"/>
          <w:kern w:val="0"/>
          <w:sz w:val="32"/>
          <w:szCs w:val="32"/>
          <w:lang w:val="zh-CN"/>
        </w:rPr>
        <w:t>二、评选办法</w:t>
      </w:r>
    </w:p>
    <w:p w14:paraId="0ACEAEF0"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具有团籍的我校在校团员均可参加评选。</w:t>
      </w:r>
    </w:p>
    <w:p w14:paraId="3619E469"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2.</w:t>
      </w:r>
      <w:r>
        <w:rPr>
          <w:rFonts w:eastAsia="仿宋_GB2312" w:hint="eastAsia"/>
          <w:color w:val="292929"/>
          <w:kern w:val="0"/>
          <w:sz w:val="32"/>
          <w:szCs w:val="32"/>
          <w:lang w:val="zh-CN"/>
        </w:rPr>
        <w:t>各学院（部）确定优秀共青团员的数量不超过本学院（部）团员总数的</w:t>
      </w:r>
      <w:r>
        <w:rPr>
          <w:rFonts w:eastAsia="仿宋_GB2312" w:hint="eastAsia"/>
          <w:color w:val="292929"/>
          <w:kern w:val="0"/>
          <w:sz w:val="32"/>
          <w:szCs w:val="32"/>
          <w:lang w:val="zh-CN"/>
        </w:rPr>
        <w:t>5%</w:t>
      </w:r>
      <w:r>
        <w:rPr>
          <w:rFonts w:eastAsia="仿宋_GB2312" w:hint="eastAsia"/>
          <w:color w:val="292929"/>
          <w:kern w:val="0"/>
          <w:sz w:val="32"/>
          <w:szCs w:val="32"/>
          <w:lang w:val="zh-CN"/>
        </w:rPr>
        <w:t>（本年度红旗团委获评单位获评比例不超过</w:t>
      </w:r>
      <w:r>
        <w:rPr>
          <w:rFonts w:eastAsia="仿宋_GB2312" w:hint="eastAsia"/>
          <w:color w:val="292929"/>
          <w:kern w:val="0"/>
          <w:sz w:val="32"/>
          <w:szCs w:val="32"/>
          <w:lang w:val="zh-CN"/>
        </w:rPr>
        <w:t>10%</w:t>
      </w:r>
      <w:r>
        <w:rPr>
          <w:rFonts w:eastAsia="仿宋_GB2312" w:hint="eastAsia"/>
          <w:color w:val="292929"/>
          <w:kern w:val="0"/>
          <w:sz w:val="32"/>
          <w:szCs w:val="32"/>
          <w:lang w:val="zh-CN"/>
        </w:rPr>
        <w:t>，计算后不足一个名额的按照一个名额计算）。各校级学生组织推荐名额应不多于《学生组织五四表彰申报名额分配表》（附件</w:t>
      </w:r>
      <w:r>
        <w:rPr>
          <w:rFonts w:eastAsia="仿宋_GB2312" w:hint="eastAsia"/>
          <w:color w:val="292929"/>
          <w:kern w:val="0"/>
          <w:sz w:val="32"/>
          <w:szCs w:val="32"/>
          <w:lang w:val="zh-CN"/>
        </w:rPr>
        <w:t>3</w:t>
      </w:r>
      <w:r>
        <w:rPr>
          <w:rFonts w:eastAsia="仿宋_GB2312" w:hint="eastAsia"/>
          <w:color w:val="292929"/>
          <w:kern w:val="0"/>
          <w:sz w:val="32"/>
          <w:szCs w:val="32"/>
          <w:lang w:val="zh-CN"/>
        </w:rPr>
        <w:t>）。</w:t>
      </w:r>
    </w:p>
    <w:p w14:paraId="1A5C64F7"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lastRenderedPageBreak/>
        <w:t>3.</w:t>
      </w:r>
      <w:r>
        <w:rPr>
          <w:rFonts w:eastAsia="仿宋_GB2312" w:hint="eastAsia"/>
          <w:color w:val="292929"/>
          <w:kern w:val="0"/>
          <w:sz w:val="32"/>
          <w:szCs w:val="32"/>
          <w:lang w:val="zh-CN"/>
        </w:rPr>
        <w:t>每年</w:t>
      </w:r>
      <w:r>
        <w:rPr>
          <w:rFonts w:eastAsia="仿宋_GB2312" w:hint="eastAsia"/>
          <w:color w:val="292929"/>
          <w:kern w:val="0"/>
          <w:sz w:val="32"/>
          <w:szCs w:val="32"/>
          <w:lang w:val="zh-CN"/>
        </w:rPr>
        <w:t>4</w:t>
      </w:r>
      <w:r>
        <w:rPr>
          <w:rFonts w:eastAsia="仿宋_GB2312" w:hint="eastAsia"/>
          <w:color w:val="292929"/>
          <w:kern w:val="0"/>
          <w:sz w:val="32"/>
          <w:szCs w:val="32"/>
          <w:lang w:val="zh-CN"/>
        </w:rPr>
        <w:t>月中旬由学院（部）团委、各校级学生组织评比和推荐并将评选结果填报《优秀共青团员汇总表》（附件</w:t>
      </w:r>
      <w:r>
        <w:rPr>
          <w:rFonts w:eastAsia="仿宋_GB2312" w:hint="eastAsia"/>
          <w:color w:val="292929"/>
          <w:kern w:val="0"/>
          <w:sz w:val="32"/>
          <w:szCs w:val="32"/>
          <w:lang w:val="zh-CN"/>
        </w:rPr>
        <w:t>13</w:t>
      </w:r>
      <w:r>
        <w:rPr>
          <w:rFonts w:eastAsia="仿宋_GB2312" w:hint="eastAsia"/>
          <w:color w:val="292929"/>
          <w:kern w:val="0"/>
          <w:sz w:val="32"/>
          <w:szCs w:val="32"/>
          <w:lang w:val="zh-CN"/>
        </w:rPr>
        <w:t>），上报校团委审核，通过校团委审核后获评优秀共青团员。</w:t>
      </w:r>
    </w:p>
    <w:p w14:paraId="659A22E2"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6539190F"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5A832FEF"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75D2DBB5"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3543A092"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7E73D794"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3D22411A"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6628517E"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33CB40D1"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178256F0"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7E4DF3D3"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0F8FE02A"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1D975E23"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53032501"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3AAF6B5C"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76B673A6"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507F8F3B"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48A6A1E0"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3B9CE73E"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0D5FF956" w14:textId="77777777" w:rsidR="0065566B" w:rsidRDefault="0065566B" w:rsidP="009C6709">
      <w:pPr>
        <w:widowControl/>
        <w:spacing w:line="576" w:lineRule="exact"/>
        <w:ind w:firstLineChars="200" w:firstLine="640"/>
        <w:rPr>
          <w:rFonts w:eastAsia="仿宋_GB2312"/>
          <w:color w:val="292929"/>
          <w:kern w:val="0"/>
          <w:sz w:val="32"/>
          <w:szCs w:val="32"/>
          <w:lang w:val="zh-CN"/>
        </w:rPr>
      </w:pPr>
    </w:p>
    <w:p w14:paraId="35ED1A7B" w14:textId="77777777" w:rsidR="0065566B" w:rsidRDefault="0065566B" w:rsidP="009C6709">
      <w:pPr>
        <w:snapToGrid w:val="0"/>
        <w:spacing w:line="300" w:lineRule="auto"/>
        <w:textAlignment w:val="baseline"/>
        <w:rPr>
          <w:rFonts w:ascii="仿宋_GB2312" w:eastAsia="仿宋_GB2312"/>
          <w:sz w:val="28"/>
          <w:szCs w:val="28"/>
        </w:rPr>
      </w:pPr>
    </w:p>
    <w:p w14:paraId="0D27BB6E" w14:textId="77777777" w:rsidR="0065566B" w:rsidRPr="00777A36" w:rsidRDefault="0065566B" w:rsidP="009C6709">
      <w:pPr>
        <w:snapToGrid w:val="0"/>
        <w:spacing w:line="560" w:lineRule="exact"/>
        <w:textAlignment w:val="baseline"/>
        <w:rPr>
          <w:rFonts w:ascii="仿宋_GB2312" w:eastAsia="仿宋_GB2312" w:hAnsi="宋体" w:cs="宋体"/>
          <w:kern w:val="0"/>
          <w:sz w:val="28"/>
          <w:szCs w:val="28"/>
        </w:rPr>
        <w:sectPr w:rsidR="0065566B" w:rsidRPr="00777A36">
          <w:pgSz w:w="11906" w:h="16838"/>
          <w:pgMar w:top="1440" w:right="1416" w:bottom="1440" w:left="1418" w:header="851" w:footer="992" w:gutter="0"/>
          <w:cols w:space="425"/>
          <w:docGrid w:type="lines" w:linePitch="312"/>
        </w:sectPr>
      </w:pPr>
    </w:p>
    <w:p w14:paraId="484E2E2C" w14:textId="3588176C" w:rsidR="0065566B" w:rsidRDefault="00291479" w:rsidP="009C6709">
      <w:pPr>
        <w:adjustRightInd w:val="0"/>
        <w:snapToGrid w:val="0"/>
        <w:spacing w:line="560" w:lineRule="exact"/>
        <w:rPr>
          <w:rFonts w:ascii="方正小标宋简体" w:eastAsia="方正小标宋简体" w:hAnsi="黑体"/>
          <w:b/>
          <w:sz w:val="40"/>
        </w:rPr>
      </w:pPr>
      <w:r>
        <w:rPr>
          <w:rFonts w:ascii="仿宋_GB2312" w:eastAsia="仿宋_GB2312" w:hAnsi="宋体" w:hint="eastAsia"/>
          <w:kern w:val="0"/>
          <w:sz w:val="28"/>
          <w:szCs w:val="28"/>
          <w:lang w:val="zh-CN"/>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hint="eastAsia"/>
          <w:kern w:val="0"/>
          <w:sz w:val="28"/>
          <w:szCs w:val="28"/>
          <w:lang w:val="zh-CN"/>
        </w:rPr>
        <w:instrText>ADDIN CNKISM.UserStyle</w:instrText>
      </w:r>
      <w:r>
        <w:rPr>
          <w:rFonts w:ascii="仿宋_GB2312" w:eastAsia="仿宋_GB2312" w:hAnsi="宋体" w:hint="eastAsia"/>
          <w:kern w:val="0"/>
          <w:sz w:val="28"/>
          <w:szCs w:val="28"/>
          <w:lang w:val="zh-CN"/>
        </w:rPr>
      </w:r>
      <w:r>
        <w:rPr>
          <w:rFonts w:ascii="仿宋_GB2312" w:eastAsia="仿宋_GB2312" w:hAnsi="宋体" w:hint="eastAsia"/>
          <w:kern w:val="0"/>
          <w:sz w:val="28"/>
          <w:szCs w:val="28"/>
          <w:lang w:val="zh-CN"/>
        </w:rPr>
        <w:fldChar w:fldCharType="end"/>
      </w:r>
      <w:r>
        <w:rPr>
          <w:rFonts w:ascii="仿宋_GB2312" w:eastAsia="仿宋_GB2312" w:hAnsi="宋体" w:hint="eastAsia"/>
          <w:kern w:val="0"/>
          <w:sz w:val="28"/>
          <w:szCs w:val="28"/>
          <w:lang w:val="zh-CN"/>
        </w:rPr>
        <w:t>附件</w:t>
      </w:r>
      <w:r w:rsidR="00777A36">
        <w:rPr>
          <w:rFonts w:ascii="仿宋_GB2312" w:eastAsia="仿宋_GB2312" w:hAnsi="宋体"/>
          <w:kern w:val="0"/>
          <w:sz w:val="28"/>
          <w:szCs w:val="28"/>
        </w:rPr>
        <w:t>3</w:t>
      </w:r>
      <w:r>
        <w:rPr>
          <w:rFonts w:ascii="仿宋_GB2312" w:eastAsia="仿宋_GB2312" w:hAnsi="宋体" w:hint="eastAsia"/>
          <w:kern w:val="0"/>
          <w:sz w:val="28"/>
          <w:szCs w:val="28"/>
          <w:lang w:val="zh-CN"/>
        </w:rPr>
        <w:t>：</w:t>
      </w:r>
    </w:p>
    <w:p w14:paraId="7A4E2533" w14:textId="77777777" w:rsidR="0065566B" w:rsidRDefault="00291479" w:rsidP="009C6709">
      <w:pPr>
        <w:spacing w:line="560" w:lineRule="exact"/>
        <w:jc w:val="center"/>
        <w:rPr>
          <w:rFonts w:ascii="方正小标宋简体" w:eastAsia="方正小标宋简体" w:hAnsi="黑体"/>
          <w:sz w:val="44"/>
          <w:szCs w:val="40"/>
        </w:rPr>
      </w:pPr>
      <w:r>
        <w:rPr>
          <w:rFonts w:ascii="方正小标宋简体" w:eastAsia="方正小标宋简体" w:hAnsi="黑体" w:hint="eastAsia"/>
          <w:bCs/>
          <w:sz w:val="44"/>
          <w:szCs w:val="40"/>
        </w:rPr>
        <w:t>中国石油大学</w:t>
      </w:r>
      <w:r>
        <w:rPr>
          <w:rFonts w:ascii="方正小标宋简体" w:eastAsia="方正小标宋简体" w:hAnsi="黑体" w:hint="eastAsia"/>
          <w:sz w:val="44"/>
          <w:szCs w:val="40"/>
        </w:rPr>
        <w:t>优秀学生社团指导教师</w:t>
      </w:r>
    </w:p>
    <w:p w14:paraId="22F5FFDA" w14:textId="77777777" w:rsidR="0065566B" w:rsidRDefault="00291479" w:rsidP="009C6709">
      <w:pPr>
        <w:spacing w:line="560" w:lineRule="exact"/>
        <w:jc w:val="center"/>
        <w:rPr>
          <w:rFonts w:ascii="方正小标宋简体" w:eastAsia="方正小标宋简体" w:hAnsi="黑体"/>
          <w:sz w:val="44"/>
          <w:szCs w:val="40"/>
        </w:rPr>
      </w:pPr>
      <w:r>
        <w:rPr>
          <w:rFonts w:ascii="方正小标宋简体" w:eastAsia="方正小标宋简体" w:hAnsi="黑体" w:hint="eastAsia"/>
          <w:sz w:val="44"/>
          <w:szCs w:val="40"/>
        </w:rPr>
        <w:t>评选条件</w:t>
      </w:r>
    </w:p>
    <w:p w14:paraId="52651E71" w14:textId="77777777" w:rsidR="0065566B" w:rsidRDefault="0065566B" w:rsidP="009C6709">
      <w:pPr>
        <w:pStyle w:val="a7"/>
        <w:spacing w:line="560" w:lineRule="exact"/>
        <w:ind w:left="560" w:firstLineChars="0" w:firstLine="0"/>
        <w:rPr>
          <w:rFonts w:ascii="黑体" w:eastAsia="黑体" w:hAnsi="黑体"/>
          <w:sz w:val="28"/>
        </w:rPr>
      </w:pPr>
    </w:p>
    <w:p w14:paraId="0C4DC380" w14:textId="77777777" w:rsidR="0065566B" w:rsidRDefault="00291479" w:rsidP="009C6709">
      <w:pPr>
        <w:widowControl/>
        <w:spacing w:line="576" w:lineRule="exact"/>
        <w:ind w:firstLineChars="200" w:firstLine="640"/>
        <w:rPr>
          <w:rFonts w:eastAsia="黑体"/>
          <w:color w:val="292929"/>
          <w:kern w:val="0"/>
          <w:sz w:val="32"/>
          <w:szCs w:val="32"/>
          <w:lang w:val="zh-CN"/>
        </w:rPr>
      </w:pPr>
      <w:r>
        <w:rPr>
          <w:rFonts w:eastAsia="黑体" w:hint="eastAsia"/>
          <w:color w:val="292929"/>
          <w:kern w:val="0"/>
          <w:sz w:val="32"/>
          <w:szCs w:val="32"/>
        </w:rPr>
        <w:t>一、</w:t>
      </w:r>
      <w:r>
        <w:rPr>
          <w:rFonts w:eastAsia="黑体" w:hint="eastAsia"/>
          <w:color w:val="292929"/>
          <w:kern w:val="0"/>
          <w:sz w:val="32"/>
          <w:szCs w:val="32"/>
          <w:lang w:val="zh-CN"/>
        </w:rPr>
        <w:t>评选条件</w:t>
      </w:r>
    </w:p>
    <w:p w14:paraId="1E51AEF0"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参评对象为我校在岗在职教师，从事学生社团指导教师工作时长不少于</w:t>
      </w:r>
      <w:r>
        <w:rPr>
          <w:rFonts w:eastAsia="仿宋_GB2312" w:hint="eastAsia"/>
          <w:color w:val="292929"/>
          <w:kern w:val="0"/>
          <w:sz w:val="32"/>
          <w:szCs w:val="32"/>
          <w:lang w:val="zh-CN"/>
        </w:rPr>
        <w:t>1</w:t>
      </w:r>
      <w:r>
        <w:rPr>
          <w:rFonts w:eastAsia="仿宋_GB2312" w:hint="eastAsia"/>
          <w:color w:val="292929"/>
          <w:kern w:val="0"/>
          <w:sz w:val="32"/>
          <w:szCs w:val="32"/>
          <w:lang w:val="zh-CN"/>
        </w:rPr>
        <w:t>年；</w:t>
      </w:r>
    </w:p>
    <w:p w14:paraId="3EB0F1D2"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2.</w:t>
      </w:r>
      <w:r>
        <w:rPr>
          <w:rFonts w:eastAsia="仿宋_GB2312" w:hint="eastAsia"/>
          <w:color w:val="292929"/>
          <w:kern w:val="0"/>
          <w:sz w:val="32"/>
          <w:szCs w:val="32"/>
          <w:lang w:val="zh-CN"/>
        </w:rPr>
        <w:t>严格落实学生社团有关文件精神，做好社团发展建设工作；加强社团成员思想政治教育，规范学生社团日常管理；参加学生社团相关活动，开展学生社团骨干培训；定期对所指导社团工作进行总结，及时发现掌握、指导整改社团建设、活动中存在的突出问题；</w:t>
      </w:r>
    </w:p>
    <w:p w14:paraId="2539EDD1"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3.</w:t>
      </w:r>
      <w:r>
        <w:rPr>
          <w:rFonts w:eastAsia="仿宋_GB2312" w:hint="eastAsia"/>
          <w:color w:val="292929"/>
          <w:kern w:val="0"/>
          <w:sz w:val="32"/>
          <w:szCs w:val="32"/>
          <w:lang w:val="zh-CN"/>
        </w:rPr>
        <w:t>所指导社团成立一年以上，并在最近一次年审中被评为“优秀”或“合格”，社团及成员无违规违纪情况。</w:t>
      </w:r>
    </w:p>
    <w:p w14:paraId="3A652D50" w14:textId="77777777" w:rsidR="0065566B" w:rsidRDefault="00291479" w:rsidP="009C6709">
      <w:pPr>
        <w:widowControl/>
        <w:spacing w:line="576" w:lineRule="exact"/>
        <w:ind w:firstLineChars="200" w:firstLine="640"/>
        <w:rPr>
          <w:rFonts w:eastAsia="黑体"/>
          <w:color w:val="292929"/>
          <w:kern w:val="0"/>
          <w:sz w:val="32"/>
          <w:szCs w:val="32"/>
        </w:rPr>
      </w:pPr>
      <w:r>
        <w:rPr>
          <w:rFonts w:eastAsia="黑体" w:hint="eastAsia"/>
          <w:color w:val="292929"/>
          <w:kern w:val="0"/>
          <w:sz w:val="32"/>
          <w:szCs w:val="32"/>
        </w:rPr>
        <w:t>二、评选办法</w:t>
      </w:r>
    </w:p>
    <w:p w14:paraId="56882D5A"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所有学生社团指导教师均可参加评选，每个学生社团可推报一名指导教师参评。</w:t>
      </w:r>
    </w:p>
    <w:p w14:paraId="4140C6FD"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2.</w:t>
      </w:r>
      <w:r>
        <w:rPr>
          <w:rFonts w:eastAsia="仿宋_GB2312" w:hint="eastAsia"/>
          <w:color w:val="292929"/>
          <w:kern w:val="0"/>
          <w:sz w:val="32"/>
          <w:szCs w:val="32"/>
          <w:lang w:val="zh-CN"/>
        </w:rPr>
        <w:t>校团委组织评审小组以材料审核为主要考察方式进行评定，择优筛选，差额推报人选。</w:t>
      </w:r>
    </w:p>
    <w:p w14:paraId="6D1EA3F6" w14:textId="77777777" w:rsidR="0065566B" w:rsidRDefault="0065566B" w:rsidP="009C6709">
      <w:pPr>
        <w:pStyle w:val="a7"/>
        <w:spacing w:line="560" w:lineRule="exact"/>
        <w:ind w:firstLine="560"/>
        <w:rPr>
          <w:rFonts w:ascii="仿宋" w:eastAsia="仿宋" w:hAnsi="仿宋"/>
          <w:sz w:val="28"/>
        </w:rPr>
      </w:pPr>
    </w:p>
    <w:p w14:paraId="4B84FC38" w14:textId="77777777" w:rsidR="0065566B" w:rsidRDefault="0065566B" w:rsidP="009C6709">
      <w:pPr>
        <w:pStyle w:val="a7"/>
        <w:spacing w:line="560" w:lineRule="exact"/>
        <w:ind w:firstLine="560"/>
        <w:rPr>
          <w:rFonts w:ascii="仿宋" w:eastAsia="仿宋" w:hAnsi="仿宋"/>
          <w:sz w:val="28"/>
        </w:rPr>
      </w:pPr>
    </w:p>
    <w:p w14:paraId="47CCC0E4" w14:textId="77777777" w:rsidR="0065566B" w:rsidRDefault="0065566B" w:rsidP="009C6709">
      <w:pPr>
        <w:pStyle w:val="a7"/>
        <w:spacing w:line="560" w:lineRule="exact"/>
        <w:ind w:firstLine="560"/>
        <w:rPr>
          <w:rFonts w:ascii="仿宋" w:eastAsia="仿宋" w:hAnsi="仿宋"/>
          <w:sz w:val="28"/>
        </w:rPr>
      </w:pPr>
    </w:p>
    <w:p w14:paraId="1510CEC9" w14:textId="77777777" w:rsidR="0065566B" w:rsidRDefault="0065566B" w:rsidP="009C6709">
      <w:pPr>
        <w:pStyle w:val="a7"/>
        <w:spacing w:line="560" w:lineRule="exact"/>
        <w:ind w:firstLine="560"/>
        <w:rPr>
          <w:rFonts w:ascii="仿宋" w:eastAsia="仿宋" w:hAnsi="仿宋"/>
          <w:sz w:val="28"/>
        </w:rPr>
      </w:pPr>
    </w:p>
    <w:p w14:paraId="40D9B456" w14:textId="77777777" w:rsidR="0065566B" w:rsidRDefault="0065566B" w:rsidP="009C6709">
      <w:pPr>
        <w:pStyle w:val="a7"/>
        <w:spacing w:line="560" w:lineRule="exact"/>
        <w:ind w:firstLine="560"/>
        <w:rPr>
          <w:rFonts w:ascii="仿宋" w:eastAsia="仿宋" w:hAnsi="仿宋"/>
          <w:sz w:val="28"/>
        </w:rPr>
      </w:pPr>
    </w:p>
    <w:p w14:paraId="3355F651" w14:textId="6EC11352" w:rsidR="0065566B" w:rsidRDefault="00291479" w:rsidP="009C6709">
      <w:pPr>
        <w:adjustRightInd w:val="0"/>
        <w:snapToGrid w:val="0"/>
        <w:spacing w:line="560" w:lineRule="exact"/>
        <w:rPr>
          <w:rFonts w:ascii="方正小标宋简体" w:eastAsia="方正小标宋简体" w:hAnsi="黑体"/>
          <w:b/>
          <w:sz w:val="40"/>
        </w:rPr>
      </w:pPr>
      <w:r>
        <w:rPr>
          <w:rFonts w:ascii="仿宋_GB2312" w:eastAsia="仿宋_GB2312" w:hAnsi="宋体" w:hint="eastAsia"/>
          <w:kern w:val="0"/>
          <w:sz w:val="28"/>
          <w:szCs w:val="28"/>
          <w:lang w:val="zh-CN"/>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hint="eastAsia"/>
          <w:kern w:val="0"/>
          <w:sz w:val="28"/>
          <w:szCs w:val="28"/>
          <w:lang w:val="zh-CN"/>
        </w:rPr>
        <w:instrText>ADDIN CNKISM.UserStyle</w:instrText>
      </w:r>
      <w:r>
        <w:rPr>
          <w:rFonts w:ascii="仿宋_GB2312" w:eastAsia="仿宋_GB2312" w:hAnsi="宋体" w:hint="eastAsia"/>
          <w:kern w:val="0"/>
          <w:sz w:val="28"/>
          <w:szCs w:val="28"/>
          <w:lang w:val="zh-CN"/>
        </w:rPr>
      </w:r>
      <w:r>
        <w:rPr>
          <w:rFonts w:ascii="仿宋_GB2312" w:eastAsia="仿宋_GB2312" w:hAnsi="宋体" w:hint="eastAsia"/>
          <w:kern w:val="0"/>
          <w:sz w:val="28"/>
          <w:szCs w:val="28"/>
          <w:lang w:val="zh-CN"/>
        </w:rPr>
        <w:fldChar w:fldCharType="end"/>
      </w:r>
      <w:r>
        <w:rPr>
          <w:rFonts w:ascii="仿宋_GB2312" w:eastAsia="仿宋_GB2312" w:hAnsi="宋体" w:hint="eastAsia"/>
          <w:kern w:val="0"/>
          <w:sz w:val="28"/>
          <w:szCs w:val="28"/>
          <w:lang w:val="zh-CN"/>
        </w:rPr>
        <w:t>附件</w:t>
      </w:r>
      <w:r w:rsidR="00777A36">
        <w:rPr>
          <w:rFonts w:ascii="仿宋_GB2312" w:eastAsia="仿宋_GB2312" w:hAnsi="宋体"/>
          <w:kern w:val="0"/>
          <w:sz w:val="28"/>
          <w:szCs w:val="28"/>
        </w:rPr>
        <w:t>4</w:t>
      </w:r>
      <w:r>
        <w:rPr>
          <w:rFonts w:ascii="仿宋_GB2312" w:eastAsia="仿宋_GB2312" w:hAnsi="宋体" w:hint="eastAsia"/>
          <w:kern w:val="0"/>
          <w:sz w:val="28"/>
          <w:szCs w:val="28"/>
          <w:lang w:val="zh-CN"/>
        </w:rPr>
        <w:t>：</w:t>
      </w:r>
    </w:p>
    <w:p w14:paraId="03D73E32" w14:textId="77777777" w:rsidR="0065566B" w:rsidRDefault="00291479" w:rsidP="009C6709">
      <w:pPr>
        <w:autoSpaceDE w:val="0"/>
        <w:autoSpaceDN w:val="0"/>
        <w:adjustRightInd w:val="0"/>
        <w:snapToGrid w:val="0"/>
        <w:spacing w:line="276" w:lineRule="auto"/>
        <w:jc w:val="center"/>
        <w:rPr>
          <w:rFonts w:ascii="方正小标宋简体" w:eastAsia="方正小标宋简体" w:hAnsi="黑体"/>
          <w:kern w:val="0"/>
          <w:sz w:val="44"/>
          <w:szCs w:val="32"/>
          <w:lang w:val="zh-CN"/>
        </w:rPr>
      </w:pPr>
      <w:r>
        <w:rPr>
          <w:rFonts w:ascii="方正小标宋简体" w:eastAsia="方正小标宋简体" w:hAnsi="黑体" w:hint="eastAsia"/>
          <w:kern w:val="0"/>
          <w:sz w:val="44"/>
          <w:szCs w:val="32"/>
          <w:lang w:val="zh-CN"/>
        </w:rPr>
        <w:t>中国石油大学20</w:t>
      </w:r>
      <w:r>
        <w:rPr>
          <w:rFonts w:ascii="方正小标宋简体" w:eastAsia="方正小标宋简体" w:hAnsi="黑体" w:hint="eastAsia"/>
          <w:kern w:val="0"/>
          <w:sz w:val="44"/>
          <w:szCs w:val="32"/>
        </w:rPr>
        <w:t>22</w:t>
      </w:r>
      <w:r>
        <w:rPr>
          <w:rFonts w:ascii="方正小标宋简体" w:eastAsia="方正小标宋简体" w:hAnsi="黑体" w:hint="eastAsia"/>
          <w:kern w:val="0"/>
          <w:sz w:val="44"/>
          <w:szCs w:val="32"/>
          <w:lang w:val="zh-CN"/>
        </w:rPr>
        <w:t>年度</w:t>
      </w:r>
    </w:p>
    <w:p w14:paraId="7379C38D" w14:textId="77777777" w:rsidR="0065566B" w:rsidRDefault="00291479" w:rsidP="009C6709">
      <w:pPr>
        <w:autoSpaceDE w:val="0"/>
        <w:autoSpaceDN w:val="0"/>
        <w:adjustRightInd w:val="0"/>
        <w:snapToGrid w:val="0"/>
        <w:spacing w:line="276" w:lineRule="auto"/>
        <w:jc w:val="center"/>
        <w:rPr>
          <w:rFonts w:ascii="方正小标宋简体" w:eastAsia="方正小标宋简体" w:hAnsi="黑体"/>
          <w:kern w:val="0"/>
          <w:sz w:val="44"/>
          <w:szCs w:val="32"/>
          <w:lang w:val="zh-CN"/>
        </w:rPr>
      </w:pPr>
      <w:r>
        <w:rPr>
          <w:rFonts w:ascii="方正小标宋简体" w:eastAsia="方正小标宋简体" w:hAnsi="黑体" w:hint="eastAsia"/>
          <w:kern w:val="0"/>
          <w:sz w:val="44"/>
          <w:szCs w:val="32"/>
          <w:lang w:val="zh-CN"/>
        </w:rPr>
        <w:t>优秀学生社团指导教师申报表</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520"/>
        <w:gridCol w:w="993"/>
        <w:gridCol w:w="992"/>
        <w:gridCol w:w="283"/>
        <w:gridCol w:w="567"/>
        <w:gridCol w:w="1701"/>
        <w:gridCol w:w="2142"/>
      </w:tblGrid>
      <w:tr w:rsidR="0065566B" w14:paraId="11551C94" w14:textId="77777777">
        <w:trPr>
          <w:trHeight w:val="641"/>
          <w:jc w:val="center"/>
        </w:trPr>
        <w:tc>
          <w:tcPr>
            <w:tcW w:w="1310" w:type="dxa"/>
            <w:tcMar>
              <w:top w:w="57" w:type="dxa"/>
              <w:bottom w:w="57" w:type="dxa"/>
            </w:tcMar>
            <w:vAlign w:val="center"/>
          </w:tcPr>
          <w:p w14:paraId="214FEBB0" w14:textId="77777777" w:rsidR="0065566B" w:rsidRDefault="00291479" w:rsidP="009C6709">
            <w:pPr>
              <w:spacing w:line="240" w:lineRule="exact"/>
              <w:rPr>
                <w:rFonts w:ascii="仿宋" w:eastAsia="仿宋" w:hAnsi="仿宋"/>
                <w:sz w:val="24"/>
              </w:rPr>
            </w:pPr>
            <w:r>
              <w:rPr>
                <w:rFonts w:ascii="仿宋" w:eastAsia="仿宋" w:hAnsi="仿宋" w:hint="eastAsia"/>
                <w:sz w:val="24"/>
              </w:rPr>
              <w:t>姓名</w:t>
            </w:r>
          </w:p>
        </w:tc>
        <w:tc>
          <w:tcPr>
            <w:tcW w:w="1520" w:type="dxa"/>
            <w:tcMar>
              <w:top w:w="57" w:type="dxa"/>
              <w:bottom w:w="57" w:type="dxa"/>
            </w:tcMar>
            <w:vAlign w:val="center"/>
          </w:tcPr>
          <w:p w14:paraId="12119555" w14:textId="77777777" w:rsidR="0065566B" w:rsidRDefault="0065566B" w:rsidP="009C6709">
            <w:pPr>
              <w:spacing w:line="240" w:lineRule="exact"/>
              <w:rPr>
                <w:rFonts w:ascii="仿宋" w:eastAsia="仿宋" w:hAnsi="仿宋"/>
                <w:sz w:val="24"/>
              </w:rPr>
            </w:pPr>
          </w:p>
        </w:tc>
        <w:tc>
          <w:tcPr>
            <w:tcW w:w="993" w:type="dxa"/>
            <w:tcMar>
              <w:top w:w="57" w:type="dxa"/>
              <w:bottom w:w="57" w:type="dxa"/>
            </w:tcMar>
            <w:vAlign w:val="center"/>
          </w:tcPr>
          <w:p w14:paraId="479AA1EA" w14:textId="77777777" w:rsidR="0065566B" w:rsidRDefault="00291479" w:rsidP="009C6709">
            <w:pPr>
              <w:spacing w:line="240" w:lineRule="exact"/>
              <w:rPr>
                <w:rFonts w:ascii="仿宋" w:eastAsia="仿宋" w:hAnsi="仿宋"/>
                <w:sz w:val="24"/>
              </w:rPr>
            </w:pPr>
            <w:r>
              <w:rPr>
                <w:rFonts w:ascii="仿宋" w:eastAsia="仿宋" w:hAnsi="仿宋" w:hint="eastAsia"/>
                <w:sz w:val="24"/>
              </w:rPr>
              <w:t>性别</w:t>
            </w:r>
          </w:p>
        </w:tc>
        <w:tc>
          <w:tcPr>
            <w:tcW w:w="992" w:type="dxa"/>
            <w:tcMar>
              <w:top w:w="57" w:type="dxa"/>
              <w:bottom w:w="57" w:type="dxa"/>
            </w:tcMar>
            <w:vAlign w:val="center"/>
          </w:tcPr>
          <w:p w14:paraId="12426527" w14:textId="77777777" w:rsidR="0065566B" w:rsidRDefault="0065566B" w:rsidP="009C6709">
            <w:pPr>
              <w:spacing w:line="240" w:lineRule="exact"/>
              <w:rPr>
                <w:rFonts w:ascii="仿宋" w:eastAsia="仿宋" w:hAnsi="仿宋"/>
                <w:sz w:val="24"/>
              </w:rPr>
            </w:pPr>
          </w:p>
        </w:tc>
        <w:tc>
          <w:tcPr>
            <w:tcW w:w="850" w:type="dxa"/>
            <w:gridSpan w:val="2"/>
            <w:tcMar>
              <w:top w:w="57" w:type="dxa"/>
              <w:bottom w:w="57" w:type="dxa"/>
            </w:tcMar>
            <w:vAlign w:val="center"/>
          </w:tcPr>
          <w:p w14:paraId="182F462A" w14:textId="77777777" w:rsidR="0065566B" w:rsidRDefault="00291479" w:rsidP="009C6709">
            <w:pPr>
              <w:spacing w:line="240" w:lineRule="exact"/>
              <w:rPr>
                <w:rFonts w:ascii="仿宋" w:eastAsia="仿宋" w:hAnsi="仿宋"/>
                <w:sz w:val="24"/>
              </w:rPr>
            </w:pPr>
            <w:r>
              <w:rPr>
                <w:rFonts w:ascii="仿宋" w:eastAsia="仿宋" w:hAnsi="仿宋" w:hint="eastAsia"/>
                <w:sz w:val="24"/>
              </w:rPr>
              <w:t>政治面貌</w:t>
            </w:r>
          </w:p>
        </w:tc>
        <w:tc>
          <w:tcPr>
            <w:tcW w:w="1701" w:type="dxa"/>
            <w:tcMar>
              <w:top w:w="57" w:type="dxa"/>
              <w:bottom w:w="57" w:type="dxa"/>
            </w:tcMar>
            <w:vAlign w:val="center"/>
          </w:tcPr>
          <w:p w14:paraId="68A36730" w14:textId="77777777" w:rsidR="0065566B" w:rsidRDefault="0065566B" w:rsidP="009C6709">
            <w:pPr>
              <w:spacing w:line="240" w:lineRule="exact"/>
              <w:rPr>
                <w:rFonts w:ascii="仿宋" w:eastAsia="仿宋" w:hAnsi="仿宋"/>
                <w:sz w:val="24"/>
              </w:rPr>
            </w:pPr>
          </w:p>
        </w:tc>
        <w:tc>
          <w:tcPr>
            <w:tcW w:w="2142" w:type="dxa"/>
            <w:vMerge w:val="restart"/>
            <w:vAlign w:val="center"/>
          </w:tcPr>
          <w:p w14:paraId="5FBA838A" w14:textId="77777777" w:rsidR="0065566B" w:rsidRDefault="00291479" w:rsidP="009C6709">
            <w:pPr>
              <w:spacing w:line="240" w:lineRule="exact"/>
              <w:rPr>
                <w:rFonts w:ascii="仿宋" w:eastAsia="仿宋" w:hAnsi="仿宋"/>
                <w:sz w:val="24"/>
              </w:rPr>
            </w:pPr>
            <w:r>
              <w:rPr>
                <w:rFonts w:ascii="仿宋" w:eastAsia="仿宋" w:hAnsi="仿宋" w:hint="eastAsia"/>
                <w:sz w:val="24"/>
              </w:rPr>
              <w:t>（附本人证件照）</w:t>
            </w:r>
          </w:p>
        </w:tc>
      </w:tr>
      <w:tr w:rsidR="0065566B" w14:paraId="2715397E" w14:textId="77777777">
        <w:trPr>
          <w:trHeight w:val="723"/>
          <w:jc w:val="center"/>
        </w:trPr>
        <w:tc>
          <w:tcPr>
            <w:tcW w:w="1310" w:type="dxa"/>
            <w:tcMar>
              <w:top w:w="57" w:type="dxa"/>
              <w:bottom w:w="57" w:type="dxa"/>
            </w:tcMar>
            <w:vAlign w:val="center"/>
          </w:tcPr>
          <w:p w14:paraId="09360C45" w14:textId="77777777" w:rsidR="0065566B" w:rsidRDefault="00291479" w:rsidP="009C6709">
            <w:pPr>
              <w:spacing w:line="240" w:lineRule="exact"/>
              <w:rPr>
                <w:rFonts w:ascii="仿宋" w:eastAsia="仿宋" w:hAnsi="仿宋"/>
                <w:sz w:val="24"/>
              </w:rPr>
            </w:pPr>
            <w:r>
              <w:rPr>
                <w:rFonts w:ascii="仿宋" w:eastAsia="仿宋" w:hAnsi="仿宋" w:hint="eastAsia"/>
                <w:sz w:val="24"/>
              </w:rPr>
              <w:t>社团指导教龄</w:t>
            </w:r>
          </w:p>
        </w:tc>
        <w:tc>
          <w:tcPr>
            <w:tcW w:w="1520" w:type="dxa"/>
            <w:vAlign w:val="center"/>
          </w:tcPr>
          <w:p w14:paraId="798176E0" w14:textId="77777777" w:rsidR="0065566B" w:rsidRDefault="0065566B" w:rsidP="009C6709">
            <w:pPr>
              <w:spacing w:line="240" w:lineRule="exact"/>
              <w:rPr>
                <w:rFonts w:ascii="仿宋" w:eastAsia="仿宋" w:hAnsi="仿宋"/>
                <w:sz w:val="24"/>
              </w:rPr>
            </w:pPr>
          </w:p>
        </w:tc>
        <w:tc>
          <w:tcPr>
            <w:tcW w:w="2268" w:type="dxa"/>
            <w:gridSpan w:val="3"/>
            <w:vAlign w:val="center"/>
          </w:tcPr>
          <w:p w14:paraId="76BA57F9" w14:textId="77777777" w:rsidR="0065566B" w:rsidRDefault="00291479" w:rsidP="009C6709">
            <w:pPr>
              <w:spacing w:line="240" w:lineRule="exact"/>
              <w:rPr>
                <w:rFonts w:ascii="仿宋" w:eastAsia="仿宋" w:hAnsi="仿宋"/>
                <w:sz w:val="24"/>
              </w:rPr>
            </w:pPr>
            <w:r>
              <w:rPr>
                <w:rFonts w:ascii="仿宋" w:eastAsia="仿宋" w:hAnsi="仿宋" w:hint="eastAsia"/>
                <w:sz w:val="24"/>
              </w:rPr>
              <w:t>指导社团名称</w:t>
            </w:r>
          </w:p>
        </w:tc>
        <w:tc>
          <w:tcPr>
            <w:tcW w:w="2268" w:type="dxa"/>
            <w:gridSpan w:val="2"/>
            <w:vAlign w:val="center"/>
          </w:tcPr>
          <w:p w14:paraId="65CDDB2C" w14:textId="77777777" w:rsidR="0065566B" w:rsidRDefault="0065566B" w:rsidP="009C6709">
            <w:pPr>
              <w:spacing w:line="240" w:lineRule="exact"/>
              <w:rPr>
                <w:rFonts w:ascii="仿宋" w:eastAsia="仿宋" w:hAnsi="仿宋"/>
                <w:sz w:val="24"/>
              </w:rPr>
            </w:pPr>
          </w:p>
        </w:tc>
        <w:tc>
          <w:tcPr>
            <w:tcW w:w="2142" w:type="dxa"/>
            <w:vMerge/>
            <w:vAlign w:val="center"/>
          </w:tcPr>
          <w:p w14:paraId="255E2098" w14:textId="77777777" w:rsidR="0065566B" w:rsidRDefault="0065566B" w:rsidP="009C6709">
            <w:pPr>
              <w:spacing w:line="240" w:lineRule="exact"/>
              <w:rPr>
                <w:rFonts w:ascii="仿宋" w:eastAsia="仿宋" w:hAnsi="仿宋"/>
                <w:sz w:val="24"/>
              </w:rPr>
            </w:pPr>
          </w:p>
        </w:tc>
      </w:tr>
      <w:tr w:rsidR="0065566B" w14:paraId="735DC31C" w14:textId="77777777">
        <w:trPr>
          <w:trHeight w:val="733"/>
          <w:jc w:val="center"/>
        </w:trPr>
        <w:tc>
          <w:tcPr>
            <w:tcW w:w="1310" w:type="dxa"/>
            <w:tcMar>
              <w:top w:w="57" w:type="dxa"/>
              <w:bottom w:w="57" w:type="dxa"/>
            </w:tcMar>
            <w:vAlign w:val="center"/>
          </w:tcPr>
          <w:p w14:paraId="744B5B2E" w14:textId="77777777" w:rsidR="0065566B" w:rsidRDefault="00291479" w:rsidP="009C6709">
            <w:pPr>
              <w:spacing w:line="240" w:lineRule="exact"/>
              <w:rPr>
                <w:rFonts w:ascii="仿宋" w:eastAsia="仿宋" w:hAnsi="仿宋"/>
                <w:sz w:val="24"/>
              </w:rPr>
            </w:pPr>
            <w:r>
              <w:rPr>
                <w:rFonts w:ascii="仿宋" w:eastAsia="仿宋" w:hAnsi="仿宋" w:hint="eastAsia"/>
                <w:sz w:val="24"/>
              </w:rPr>
              <w:t>社团所属单位</w:t>
            </w:r>
          </w:p>
        </w:tc>
        <w:tc>
          <w:tcPr>
            <w:tcW w:w="1520" w:type="dxa"/>
            <w:vAlign w:val="center"/>
          </w:tcPr>
          <w:p w14:paraId="09F5EDB3" w14:textId="77777777" w:rsidR="0065566B" w:rsidRDefault="0065566B" w:rsidP="009C6709">
            <w:pPr>
              <w:spacing w:line="240" w:lineRule="exact"/>
              <w:rPr>
                <w:rFonts w:ascii="仿宋" w:eastAsia="仿宋" w:hAnsi="仿宋"/>
                <w:sz w:val="24"/>
              </w:rPr>
            </w:pPr>
          </w:p>
        </w:tc>
        <w:tc>
          <w:tcPr>
            <w:tcW w:w="2268" w:type="dxa"/>
            <w:gridSpan w:val="3"/>
            <w:vAlign w:val="center"/>
          </w:tcPr>
          <w:p w14:paraId="3AAC946A" w14:textId="77777777" w:rsidR="0065566B" w:rsidRDefault="00291479" w:rsidP="009C6709">
            <w:pPr>
              <w:spacing w:line="240" w:lineRule="exact"/>
              <w:rPr>
                <w:rFonts w:ascii="仿宋" w:eastAsia="仿宋" w:hAnsi="仿宋"/>
                <w:sz w:val="24"/>
              </w:rPr>
            </w:pPr>
            <w:r>
              <w:rPr>
                <w:rFonts w:ascii="仿宋" w:eastAsia="仿宋" w:hAnsi="仿宋" w:hint="eastAsia"/>
                <w:sz w:val="24"/>
              </w:rPr>
              <w:t>联系方式</w:t>
            </w:r>
          </w:p>
        </w:tc>
        <w:tc>
          <w:tcPr>
            <w:tcW w:w="2268" w:type="dxa"/>
            <w:gridSpan w:val="2"/>
            <w:vAlign w:val="center"/>
          </w:tcPr>
          <w:p w14:paraId="09C67CAE" w14:textId="77777777" w:rsidR="0065566B" w:rsidRDefault="0065566B" w:rsidP="009C6709">
            <w:pPr>
              <w:spacing w:line="240" w:lineRule="exact"/>
              <w:rPr>
                <w:rFonts w:ascii="仿宋" w:eastAsia="仿宋" w:hAnsi="仿宋"/>
                <w:sz w:val="24"/>
              </w:rPr>
            </w:pPr>
          </w:p>
        </w:tc>
        <w:tc>
          <w:tcPr>
            <w:tcW w:w="2142" w:type="dxa"/>
            <w:vMerge/>
            <w:vAlign w:val="center"/>
          </w:tcPr>
          <w:p w14:paraId="1EA9CE58" w14:textId="77777777" w:rsidR="0065566B" w:rsidRDefault="0065566B" w:rsidP="009C6709">
            <w:pPr>
              <w:spacing w:line="240" w:lineRule="exact"/>
              <w:rPr>
                <w:rFonts w:ascii="仿宋" w:eastAsia="仿宋" w:hAnsi="仿宋"/>
                <w:sz w:val="24"/>
              </w:rPr>
            </w:pPr>
          </w:p>
        </w:tc>
      </w:tr>
      <w:tr w:rsidR="0065566B" w14:paraId="620B6321" w14:textId="77777777">
        <w:trPr>
          <w:cantSplit/>
          <w:trHeight w:val="3840"/>
          <w:jc w:val="center"/>
        </w:trPr>
        <w:tc>
          <w:tcPr>
            <w:tcW w:w="1310" w:type="dxa"/>
            <w:tcMar>
              <w:top w:w="57" w:type="dxa"/>
              <w:bottom w:w="57" w:type="dxa"/>
            </w:tcMar>
            <w:textDirection w:val="tbRlV"/>
            <w:vAlign w:val="center"/>
          </w:tcPr>
          <w:p w14:paraId="6F12EB66" w14:textId="77777777" w:rsidR="0065566B" w:rsidRDefault="00291479" w:rsidP="009C6709">
            <w:pPr>
              <w:snapToGrid w:val="0"/>
              <w:ind w:left="113" w:right="113"/>
              <w:rPr>
                <w:rFonts w:ascii="仿宋" w:eastAsia="仿宋" w:hAnsi="仿宋"/>
                <w:sz w:val="24"/>
              </w:rPr>
            </w:pPr>
            <w:r>
              <w:rPr>
                <w:rFonts w:ascii="仿宋" w:eastAsia="仿宋" w:hAnsi="仿宋" w:hint="eastAsia"/>
                <w:sz w:val="24"/>
              </w:rPr>
              <w:t>与主要贡献总结</w:t>
            </w:r>
          </w:p>
          <w:p w14:paraId="43DDAD5A" w14:textId="77777777" w:rsidR="0065566B" w:rsidRDefault="00291479" w:rsidP="009C6709">
            <w:pPr>
              <w:snapToGrid w:val="0"/>
              <w:ind w:left="113" w:right="113"/>
              <w:rPr>
                <w:rFonts w:ascii="仿宋" w:eastAsia="仿宋" w:hAnsi="仿宋"/>
                <w:sz w:val="24"/>
              </w:rPr>
            </w:pPr>
            <w:r>
              <w:rPr>
                <w:rFonts w:ascii="仿宋" w:eastAsia="仿宋" w:hAnsi="仿宋" w:hint="eastAsia"/>
                <w:sz w:val="24"/>
              </w:rPr>
              <w:t>教师参与社团活动</w:t>
            </w:r>
          </w:p>
        </w:tc>
        <w:tc>
          <w:tcPr>
            <w:tcW w:w="8198" w:type="dxa"/>
            <w:gridSpan w:val="7"/>
          </w:tcPr>
          <w:p w14:paraId="2A5034EE" w14:textId="77777777" w:rsidR="0065566B" w:rsidRDefault="0065566B" w:rsidP="009C6709">
            <w:pPr>
              <w:wordWrap w:val="0"/>
              <w:rPr>
                <w:rFonts w:ascii="仿宋" w:eastAsia="仿宋" w:hAnsi="仿宋"/>
                <w:sz w:val="24"/>
              </w:rPr>
            </w:pPr>
          </w:p>
        </w:tc>
      </w:tr>
      <w:tr w:rsidR="0065566B" w14:paraId="61616419" w14:textId="77777777">
        <w:trPr>
          <w:cantSplit/>
          <w:trHeight w:val="1509"/>
          <w:jc w:val="center"/>
        </w:trPr>
        <w:tc>
          <w:tcPr>
            <w:tcW w:w="1310" w:type="dxa"/>
            <w:tcMar>
              <w:top w:w="57" w:type="dxa"/>
              <w:bottom w:w="57" w:type="dxa"/>
            </w:tcMar>
            <w:textDirection w:val="tbRlV"/>
            <w:vAlign w:val="center"/>
          </w:tcPr>
          <w:p w14:paraId="69E6CC91" w14:textId="77777777" w:rsidR="0065566B" w:rsidRDefault="00291479" w:rsidP="009C6709">
            <w:pPr>
              <w:snapToGrid w:val="0"/>
              <w:ind w:right="113" w:firstLineChars="100" w:firstLine="240"/>
              <w:rPr>
                <w:rFonts w:ascii="仿宋" w:eastAsia="仿宋" w:hAnsi="仿宋"/>
                <w:sz w:val="24"/>
              </w:rPr>
            </w:pPr>
            <w:r>
              <w:rPr>
                <w:rFonts w:ascii="仿宋" w:eastAsia="仿宋" w:hAnsi="仿宋" w:hint="eastAsia"/>
                <w:sz w:val="24"/>
              </w:rPr>
              <w:t>情况</w:t>
            </w:r>
          </w:p>
          <w:p w14:paraId="5642BFE0" w14:textId="77777777" w:rsidR="0065566B" w:rsidRDefault="00291479" w:rsidP="009C6709">
            <w:pPr>
              <w:snapToGrid w:val="0"/>
              <w:ind w:right="113"/>
              <w:rPr>
                <w:rFonts w:ascii="仿宋" w:eastAsia="仿宋" w:hAnsi="仿宋"/>
                <w:sz w:val="24"/>
              </w:rPr>
            </w:pPr>
            <w:r>
              <w:rPr>
                <w:rFonts w:ascii="仿宋" w:eastAsia="仿宋" w:hAnsi="仿宋" w:hint="eastAsia"/>
                <w:sz w:val="24"/>
              </w:rPr>
              <w:t>社团获奖</w:t>
            </w:r>
          </w:p>
        </w:tc>
        <w:tc>
          <w:tcPr>
            <w:tcW w:w="8198" w:type="dxa"/>
            <w:gridSpan w:val="7"/>
            <w:vAlign w:val="center"/>
          </w:tcPr>
          <w:p w14:paraId="59C7CF1D" w14:textId="77777777" w:rsidR="0065566B" w:rsidRDefault="0065566B" w:rsidP="009C6709">
            <w:pPr>
              <w:wordWrap w:val="0"/>
              <w:rPr>
                <w:rFonts w:ascii="仿宋" w:eastAsia="仿宋" w:hAnsi="仿宋"/>
                <w:sz w:val="24"/>
              </w:rPr>
            </w:pPr>
          </w:p>
        </w:tc>
      </w:tr>
      <w:tr w:rsidR="0065566B" w14:paraId="3BF364CD" w14:textId="77777777">
        <w:trPr>
          <w:cantSplit/>
          <w:trHeight w:hRule="exact" w:val="1492"/>
          <w:jc w:val="center"/>
        </w:trPr>
        <w:tc>
          <w:tcPr>
            <w:tcW w:w="1310" w:type="dxa"/>
            <w:tcMar>
              <w:top w:w="57" w:type="dxa"/>
              <w:bottom w:w="57" w:type="dxa"/>
            </w:tcMar>
            <w:vAlign w:val="center"/>
          </w:tcPr>
          <w:p w14:paraId="704A07BE" w14:textId="77777777" w:rsidR="0065566B" w:rsidRDefault="00291479" w:rsidP="009C6709">
            <w:pPr>
              <w:snapToGrid w:val="0"/>
              <w:ind w:right="113"/>
              <w:rPr>
                <w:rFonts w:ascii="仿宋_GB2312" w:eastAsia="仿宋_GB2312"/>
                <w:sz w:val="24"/>
              </w:rPr>
            </w:pPr>
            <w:r>
              <w:rPr>
                <w:rFonts w:ascii="仿宋" w:eastAsia="仿宋" w:hAnsi="仿宋" w:hint="eastAsia"/>
                <w:sz w:val="24"/>
              </w:rPr>
              <w:t>业务指导单位意见</w:t>
            </w:r>
          </w:p>
        </w:tc>
        <w:tc>
          <w:tcPr>
            <w:tcW w:w="8198" w:type="dxa"/>
            <w:gridSpan w:val="7"/>
            <w:tcMar>
              <w:top w:w="57" w:type="dxa"/>
              <w:bottom w:w="57" w:type="dxa"/>
            </w:tcMar>
            <w:vAlign w:val="center"/>
          </w:tcPr>
          <w:p w14:paraId="6317FD1B" w14:textId="77777777" w:rsidR="0065566B" w:rsidRDefault="00291479" w:rsidP="009C6709">
            <w:pPr>
              <w:autoSpaceDE w:val="0"/>
              <w:autoSpaceDN w:val="0"/>
              <w:adjustRightInd w:val="0"/>
              <w:snapToGrid w:val="0"/>
              <w:spacing w:line="300" w:lineRule="auto"/>
              <w:ind w:right="564"/>
              <w:rPr>
                <w:rFonts w:ascii="仿宋_GB2312" w:eastAsia="仿宋_GB2312" w:hAnsi="华文中宋"/>
                <w:kern w:val="0"/>
                <w:sz w:val="24"/>
                <w:szCs w:val="28"/>
                <w:lang w:val="zh-CN"/>
              </w:rPr>
            </w:pPr>
            <w:r>
              <w:rPr>
                <w:rFonts w:ascii="仿宋_GB2312" w:eastAsia="仿宋_GB2312" w:hAnsi="华文中宋" w:hint="eastAsia"/>
                <w:kern w:val="0"/>
                <w:sz w:val="24"/>
                <w:szCs w:val="28"/>
                <w:lang w:val="zh-CN"/>
              </w:rPr>
              <w:t>签字：        （盖章）</w:t>
            </w:r>
          </w:p>
          <w:p w14:paraId="2A55E308" w14:textId="77777777" w:rsidR="0065566B" w:rsidRDefault="00291479" w:rsidP="009C6709">
            <w:pPr>
              <w:autoSpaceDE w:val="0"/>
              <w:autoSpaceDN w:val="0"/>
              <w:adjustRightInd w:val="0"/>
              <w:snapToGrid w:val="0"/>
              <w:spacing w:line="300" w:lineRule="auto"/>
              <w:ind w:right="564"/>
              <w:rPr>
                <w:rFonts w:ascii="仿宋_GB2312" w:eastAsia="仿宋_GB2312"/>
                <w:sz w:val="24"/>
              </w:rPr>
            </w:pPr>
            <w:r>
              <w:rPr>
                <w:rFonts w:ascii="仿宋_GB2312" w:eastAsia="仿宋_GB2312" w:hAnsi="华文中宋" w:hint="eastAsia"/>
                <w:kern w:val="0"/>
                <w:sz w:val="24"/>
                <w:szCs w:val="28"/>
                <w:lang w:val="zh-CN"/>
              </w:rPr>
              <w:t>年    月    日</w:t>
            </w:r>
          </w:p>
        </w:tc>
      </w:tr>
      <w:tr w:rsidR="0065566B" w14:paraId="2554C7C4" w14:textId="77777777">
        <w:trPr>
          <w:cantSplit/>
          <w:trHeight w:hRule="exact" w:val="1531"/>
          <w:jc w:val="center"/>
        </w:trPr>
        <w:tc>
          <w:tcPr>
            <w:tcW w:w="1310" w:type="dxa"/>
            <w:tcMar>
              <w:top w:w="57" w:type="dxa"/>
              <w:bottom w:w="57" w:type="dxa"/>
            </w:tcMar>
            <w:vAlign w:val="center"/>
          </w:tcPr>
          <w:p w14:paraId="036EDD79" w14:textId="77777777" w:rsidR="0065566B" w:rsidRDefault="00291479" w:rsidP="009C6709">
            <w:pPr>
              <w:snapToGrid w:val="0"/>
              <w:ind w:right="113"/>
              <w:rPr>
                <w:rFonts w:ascii="仿宋" w:eastAsia="仿宋" w:hAnsi="仿宋"/>
                <w:sz w:val="24"/>
              </w:rPr>
            </w:pPr>
            <w:r>
              <w:rPr>
                <w:rFonts w:ascii="仿宋" w:eastAsia="仿宋" w:hAnsi="仿宋" w:hint="eastAsia"/>
                <w:sz w:val="24"/>
              </w:rPr>
              <w:t>校团委</w:t>
            </w:r>
          </w:p>
          <w:p w14:paraId="4F332BFF" w14:textId="77777777" w:rsidR="0065566B" w:rsidRDefault="00291479" w:rsidP="009C6709">
            <w:pPr>
              <w:snapToGrid w:val="0"/>
              <w:ind w:right="113"/>
              <w:rPr>
                <w:rFonts w:ascii="仿宋_GB2312" w:eastAsia="仿宋_GB2312"/>
                <w:sz w:val="24"/>
              </w:rPr>
            </w:pPr>
            <w:r>
              <w:rPr>
                <w:rFonts w:ascii="仿宋" w:eastAsia="仿宋" w:hAnsi="仿宋" w:hint="eastAsia"/>
                <w:sz w:val="24"/>
              </w:rPr>
              <w:t>意见</w:t>
            </w:r>
          </w:p>
        </w:tc>
        <w:tc>
          <w:tcPr>
            <w:tcW w:w="8198" w:type="dxa"/>
            <w:gridSpan w:val="7"/>
            <w:tcMar>
              <w:top w:w="57" w:type="dxa"/>
              <w:bottom w:w="57" w:type="dxa"/>
            </w:tcMar>
            <w:vAlign w:val="center"/>
          </w:tcPr>
          <w:p w14:paraId="792BA296" w14:textId="77777777" w:rsidR="0065566B" w:rsidRDefault="0065566B" w:rsidP="009C6709">
            <w:pPr>
              <w:autoSpaceDE w:val="0"/>
              <w:autoSpaceDN w:val="0"/>
              <w:adjustRightInd w:val="0"/>
              <w:snapToGrid w:val="0"/>
              <w:spacing w:line="300" w:lineRule="auto"/>
              <w:ind w:right="564"/>
              <w:rPr>
                <w:rFonts w:ascii="仿宋_GB2312" w:eastAsia="仿宋_GB2312" w:hAnsi="华文中宋"/>
                <w:kern w:val="0"/>
                <w:sz w:val="24"/>
                <w:szCs w:val="28"/>
                <w:lang w:val="zh-CN"/>
              </w:rPr>
            </w:pPr>
          </w:p>
          <w:p w14:paraId="1A09433D" w14:textId="77777777" w:rsidR="0065566B" w:rsidRDefault="0065566B" w:rsidP="009C6709">
            <w:pPr>
              <w:autoSpaceDE w:val="0"/>
              <w:autoSpaceDN w:val="0"/>
              <w:adjustRightInd w:val="0"/>
              <w:snapToGrid w:val="0"/>
              <w:spacing w:line="300" w:lineRule="auto"/>
              <w:ind w:right="564"/>
              <w:rPr>
                <w:rFonts w:ascii="仿宋_GB2312" w:eastAsia="仿宋_GB2312" w:hAnsi="华文中宋"/>
                <w:kern w:val="0"/>
                <w:sz w:val="24"/>
                <w:szCs w:val="28"/>
                <w:lang w:val="zh-CN"/>
              </w:rPr>
            </w:pPr>
          </w:p>
          <w:p w14:paraId="7065409E" w14:textId="77777777" w:rsidR="0065566B" w:rsidRDefault="00291479" w:rsidP="009C6709">
            <w:pPr>
              <w:autoSpaceDE w:val="0"/>
              <w:autoSpaceDN w:val="0"/>
              <w:adjustRightInd w:val="0"/>
              <w:snapToGrid w:val="0"/>
              <w:spacing w:line="300" w:lineRule="auto"/>
              <w:ind w:right="564"/>
              <w:rPr>
                <w:rFonts w:ascii="仿宋_GB2312" w:eastAsia="仿宋_GB2312" w:hAnsi="华文中宋"/>
                <w:kern w:val="0"/>
                <w:sz w:val="24"/>
                <w:szCs w:val="28"/>
                <w:lang w:val="zh-CN"/>
              </w:rPr>
            </w:pPr>
            <w:r>
              <w:rPr>
                <w:rFonts w:ascii="仿宋_GB2312" w:eastAsia="仿宋_GB2312" w:hAnsi="华文中宋" w:hint="eastAsia"/>
                <w:kern w:val="0"/>
                <w:sz w:val="24"/>
                <w:szCs w:val="28"/>
                <w:lang w:val="zh-CN"/>
              </w:rPr>
              <w:t>签字：        （盖章）</w:t>
            </w:r>
          </w:p>
          <w:p w14:paraId="776CD5D8" w14:textId="77777777" w:rsidR="0065566B" w:rsidRDefault="00291479" w:rsidP="009C6709">
            <w:pPr>
              <w:autoSpaceDE w:val="0"/>
              <w:autoSpaceDN w:val="0"/>
              <w:adjustRightInd w:val="0"/>
              <w:snapToGrid w:val="0"/>
              <w:spacing w:line="300" w:lineRule="auto"/>
              <w:ind w:right="564"/>
              <w:rPr>
                <w:rFonts w:ascii="仿宋_GB2312" w:eastAsia="仿宋_GB2312"/>
                <w:sz w:val="24"/>
              </w:rPr>
            </w:pPr>
            <w:r>
              <w:rPr>
                <w:rFonts w:ascii="仿宋_GB2312" w:eastAsia="仿宋_GB2312" w:hAnsi="华文中宋" w:hint="eastAsia"/>
                <w:kern w:val="0"/>
                <w:sz w:val="24"/>
                <w:szCs w:val="28"/>
                <w:lang w:val="zh-CN"/>
              </w:rPr>
              <w:t>年    月    日</w:t>
            </w:r>
          </w:p>
        </w:tc>
      </w:tr>
    </w:tbl>
    <w:p w14:paraId="40806D44" w14:textId="77777777" w:rsidR="0065566B" w:rsidRDefault="0065566B" w:rsidP="009C6709">
      <w:pPr>
        <w:spacing w:line="560" w:lineRule="exact"/>
        <w:ind w:firstLineChars="150" w:firstLine="195"/>
        <w:rPr>
          <w:rFonts w:ascii="仿宋" w:eastAsia="仿宋" w:hAnsi="仿宋"/>
          <w:sz w:val="13"/>
        </w:rPr>
      </w:pPr>
    </w:p>
    <w:p w14:paraId="19EC92FC" w14:textId="5FC9499C" w:rsidR="0065566B" w:rsidRDefault="00291479" w:rsidP="009C6709">
      <w:pPr>
        <w:adjustRightInd w:val="0"/>
        <w:snapToGrid w:val="0"/>
        <w:spacing w:line="560" w:lineRule="exact"/>
        <w:rPr>
          <w:rFonts w:ascii="方正小标宋简体" w:eastAsia="方正小标宋简体" w:hAnsi="黑体"/>
          <w:b/>
          <w:sz w:val="40"/>
        </w:rPr>
      </w:pPr>
      <w:r>
        <w:rPr>
          <w:rFonts w:ascii="仿宋_GB2312" w:eastAsia="仿宋_GB2312" w:hAnsi="宋体"/>
          <w:kern w:val="0"/>
          <w:sz w:val="28"/>
          <w:szCs w:val="28"/>
          <w:lang w:val="zh-CN"/>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kern w:val="0"/>
          <w:sz w:val="28"/>
          <w:szCs w:val="28"/>
          <w:lang w:val="zh-CN"/>
        </w:rPr>
        <w:instrText>ADDIN CNKISM.UserStyle</w:instrText>
      </w:r>
      <w:r>
        <w:rPr>
          <w:rFonts w:ascii="仿宋_GB2312" w:eastAsia="仿宋_GB2312" w:hAnsi="宋体"/>
          <w:kern w:val="0"/>
          <w:sz w:val="28"/>
          <w:szCs w:val="28"/>
          <w:lang w:val="zh-CN"/>
        </w:rPr>
      </w:r>
      <w:r>
        <w:rPr>
          <w:rFonts w:ascii="仿宋_GB2312" w:eastAsia="仿宋_GB2312" w:hAnsi="宋体"/>
          <w:kern w:val="0"/>
          <w:sz w:val="28"/>
          <w:szCs w:val="28"/>
          <w:lang w:val="zh-CN"/>
        </w:rPr>
        <w:fldChar w:fldCharType="end"/>
      </w:r>
      <w:r>
        <w:rPr>
          <w:rFonts w:ascii="仿宋_GB2312" w:eastAsia="仿宋_GB2312" w:hAnsi="宋体" w:hint="eastAsia"/>
          <w:kern w:val="0"/>
          <w:sz w:val="28"/>
          <w:szCs w:val="28"/>
          <w:lang w:val="zh-CN"/>
        </w:rPr>
        <w:t>附件</w:t>
      </w:r>
      <w:r w:rsidR="00777A36">
        <w:rPr>
          <w:rFonts w:ascii="仿宋_GB2312" w:eastAsia="仿宋_GB2312" w:hAnsi="宋体"/>
          <w:kern w:val="0"/>
          <w:sz w:val="28"/>
          <w:szCs w:val="28"/>
        </w:rPr>
        <w:t>5</w:t>
      </w:r>
      <w:r>
        <w:rPr>
          <w:rFonts w:ascii="仿宋_GB2312" w:eastAsia="仿宋_GB2312" w:hAnsi="宋体" w:hint="eastAsia"/>
          <w:kern w:val="0"/>
          <w:sz w:val="28"/>
          <w:szCs w:val="28"/>
          <w:lang w:val="zh-CN"/>
        </w:rPr>
        <w:t>：</w:t>
      </w:r>
    </w:p>
    <w:p w14:paraId="23CF99C0" w14:textId="77777777" w:rsidR="0065566B" w:rsidRDefault="00291479" w:rsidP="009C6709">
      <w:pPr>
        <w:autoSpaceDE w:val="0"/>
        <w:autoSpaceDN w:val="0"/>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中国石油大学优秀学生社团负责人</w:t>
      </w:r>
    </w:p>
    <w:p w14:paraId="6E4A2A2C" w14:textId="77777777" w:rsidR="0065566B" w:rsidRDefault="00291479" w:rsidP="009C6709">
      <w:pPr>
        <w:autoSpaceDE w:val="0"/>
        <w:autoSpaceDN w:val="0"/>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评选条件</w:t>
      </w:r>
    </w:p>
    <w:p w14:paraId="2E40C881" w14:textId="77777777" w:rsidR="0065566B" w:rsidRDefault="0065566B" w:rsidP="009C6709">
      <w:pPr>
        <w:spacing w:line="560" w:lineRule="exact"/>
        <w:rPr>
          <w:rFonts w:ascii="黑体" w:eastAsia="黑体" w:hAnsi="黑体"/>
          <w:sz w:val="28"/>
        </w:rPr>
      </w:pPr>
    </w:p>
    <w:p w14:paraId="0658D3B6" w14:textId="77777777" w:rsidR="0065566B" w:rsidRDefault="00291479" w:rsidP="009C6709">
      <w:pPr>
        <w:widowControl/>
        <w:spacing w:line="576" w:lineRule="exact"/>
        <w:ind w:firstLineChars="200" w:firstLine="640"/>
        <w:rPr>
          <w:rFonts w:eastAsia="黑体"/>
          <w:color w:val="292929"/>
          <w:kern w:val="0"/>
          <w:sz w:val="32"/>
          <w:szCs w:val="32"/>
        </w:rPr>
      </w:pPr>
      <w:r>
        <w:rPr>
          <w:rFonts w:eastAsia="黑体" w:hint="eastAsia"/>
          <w:color w:val="292929"/>
          <w:kern w:val="0"/>
          <w:sz w:val="32"/>
          <w:szCs w:val="32"/>
        </w:rPr>
        <w:t>一、评选条件</w:t>
      </w:r>
    </w:p>
    <w:p w14:paraId="18BE8E3D"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参评对象为学生社团会长或团支书；</w:t>
      </w:r>
    </w:p>
    <w:p w14:paraId="26B660FC" w14:textId="77777777" w:rsidR="001E10C3" w:rsidRDefault="00291479" w:rsidP="009C6709">
      <w:pPr>
        <w:widowControl/>
        <w:spacing w:line="576" w:lineRule="exact"/>
        <w:ind w:firstLineChars="200" w:firstLine="640"/>
        <w:rPr>
          <w:rFonts w:eastAsia="仿宋_GB2312"/>
          <w:color w:val="292929"/>
          <w:kern w:val="0"/>
          <w:sz w:val="32"/>
          <w:szCs w:val="32"/>
        </w:rPr>
      </w:pPr>
      <w:r>
        <w:rPr>
          <w:rFonts w:eastAsia="仿宋_GB2312" w:hint="eastAsia"/>
          <w:color w:val="292929"/>
          <w:kern w:val="0"/>
          <w:sz w:val="32"/>
          <w:szCs w:val="32"/>
          <w:lang w:val="zh-CN"/>
        </w:rPr>
        <w:t>2.</w:t>
      </w:r>
      <w:r>
        <w:rPr>
          <w:rFonts w:eastAsia="仿宋_GB2312" w:hint="eastAsia"/>
          <w:color w:val="292929"/>
          <w:kern w:val="0"/>
          <w:sz w:val="32"/>
          <w:szCs w:val="32"/>
          <w:lang w:val="zh-CN"/>
        </w:rPr>
        <w:t>理想信念坚定。认真学习宣传贯彻党的</w:t>
      </w:r>
      <w:r>
        <w:rPr>
          <w:rFonts w:eastAsia="仿宋_GB2312" w:hint="eastAsia"/>
          <w:color w:val="292929"/>
          <w:kern w:val="0"/>
          <w:sz w:val="32"/>
          <w:szCs w:val="32"/>
        </w:rPr>
        <w:t>二十</w:t>
      </w:r>
      <w:r>
        <w:rPr>
          <w:rFonts w:eastAsia="仿宋_GB2312" w:hint="eastAsia"/>
          <w:color w:val="292929"/>
          <w:kern w:val="0"/>
          <w:sz w:val="32"/>
          <w:szCs w:val="32"/>
          <w:lang w:val="zh-CN"/>
        </w:rPr>
        <w:t>大精神和习近平新时代中国特色社会主义思想，坚持用实现中华民族伟大复兴的中国梦激扬自身的青春梦想，坚决维护以习近平同志为核心的党中央权威和集中统一领导，</w:t>
      </w:r>
      <w:r w:rsidR="001E10C3">
        <w:rPr>
          <w:rFonts w:eastAsia="仿宋_GB2312"/>
          <w:color w:val="292929"/>
          <w:kern w:val="0"/>
          <w:sz w:val="32"/>
          <w:szCs w:val="32"/>
        </w:rPr>
        <w:t>深刻领悟</w:t>
      </w:r>
      <w:r w:rsidR="001E10C3">
        <w:rPr>
          <w:rFonts w:eastAsia="仿宋_GB2312"/>
          <w:color w:val="292929"/>
          <w:kern w:val="0"/>
          <w:sz w:val="32"/>
          <w:szCs w:val="32"/>
        </w:rPr>
        <w:t>“</w:t>
      </w:r>
      <w:r w:rsidR="001E10C3">
        <w:rPr>
          <w:rFonts w:eastAsia="仿宋_GB2312"/>
          <w:color w:val="292929"/>
          <w:kern w:val="0"/>
          <w:sz w:val="32"/>
          <w:szCs w:val="32"/>
        </w:rPr>
        <w:t>两个确立</w:t>
      </w:r>
      <w:r w:rsidR="001E10C3">
        <w:rPr>
          <w:rFonts w:eastAsia="仿宋_GB2312"/>
          <w:color w:val="292929"/>
          <w:kern w:val="0"/>
          <w:sz w:val="32"/>
          <w:szCs w:val="32"/>
        </w:rPr>
        <w:t>”</w:t>
      </w:r>
      <w:r w:rsidR="001E10C3">
        <w:rPr>
          <w:rFonts w:eastAsia="仿宋_GB2312"/>
          <w:color w:val="292929"/>
          <w:kern w:val="0"/>
          <w:sz w:val="32"/>
          <w:szCs w:val="32"/>
        </w:rPr>
        <w:t>的决定性意义，牢固树立</w:t>
      </w:r>
      <w:r w:rsidR="001E10C3">
        <w:rPr>
          <w:rFonts w:eastAsia="仿宋_GB2312"/>
          <w:color w:val="292929"/>
          <w:kern w:val="0"/>
          <w:sz w:val="32"/>
          <w:szCs w:val="32"/>
        </w:rPr>
        <w:t>“</w:t>
      </w:r>
      <w:r w:rsidR="001E10C3">
        <w:rPr>
          <w:rFonts w:eastAsia="仿宋_GB2312"/>
          <w:color w:val="292929"/>
          <w:kern w:val="0"/>
          <w:sz w:val="32"/>
          <w:szCs w:val="32"/>
        </w:rPr>
        <w:t>四个意识</w:t>
      </w:r>
      <w:r w:rsidR="001E10C3">
        <w:rPr>
          <w:rFonts w:eastAsia="仿宋_GB2312"/>
          <w:color w:val="292929"/>
          <w:kern w:val="0"/>
          <w:sz w:val="32"/>
          <w:szCs w:val="32"/>
        </w:rPr>
        <w:t>”</w:t>
      </w:r>
      <w:r w:rsidR="001E10C3">
        <w:rPr>
          <w:rFonts w:eastAsia="仿宋_GB2312"/>
          <w:color w:val="292929"/>
          <w:kern w:val="0"/>
          <w:sz w:val="32"/>
          <w:szCs w:val="32"/>
        </w:rPr>
        <w:t>，坚定</w:t>
      </w:r>
      <w:r w:rsidR="001E10C3">
        <w:rPr>
          <w:rFonts w:eastAsia="仿宋_GB2312"/>
          <w:color w:val="292929"/>
          <w:kern w:val="0"/>
          <w:sz w:val="32"/>
          <w:szCs w:val="32"/>
        </w:rPr>
        <w:t>“</w:t>
      </w:r>
      <w:r w:rsidR="001E10C3">
        <w:rPr>
          <w:rFonts w:eastAsia="仿宋_GB2312"/>
          <w:color w:val="292929"/>
          <w:kern w:val="0"/>
          <w:sz w:val="32"/>
          <w:szCs w:val="32"/>
        </w:rPr>
        <w:t>四个自信</w:t>
      </w:r>
      <w:r w:rsidR="001E10C3">
        <w:rPr>
          <w:rFonts w:eastAsia="仿宋_GB2312"/>
          <w:color w:val="292929"/>
          <w:kern w:val="0"/>
          <w:sz w:val="32"/>
          <w:szCs w:val="32"/>
        </w:rPr>
        <w:t>”</w:t>
      </w:r>
      <w:r w:rsidR="001E10C3">
        <w:rPr>
          <w:rFonts w:eastAsia="仿宋_GB2312"/>
          <w:color w:val="292929"/>
          <w:kern w:val="0"/>
          <w:sz w:val="32"/>
          <w:szCs w:val="32"/>
        </w:rPr>
        <w:t>，做到</w:t>
      </w:r>
      <w:r w:rsidR="001E10C3">
        <w:rPr>
          <w:rFonts w:eastAsia="仿宋_GB2312"/>
          <w:color w:val="292929"/>
          <w:kern w:val="0"/>
          <w:sz w:val="32"/>
          <w:szCs w:val="32"/>
        </w:rPr>
        <w:t>“</w:t>
      </w:r>
      <w:r w:rsidR="001E10C3">
        <w:rPr>
          <w:rFonts w:eastAsia="仿宋_GB2312"/>
          <w:color w:val="292929"/>
          <w:kern w:val="0"/>
          <w:sz w:val="32"/>
          <w:szCs w:val="32"/>
        </w:rPr>
        <w:t>两个维护</w:t>
      </w:r>
      <w:r w:rsidR="001E10C3">
        <w:rPr>
          <w:rFonts w:eastAsia="仿宋_GB2312"/>
          <w:color w:val="292929"/>
          <w:kern w:val="0"/>
          <w:sz w:val="32"/>
          <w:szCs w:val="32"/>
        </w:rPr>
        <w:t>”</w:t>
      </w:r>
      <w:r w:rsidR="001E10C3">
        <w:rPr>
          <w:rFonts w:eastAsia="仿宋_GB2312"/>
          <w:color w:val="292929"/>
          <w:kern w:val="0"/>
          <w:sz w:val="32"/>
          <w:szCs w:val="32"/>
        </w:rPr>
        <w:t>。</w:t>
      </w:r>
    </w:p>
    <w:p w14:paraId="40158501" w14:textId="7C3C0C72"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3.</w:t>
      </w:r>
      <w:r>
        <w:rPr>
          <w:rFonts w:eastAsia="仿宋_GB2312" w:hint="eastAsia"/>
          <w:color w:val="292929"/>
          <w:kern w:val="0"/>
          <w:sz w:val="32"/>
          <w:szCs w:val="32"/>
          <w:lang w:val="zh-CN"/>
        </w:rPr>
        <w:t>认真执行社团管理部门做出的指示和决议，坚持围绕社团中心任务和社团成员需求开展工作，对社团工作充满热情，有高度的责任心和奉献精神，积极组织开展社团课程和活动，社团发展良好并获得相关荣誉，无任何违反法规法纪、校规校纪的行为；</w:t>
      </w:r>
    </w:p>
    <w:p w14:paraId="149C5CE5"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4.</w:t>
      </w:r>
      <w:r>
        <w:rPr>
          <w:rFonts w:eastAsia="仿宋_GB2312" w:hint="eastAsia"/>
          <w:color w:val="292929"/>
          <w:kern w:val="0"/>
          <w:sz w:val="32"/>
          <w:szCs w:val="32"/>
          <w:lang w:val="zh-CN"/>
        </w:rPr>
        <w:t>所负责社团成立一年以上，并在最近一次年审中被评为“优秀”或“合格”。</w:t>
      </w:r>
    </w:p>
    <w:p w14:paraId="4DA47563"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5.</w:t>
      </w:r>
      <w:r>
        <w:rPr>
          <w:rFonts w:eastAsia="仿宋_GB2312" w:hint="eastAsia"/>
          <w:color w:val="292929"/>
          <w:kern w:val="0"/>
          <w:sz w:val="32"/>
          <w:szCs w:val="32"/>
          <w:lang w:val="zh-CN"/>
        </w:rPr>
        <w:t>担任社团负责人不少于</w:t>
      </w:r>
      <w:r>
        <w:rPr>
          <w:rFonts w:eastAsia="仿宋_GB2312" w:hint="eastAsia"/>
          <w:color w:val="292929"/>
          <w:kern w:val="0"/>
          <w:sz w:val="32"/>
          <w:szCs w:val="32"/>
          <w:lang w:val="zh-CN"/>
        </w:rPr>
        <w:t>6</w:t>
      </w:r>
      <w:r>
        <w:rPr>
          <w:rFonts w:eastAsia="仿宋_GB2312" w:hint="eastAsia"/>
          <w:color w:val="292929"/>
          <w:kern w:val="0"/>
          <w:sz w:val="32"/>
          <w:szCs w:val="32"/>
          <w:lang w:val="zh-CN"/>
        </w:rPr>
        <w:t>个月；</w:t>
      </w:r>
    </w:p>
    <w:p w14:paraId="393839A5" w14:textId="54740C9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6.</w:t>
      </w:r>
      <w:r>
        <w:rPr>
          <w:rFonts w:eastAsia="仿宋_GB2312" w:hint="eastAsia"/>
          <w:color w:val="292929"/>
          <w:kern w:val="0"/>
          <w:sz w:val="32"/>
          <w:szCs w:val="32"/>
          <w:lang w:val="zh-CN"/>
        </w:rPr>
        <w:t>本学年无不及格科目，综合测评成绩位列专业前</w:t>
      </w:r>
      <w:r>
        <w:rPr>
          <w:rFonts w:eastAsia="仿宋_GB2312" w:hint="eastAsia"/>
          <w:color w:val="292929"/>
          <w:kern w:val="0"/>
          <w:sz w:val="32"/>
          <w:szCs w:val="32"/>
          <w:lang w:val="zh-CN"/>
        </w:rPr>
        <w:t>50%</w:t>
      </w:r>
      <w:r w:rsidR="001E10C3">
        <w:rPr>
          <w:rFonts w:eastAsia="仿宋_GB2312" w:hint="eastAsia"/>
          <w:color w:val="292929"/>
          <w:kern w:val="0"/>
          <w:sz w:val="32"/>
          <w:szCs w:val="32"/>
          <w:lang w:val="zh-CN"/>
        </w:rPr>
        <w:t>。</w:t>
      </w:r>
    </w:p>
    <w:p w14:paraId="3D08513F" w14:textId="77777777" w:rsidR="0065566B" w:rsidRDefault="00291479" w:rsidP="009C6709">
      <w:pPr>
        <w:widowControl/>
        <w:spacing w:line="576" w:lineRule="exact"/>
        <w:ind w:firstLineChars="200" w:firstLine="640"/>
        <w:rPr>
          <w:rFonts w:eastAsia="黑体"/>
          <w:color w:val="292929"/>
          <w:kern w:val="0"/>
          <w:sz w:val="32"/>
          <w:szCs w:val="32"/>
        </w:rPr>
      </w:pPr>
      <w:r>
        <w:rPr>
          <w:rFonts w:eastAsia="黑体" w:hint="eastAsia"/>
          <w:color w:val="292929"/>
          <w:kern w:val="0"/>
          <w:sz w:val="32"/>
          <w:szCs w:val="32"/>
        </w:rPr>
        <w:t>二、评选办法</w:t>
      </w:r>
    </w:p>
    <w:p w14:paraId="0321C3B8" w14:textId="313180CF"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sidR="00017834">
        <w:rPr>
          <w:rFonts w:eastAsia="仿宋_GB2312" w:hint="eastAsia"/>
          <w:color w:val="292929"/>
          <w:kern w:val="0"/>
          <w:sz w:val="32"/>
          <w:szCs w:val="32"/>
          <w:lang w:val="zh-CN"/>
        </w:rPr>
        <w:t>.</w:t>
      </w:r>
      <w:r>
        <w:rPr>
          <w:rFonts w:eastAsia="仿宋_GB2312" w:hint="eastAsia"/>
          <w:color w:val="292929"/>
          <w:kern w:val="0"/>
          <w:sz w:val="32"/>
          <w:szCs w:val="32"/>
          <w:lang w:val="zh-CN"/>
        </w:rPr>
        <w:t>材料初审，对申请人材料进行审核，根据学生社团及申请人情况确定候选人。</w:t>
      </w:r>
      <w:r>
        <w:rPr>
          <w:rFonts w:eastAsia="仿宋_GB2312" w:hint="eastAsia"/>
          <w:color w:val="292929"/>
          <w:kern w:val="0"/>
          <w:sz w:val="32"/>
          <w:szCs w:val="32"/>
          <w:lang w:val="zh-CN"/>
        </w:rPr>
        <w:t xml:space="preserve"> </w:t>
      </w:r>
    </w:p>
    <w:p w14:paraId="415E178D" w14:textId="2736C2A9"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lastRenderedPageBreak/>
        <w:t>2</w:t>
      </w:r>
      <w:r w:rsidR="00017834">
        <w:rPr>
          <w:rFonts w:eastAsia="仿宋_GB2312" w:hint="eastAsia"/>
          <w:color w:val="292929"/>
          <w:kern w:val="0"/>
          <w:sz w:val="32"/>
          <w:szCs w:val="32"/>
          <w:lang w:val="zh-CN"/>
        </w:rPr>
        <w:t>.</w:t>
      </w:r>
      <w:r>
        <w:rPr>
          <w:rFonts w:eastAsia="仿宋_GB2312" w:hint="eastAsia"/>
          <w:color w:val="292929"/>
          <w:kern w:val="0"/>
          <w:sz w:val="32"/>
          <w:szCs w:val="32"/>
          <w:lang w:val="zh-CN"/>
        </w:rPr>
        <w:t>候选人答辩，拟定于</w:t>
      </w:r>
      <w:r>
        <w:rPr>
          <w:rFonts w:eastAsia="仿宋_GB2312" w:hint="eastAsia"/>
          <w:color w:val="292929"/>
          <w:kern w:val="0"/>
          <w:sz w:val="32"/>
          <w:szCs w:val="32"/>
          <w:lang w:val="zh-CN"/>
        </w:rPr>
        <w:t>4</w:t>
      </w:r>
      <w:r>
        <w:rPr>
          <w:rFonts w:eastAsia="仿宋_GB2312" w:hint="eastAsia"/>
          <w:color w:val="292929"/>
          <w:kern w:val="0"/>
          <w:sz w:val="32"/>
          <w:szCs w:val="32"/>
          <w:lang w:val="zh-CN"/>
        </w:rPr>
        <w:t>月中旬组织</w:t>
      </w:r>
      <w:r>
        <w:rPr>
          <w:rFonts w:eastAsia="仿宋_GB2312" w:hint="eastAsia"/>
          <w:color w:val="292929"/>
          <w:kern w:val="0"/>
          <w:sz w:val="32"/>
          <w:szCs w:val="32"/>
          <w:lang w:val="zh-CN"/>
        </w:rPr>
        <w:t>PPT</w:t>
      </w:r>
      <w:r>
        <w:rPr>
          <w:rFonts w:eastAsia="仿宋_GB2312" w:hint="eastAsia"/>
          <w:color w:val="292929"/>
          <w:kern w:val="0"/>
          <w:sz w:val="32"/>
          <w:szCs w:val="32"/>
          <w:lang w:val="zh-CN"/>
        </w:rPr>
        <w:t>汇报，具体时间地点另行通知。</w:t>
      </w:r>
    </w:p>
    <w:p w14:paraId="51BA4E6C" w14:textId="77777777" w:rsidR="0065566B" w:rsidRDefault="0065566B" w:rsidP="009C6709">
      <w:pPr>
        <w:pStyle w:val="a7"/>
        <w:spacing w:line="560" w:lineRule="exact"/>
        <w:ind w:firstLine="560"/>
        <w:rPr>
          <w:rFonts w:ascii="仿宋" w:eastAsia="仿宋" w:hAnsi="仿宋"/>
          <w:sz w:val="28"/>
        </w:rPr>
      </w:pPr>
    </w:p>
    <w:p w14:paraId="735F59AD" w14:textId="77777777" w:rsidR="0065566B" w:rsidRDefault="0065566B" w:rsidP="009C6709">
      <w:pPr>
        <w:pStyle w:val="a7"/>
        <w:spacing w:line="560" w:lineRule="exact"/>
        <w:ind w:firstLine="560"/>
        <w:rPr>
          <w:rFonts w:ascii="仿宋" w:eastAsia="仿宋" w:hAnsi="仿宋"/>
          <w:sz w:val="28"/>
        </w:rPr>
      </w:pPr>
    </w:p>
    <w:p w14:paraId="2C0036E3" w14:textId="77777777" w:rsidR="0065566B" w:rsidRDefault="0065566B" w:rsidP="009C6709">
      <w:pPr>
        <w:pStyle w:val="a7"/>
        <w:spacing w:line="560" w:lineRule="exact"/>
        <w:ind w:firstLine="560"/>
        <w:rPr>
          <w:rFonts w:ascii="仿宋" w:eastAsia="仿宋" w:hAnsi="仿宋"/>
          <w:sz w:val="28"/>
        </w:rPr>
      </w:pPr>
    </w:p>
    <w:p w14:paraId="1F4671D1" w14:textId="77777777" w:rsidR="0065566B" w:rsidRDefault="0065566B" w:rsidP="009C6709">
      <w:pPr>
        <w:pStyle w:val="a7"/>
        <w:spacing w:line="560" w:lineRule="exact"/>
        <w:ind w:firstLine="560"/>
        <w:rPr>
          <w:rFonts w:ascii="仿宋" w:eastAsia="仿宋" w:hAnsi="仿宋"/>
          <w:sz w:val="28"/>
        </w:rPr>
      </w:pPr>
    </w:p>
    <w:p w14:paraId="6C89201C" w14:textId="77777777" w:rsidR="0065566B" w:rsidRDefault="0065566B" w:rsidP="009C6709">
      <w:pPr>
        <w:pStyle w:val="a7"/>
        <w:spacing w:line="560" w:lineRule="exact"/>
        <w:ind w:firstLine="560"/>
        <w:rPr>
          <w:rFonts w:ascii="仿宋" w:eastAsia="仿宋" w:hAnsi="仿宋"/>
          <w:sz w:val="28"/>
        </w:rPr>
      </w:pPr>
    </w:p>
    <w:p w14:paraId="63A1D36C" w14:textId="77777777" w:rsidR="0065566B" w:rsidRDefault="0065566B" w:rsidP="009C6709">
      <w:pPr>
        <w:pStyle w:val="a7"/>
        <w:spacing w:line="560" w:lineRule="exact"/>
        <w:ind w:firstLine="560"/>
        <w:rPr>
          <w:rFonts w:ascii="仿宋" w:eastAsia="仿宋" w:hAnsi="仿宋"/>
          <w:sz w:val="28"/>
        </w:rPr>
      </w:pPr>
    </w:p>
    <w:p w14:paraId="5238BCCF" w14:textId="77777777" w:rsidR="0065566B" w:rsidRDefault="0065566B" w:rsidP="009C6709">
      <w:pPr>
        <w:pStyle w:val="a7"/>
        <w:spacing w:line="560" w:lineRule="exact"/>
        <w:ind w:firstLine="560"/>
        <w:rPr>
          <w:rFonts w:ascii="仿宋" w:eastAsia="仿宋" w:hAnsi="仿宋"/>
          <w:sz w:val="28"/>
        </w:rPr>
      </w:pPr>
    </w:p>
    <w:p w14:paraId="65B04496" w14:textId="77777777" w:rsidR="0065566B" w:rsidRDefault="0065566B" w:rsidP="009C6709">
      <w:pPr>
        <w:pStyle w:val="a7"/>
        <w:spacing w:line="560" w:lineRule="exact"/>
        <w:ind w:firstLine="560"/>
        <w:rPr>
          <w:rFonts w:ascii="仿宋" w:eastAsia="仿宋" w:hAnsi="仿宋"/>
          <w:sz w:val="28"/>
        </w:rPr>
      </w:pPr>
    </w:p>
    <w:p w14:paraId="36442435" w14:textId="77777777" w:rsidR="0065566B" w:rsidRDefault="0065566B" w:rsidP="009C6709">
      <w:pPr>
        <w:pStyle w:val="a7"/>
        <w:spacing w:line="560" w:lineRule="exact"/>
        <w:ind w:firstLine="560"/>
        <w:rPr>
          <w:rFonts w:ascii="仿宋" w:eastAsia="仿宋" w:hAnsi="仿宋"/>
          <w:sz w:val="28"/>
        </w:rPr>
      </w:pPr>
    </w:p>
    <w:p w14:paraId="6F2DC670" w14:textId="77777777" w:rsidR="0065566B" w:rsidRDefault="0065566B" w:rsidP="009C6709">
      <w:pPr>
        <w:pStyle w:val="a7"/>
        <w:spacing w:line="560" w:lineRule="exact"/>
        <w:ind w:firstLine="560"/>
        <w:rPr>
          <w:rFonts w:ascii="仿宋" w:eastAsia="仿宋" w:hAnsi="仿宋"/>
          <w:sz w:val="28"/>
        </w:rPr>
      </w:pPr>
    </w:p>
    <w:p w14:paraId="4A22B7F0" w14:textId="77777777" w:rsidR="0065566B" w:rsidRDefault="0065566B" w:rsidP="009C6709">
      <w:pPr>
        <w:pStyle w:val="a7"/>
        <w:spacing w:line="560" w:lineRule="exact"/>
        <w:ind w:firstLine="560"/>
        <w:rPr>
          <w:rFonts w:ascii="仿宋" w:eastAsia="仿宋" w:hAnsi="仿宋"/>
          <w:sz w:val="28"/>
        </w:rPr>
      </w:pPr>
    </w:p>
    <w:p w14:paraId="30F758C4" w14:textId="77777777" w:rsidR="0065566B" w:rsidRDefault="0065566B" w:rsidP="009C6709">
      <w:pPr>
        <w:pStyle w:val="a7"/>
        <w:spacing w:line="560" w:lineRule="exact"/>
        <w:ind w:firstLine="560"/>
        <w:rPr>
          <w:rFonts w:ascii="仿宋" w:eastAsia="仿宋" w:hAnsi="仿宋"/>
          <w:sz w:val="28"/>
        </w:rPr>
      </w:pPr>
    </w:p>
    <w:p w14:paraId="1C15243B" w14:textId="77777777" w:rsidR="0065566B" w:rsidRDefault="0065566B" w:rsidP="009C6709">
      <w:pPr>
        <w:pStyle w:val="a7"/>
        <w:spacing w:line="560" w:lineRule="exact"/>
        <w:ind w:firstLine="560"/>
        <w:rPr>
          <w:rFonts w:ascii="仿宋" w:eastAsia="仿宋" w:hAnsi="仿宋"/>
          <w:sz w:val="28"/>
        </w:rPr>
      </w:pPr>
    </w:p>
    <w:p w14:paraId="721BBAC8" w14:textId="77777777" w:rsidR="0065566B" w:rsidRDefault="0065566B" w:rsidP="009C6709">
      <w:pPr>
        <w:pStyle w:val="a7"/>
        <w:spacing w:line="560" w:lineRule="exact"/>
        <w:ind w:firstLine="560"/>
        <w:rPr>
          <w:rFonts w:ascii="仿宋" w:eastAsia="仿宋" w:hAnsi="仿宋"/>
          <w:sz w:val="28"/>
        </w:rPr>
      </w:pPr>
    </w:p>
    <w:p w14:paraId="2CD97235" w14:textId="77777777" w:rsidR="0065566B" w:rsidRDefault="0065566B" w:rsidP="009C6709">
      <w:pPr>
        <w:pStyle w:val="a7"/>
        <w:spacing w:line="560" w:lineRule="exact"/>
        <w:ind w:firstLine="560"/>
        <w:rPr>
          <w:rFonts w:ascii="仿宋" w:eastAsia="仿宋" w:hAnsi="仿宋"/>
          <w:sz w:val="28"/>
        </w:rPr>
      </w:pPr>
    </w:p>
    <w:p w14:paraId="2CFF364B" w14:textId="77777777" w:rsidR="0065566B" w:rsidRDefault="0065566B" w:rsidP="009C6709">
      <w:pPr>
        <w:pStyle w:val="a7"/>
        <w:spacing w:line="560" w:lineRule="exact"/>
        <w:ind w:firstLine="560"/>
        <w:rPr>
          <w:rFonts w:ascii="仿宋" w:eastAsia="仿宋" w:hAnsi="仿宋"/>
          <w:sz w:val="28"/>
        </w:rPr>
      </w:pPr>
    </w:p>
    <w:p w14:paraId="55D2A952" w14:textId="77777777" w:rsidR="0065566B" w:rsidRDefault="0065566B" w:rsidP="009C6709">
      <w:pPr>
        <w:pStyle w:val="a7"/>
        <w:spacing w:line="560" w:lineRule="exact"/>
        <w:ind w:firstLine="560"/>
        <w:rPr>
          <w:rFonts w:ascii="仿宋" w:eastAsia="仿宋" w:hAnsi="仿宋"/>
          <w:sz w:val="28"/>
        </w:rPr>
      </w:pPr>
    </w:p>
    <w:p w14:paraId="0DB692F9" w14:textId="77777777" w:rsidR="0065566B" w:rsidRDefault="0065566B" w:rsidP="009C6709">
      <w:pPr>
        <w:pStyle w:val="a7"/>
        <w:spacing w:line="560" w:lineRule="exact"/>
        <w:ind w:firstLine="560"/>
        <w:rPr>
          <w:rFonts w:ascii="仿宋" w:eastAsia="仿宋" w:hAnsi="仿宋"/>
          <w:sz w:val="28"/>
        </w:rPr>
      </w:pPr>
    </w:p>
    <w:p w14:paraId="30310850" w14:textId="77777777" w:rsidR="0065566B" w:rsidRDefault="0065566B" w:rsidP="009C6709">
      <w:pPr>
        <w:pStyle w:val="a7"/>
        <w:spacing w:line="560" w:lineRule="exact"/>
        <w:ind w:firstLine="560"/>
        <w:rPr>
          <w:rFonts w:ascii="仿宋" w:eastAsia="仿宋" w:hAnsi="仿宋"/>
          <w:sz w:val="28"/>
        </w:rPr>
      </w:pPr>
    </w:p>
    <w:p w14:paraId="6418C532" w14:textId="4819D850" w:rsidR="0065566B" w:rsidRDefault="0065566B" w:rsidP="009C6709">
      <w:pPr>
        <w:pStyle w:val="a7"/>
        <w:spacing w:line="560" w:lineRule="exact"/>
        <w:ind w:firstLine="560"/>
        <w:rPr>
          <w:rFonts w:ascii="仿宋" w:eastAsia="仿宋" w:hAnsi="仿宋"/>
          <w:sz w:val="28"/>
        </w:rPr>
      </w:pPr>
    </w:p>
    <w:p w14:paraId="228C5918" w14:textId="7D42B400" w:rsidR="00777A36" w:rsidRDefault="00777A36" w:rsidP="009C6709">
      <w:pPr>
        <w:pStyle w:val="a7"/>
        <w:spacing w:line="560" w:lineRule="exact"/>
        <w:ind w:firstLine="560"/>
        <w:rPr>
          <w:rFonts w:ascii="仿宋" w:eastAsia="仿宋" w:hAnsi="仿宋"/>
          <w:sz w:val="28"/>
        </w:rPr>
      </w:pPr>
    </w:p>
    <w:p w14:paraId="03004C61" w14:textId="77777777" w:rsidR="00777A36" w:rsidRDefault="00777A36" w:rsidP="009C6709">
      <w:pPr>
        <w:pStyle w:val="a7"/>
        <w:spacing w:line="560" w:lineRule="exact"/>
        <w:ind w:firstLine="560"/>
        <w:rPr>
          <w:rFonts w:ascii="仿宋" w:eastAsia="仿宋" w:hAnsi="仿宋" w:hint="eastAsia"/>
          <w:sz w:val="28"/>
        </w:rPr>
      </w:pPr>
    </w:p>
    <w:p w14:paraId="613CBF24" w14:textId="4674F458" w:rsidR="0065566B" w:rsidRDefault="00291479" w:rsidP="009C6709">
      <w:pPr>
        <w:adjustRightInd w:val="0"/>
        <w:snapToGrid w:val="0"/>
        <w:spacing w:line="560" w:lineRule="exact"/>
        <w:rPr>
          <w:rFonts w:ascii="仿宋" w:eastAsia="仿宋" w:hAnsi="仿宋"/>
          <w:sz w:val="28"/>
        </w:rPr>
      </w:pPr>
      <w:r>
        <w:rPr>
          <w:rFonts w:ascii="仿宋_GB2312" w:eastAsia="仿宋_GB2312" w:hAnsi="宋体"/>
          <w:kern w:val="0"/>
          <w:sz w:val="28"/>
          <w:szCs w:val="28"/>
          <w:lang w:val="zh-CN"/>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kern w:val="0"/>
          <w:sz w:val="28"/>
          <w:szCs w:val="28"/>
          <w:lang w:val="zh-CN"/>
        </w:rPr>
        <w:instrText>ADDIN CNKISM.UserStyle</w:instrText>
      </w:r>
      <w:r>
        <w:rPr>
          <w:rFonts w:ascii="仿宋_GB2312" w:eastAsia="仿宋_GB2312" w:hAnsi="宋体"/>
          <w:kern w:val="0"/>
          <w:sz w:val="28"/>
          <w:szCs w:val="28"/>
          <w:lang w:val="zh-CN"/>
        </w:rPr>
      </w:r>
      <w:r>
        <w:rPr>
          <w:rFonts w:ascii="仿宋_GB2312" w:eastAsia="仿宋_GB2312" w:hAnsi="宋体"/>
          <w:kern w:val="0"/>
          <w:sz w:val="28"/>
          <w:szCs w:val="28"/>
          <w:lang w:val="zh-CN"/>
        </w:rPr>
        <w:fldChar w:fldCharType="end"/>
      </w:r>
      <w:r>
        <w:rPr>
          <w:rFonts w:ascii="仿宋_GB2312" w:eastAsia="仿宋_GB2312" w:hAnsi="宋体" w:hint="eastAsia"/>
          <w:kern w:val="0"/>
          <w:sz w:val="28"/>
          <w:szCs w:val="28"/>
          <w:lang w:val="zh-CN"/>
        </w:rPr>
        <w:t>附件</w:t>
      </w:r>
      <w:r w:rsidR="00777A36">
        <w:rPr>
          <w:rFonts w:ascii="仿宋_GB2312" w:eastAsia="仿宋_GB2312" w:hAnsi="宋体"/>
          <w:kern w:val="0"/>
          <w:sz w:val="28"/>
          <w:szCs w:val="28"/>
        </w:rPr>
        <w:t>6</w:t>
      </w:r>
      <w:r>
        <w:rPr>
          <w:rFonts w:ascii="仿宋_GB2312" w:eastAsia="仿宋_GB2312" w:hAnsi="宋体" w:hint="eastAsia"/>
          <w:kern w:val="0"/>
          <w:sz w:val="28"/>
          <w:szCs w:val="28"/>
          <w:lang w:val="zh-CN"/>
        </w:rPr>
        <w:t>：</w:t>
      </w:r>
    </w:p>
    <w:p w14:paraId="727DC548" w14:textId="77777777" w:rsidR="0065566B" w:rsidRDefault="00291479" w:rsidP="009C6709">
      <w:pPr>
        <w:autoSpaceDE w:val="0"/>
        <w:autoSpaceDN w:val="0"/>
        <w:adjustRightInd w:val="0"/>
        <w:snapToGrid w:val="0"/>
        <w:spacing w:line="560" w:lineRule="exact"/>
        <w:jc w:val="center"/>
        <w:rPr>
          <w:rFonts w:ascii="方正小标宋简体" w:eastAsia="方正小标宋简体" w:hAnsi="黑体"/>
          <w:kern w:val="0"/>
          <w:sz w:val="44"/>
          <w:szCs w:val="32"/>
          <w:lang w:val="zh-CN"/>
        </w:rPr>
      </w:pPr>
      <w:r>
        <w:rPr>
          <w:rFonts w:ascii="方正小标宋简体" w:eastAsia="方正小标宋简体" w:hAnsi="黑体" w:hint="eastAsia"/>
          <w:kern w:val="0"/>
          <w:sz w:val="44"/>
          <w:szCs w:val="32"/>
          <w:lang w:val="zh-CN"/>
        </w:rPr>
        <w:t>中国石油大学20</w:t>
      </w:r>
      <w:r>
        <w:rPr>
          <w:rFonts w:ascii="方正小标宋简体" w:eastAsia="方正小标宋简体" w:hAnsi="黑体" w:hint="eastAsia"/>
          <w:kern w:val="0"/>
          <w:sz w:val="44"/>
          <w:szCs w:val="32"/>
        </w:rPr>
        <w:t>22</w:t>
      </w:r>
      <w:r>
        <w:rPr>
          <w:rFonts w:ascii="方正小标宋简体" w:eastAsia="方正小标宋简体" w:hAnsi="黑体" w:hint="eastAsia"/>
          <w:kern w:val="0"/>
          <w:sz w:val="44"/>
          <w:szCs w:val="32"/>
          <w:lang w:val="zh-CN"/>
        </w:rPr>
        <w:t>年度</w:t>
      </w:r>
    </w:p>
    <w:p w14:paraId="5E064900" w14:textId="77777777" w:rsidR="0065566B" w:rsidRDefault="00291479" w:rsidP="009C6709">
      <w:pPr>
        <w:autoSpaceDE w:val="0"/>
        <w:autoSpaceDN w:val="0"/>
        <w:adjustRightInd w:val="0"/>
        <w:snapToGrid w:val="0"/>
        <w:spacing w:line="276" w:lineRule="auto"/>
        <w:jc w:val="center"/>
        <w:rPr>
          <w:rFonts w:ascii="方正小标宋简体" w:eastAsia="方正小标宋简体" w:hAnsi="黑体"/>
          <w:kern w:val="0"/>
          <w:sz w:val="44"/>
          <w:szCs w:val="32"/>
          <w:lang w:val="zh-CN"/>
        </w:rPr>
      </w:pPr>
      <w:r>
        <w:rPr>
          <w:rFonts w:ascii="方正小标宋简体" w:eastAsia="方正小标宋简体" w:hAnsi="黑体" w:hint="eastAsia"/>
          <w:kern w:val="0"/>
          <w:sz w:val="44"/>
          <w:szCs w:val="32"/>
          <w:lang w:val="zh-CN"/>
        </w:rPr>
        <w:t>优秀学生社团负责人申报表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662"/>
        <w:gridCol w:w="851"/>
        <w:gridCol w:w="567"/>
        <w:gridCol w:w="425"/>
        <w:gridCol w:w="1276"/>
        <w:gridCol w:w="1559"/>
        <w:gridCol w:w="1860"/>
      </w:tblGrid>
      <w:tr w:rsidR="0065566B" w14:paraId="195346AA" w14:textId="77777777">
        <w:trPr>
          <w:trHeight w:val="641"/>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22B69EE" w14:textId="77777777" w:rsidR="0065566B" w:rsidRDefault="00291479" w:rsidP="009C6709">
            <w:pPr>
              <w:spacing w:line="240" w:lineRule="exact"/>
              <w:rPr>
                <w:rFonts w:ascii="仿宋" w:eastAsia="仿宋" w:hAnsi="仿宋"/>
                <w:sz w:val="24"/>
              </w:rPr>
            </w:pPr>
            <w:r>
              <w:rPr>
                <w:rFonts w:ascii="仿宋" w:eastAsia="仿宋" w:hAnsi="仿宋" w:hint="eastAsia"/>
                <w:sz w:val="24"/>
              </w:rPr>
              <w:t>姓名</w:t>
            </w:r>
          </w:p>
        </w:tc>
        <w:tc>
          <w:tcPr>
            <w:tcW w:w="16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68B9CA3" w14:textId="77777777" w:rsidR="0065566B" w:rsidRDefault="0065566B" w:rsidP="009C6709">
            <w:pPr>
              <w:spacing w:line="240" w:lineRule="exact"/>
              <w:rPr>
                <w:rFonts w:ascii="仿宋" w:eastAsia="仿宋" w:hAnsi="仿宋"/>
                <w:sz w:val="24"/>
              </w:rPr>
            </w:pP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504F67F" w14:textId="77777777" w:rsidR="0065566B" w:rsidRDefault="00291479" w:rsidP="009C6709">
            <w:pPr>
              <w:spacing w:line="240" w:lineRule="exact"/>
              <w:rPr>
                <w:rFonts w:ascii="仿宋" w:eastAsia="仿宋" w:hAnsi="仿宋"/>
                <w:sz w:val="24"/>
              </w:rPr>
            </w:pPr>
            <w:r>
              <w:rPr>
                <w:rFonts w:ascii="仿宋" w:eastAsia="仿宋" w:hAnsi="仿宋" w:hint="eastAsia"/>
                <w:sz w:val="24"/>
              </w:rPr>
              <w:t>性别</w:t>
            </w:r>
          </w:p>
        </w:tc>
        <w:tc>
          <w:tcPr>
            <w:tcW w:w="99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716BCF" w14:textId="77777777" w:rsidR="0065566B" w:rsidRDefault="0065566B" w:rsidP="009C6709">
            <w:pPr>
              <w:spacing w:line="240" w:lineRule="exact"/>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C41BFD6" w14:textId="77777777" w:rsidR="0065566B" w:rsidRDefault="00291479" w:rsidP="009C6709">
            <w:pPr>
              <w:spacing w:line="240" w:lineRule="exact"/>
              <w:rPr>
                <w:rFonts w:ascii="仿宋" w:eastAsia="仿宋" w:hAnsi="仿宋"/>
                <w:sz w:val="24"/>
              </w:rPr>
            </w:pPr>
            <w:r>
              <w:rPr>
                <w:rFonts w:ascii="仿宋" w:eastAsia="仿宋" w:hAnsi="仿宋" w:hint="eastAsia"/>
                <w:sz w:val="24"/>
              </w:rPr>
              <w:t>政治面貌</w:t>
            </w:r>
          </w:p>
        </w:tc>
        <w:tc>
          <w:tcPr>
            <w:tcW w:w="1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1695434" w14:textId="77777777" w:rsidR="0065566B" w:rsidRDefault="0065566B" w:rsidP="009C6709">
            <w:pPr>
              <w:spacing w:line="240" w:lineRule="exact"/>
              <w:rPr>
                <w:rFonts w:ascii="仿宋" w:eastAsia="仿宋" w:hAnsi="仿宋"/>
                <w:sz w:val="24"/>
              </w:rPr>
            </w:pPr>
          </w:p>
        </w:tc>
        <w:tc>
          <w:tcPr>
            <w:tcW w:w="1860" w:type="dxa"/>
            <w:vMerge w:val="restart"/>
            <w:tcBorders>
              <w:top w:val="single" w:sz="4" w:space="0" w:color="auto"/>
              <w:left w:val="single" w:sz="4" w:space="0" w:color="auto"/>
              <w:bottom w:val="single" w:sz="4" w:space="0" w:color="auto"/>
              <w:right w:val="single" w:sz="4" w:space="0" w:color="auto"/>
            </w:tcBorders>
            <w:vAlign w:val="center"/>
          </w:tcPr>
          <w:p w14:paraId="10D0121B" w14:textId="77777777" w:rsidR="0065566B" w:rsidRDefault="00291479" w:rsidP="009C6709">
            <w:pPr>
              <w:spacing w:line="240" w:lineRule="exact"/>
              <w:rPr>
                <w:rFonts w:ascii="仿宋" w:eastAsia="仿宋" w:hAnsi="仿宋"/>
                <w:sz w:val="24"/>
              </w:rPr>
            </w:pPr>
            <w:r>
              <w:rPr>
                <w:rFonts w:ascii="仿宋" w:eastAsia="仿宋" w:hAnsi="仿宋" w:hint="eastAsia"/>
                <w:sz w:val="24"/>
              </w:rPr>
              <w:t>（附本人证件照）</w:t>
            </w:r>
          </w:p>
        </w:tc>
      </w:tr>
      <w:tr w:rsidR="0065566B" w14:paraId="3B973AF8" w14:textId="77777777">
        <w:trPr>
          <w:trHeight w:val="723"/>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ACAABB8" w14:textId="77777777" w:rsidR="0065566B" w:rsidRDefault="00291479" w:rsidP="009C6709">
            <w:pPr>
              <w:spacing w:line="240" w:lineRule="exact"/>
              <w:rPr>
                <w:rFonts w:ascii="仿宋" w:eastAsia="仿宋" w:hAnsi="仿宋"/>
                <w:sz w:val="24"/>
              </w:rPr>
            </w:pPr>
            <w:r>
              <w:rPr>
                <w:rFonts w:ascii="仿宋" w:eastAsia="仿宋" w:hAnsi="仿宋" w:hint="eastAsia"/>
                <w:sz w:val="24"/>
              </w:rPr>
              <w:t>学院班级</w:t>
            </w:r>
          </w:p>
        </w:tc>
        <w:tc>
          <w:tcPr>
            <w:tcW w:w="1662" w:type="dxa"/>
            <w:tcBorders>
              <w:top w:val="single" w:sz="4" w:space="0" w:color="auto"/>
              <w:left w:val="single" w:sz="4" w:space="0" w:color="auto"/>
              <w:bottom w:val="single" w:sz="4" w:space="0" w:color="auto"/>
              <w:right w:val="single" w:sz="4" w:space="0" w:color="auto"/>
            </w:tcBorders>
            <w:vAlign w:val="center"/>
          </w:tcPr>
          <w:p w14:paraId="3C2A8205" w14:textId="77777777" w:rsidR="0065566B" w:rsidRDefault="0065566B" w:rsidP="009C6709">
            <w:pPr>
              <w:spacing w:line="240" w:lineRule="exac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CABAEE" w14:textId="77777777" w:rsidR="0065566B" w:rsidRDefault="00291479" w:rsidP="009C6709">
            <w:pPr>
              <w:spacing w:line="240" w:lineRule="exact"/>
              <w:rPr>
                <w:rFonts w:ascii="仿宋" w:eastAsia="仿宋" w:hAnsi="仿宋"/>
                <w:sz w:val="24"/>
              </w:rPr>
            </w:pPr>
            <w:r>
              <w:rPr>
                <w:rFonts w:ascii="仿宋" w:eastAsia="仿宋" w:hAnsi="仿宋" w:hint="eastAsia"/>
                <w:sz w:val="24"/>
              </w:rPr>
              <w:t>社团名称</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D721062" w14:textId="77777777" w:rsidR="0065566B" w:rsidRDefault="0065566B" w:rsidP="009C6709">
            <w:pPr>
              <w:spacing w:line="240" w:lineRule="exact"/>
              <w:rPr>
                <w:rFonts w:ascii="仿宋" w:eastAsia="仿宋" w:hAnsi="仿宋"/>
                <w:sz w:val="24"/>
              </w:rPr>
            </w:pPr>
          </w:p>
        </w:tc>
        <w:tc>
          <w:tcPr>
            <w:tcW w:w="1860" w:type="dxa"/>
            <w:vMerge/>
            <w:tcBorders>
              <w:top w:val="single" w:sz="4" w:space="0" w:color="auto"/>
              <w:left w:val="single" w:sz="4" w:space="0" w:color="auto"/>
              <w:bottom w:val="single" w:sz="4" w:space="0" w:color="auto"/>
              <w:right w:val="single" w:sz="4" w:space="0" w:color="auto"/>
            </w:tcBorders>
            <w:vAlign w:val="center"/>
          </w:tcPr>
          <w:p w14:paraId="6BEB43DC" w14:textId="77777777" w:rsidR="0065566B" w:rsidRDefault="0065566B" w:rsidP="009C6709">
            <w:pPr>
              <w:widowControl/>
              <w:rPr>
                <w:rFonts w:ascii="仿宋" w:eastAsia="仿宋" w:hAnsi="仿宋"/>
                <w:sz w:val="24"/>
              </w:rPr>
            </w:pPr>
          </w:p>
        </w:tc>
      </w:tr>
      <w:tr w:rsidR="0065566B" w14:paraId="45825EA2" w14:textId="77777777">
        <w:trPr>
          <w:trHeight w:val="733"/>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3BE133D" w14:textId="77777777" w:rsidR="0065566B" w:rsidRDefault="00291479" w:rsidP="009C6709">
            <w:pPr>
              <w:spacing w:line="240" w:lineRule="exact"/>
              <w:rPr>
                <w:rFonts w:ascii="仿宋" w:eastAsia="仿宋" w:hAnsi="仿宋"/>
                <w:sz w:val="24"/>
              </w:rPr>
            </w:pPr>
            <w:r>
              <w:rPr>
                <w:rFonts w:ascii="仿宋" w:eastAsia="仿宋" w:hAnsi="仿宋" w:hint="eastAsia"/>
                <w:sz w:val="24"/>
              </w:rPr>
              <w:t>联系方式</w:t>
            </w:r>
          </w:p>
        </w:tc>
        <w:tc>
          <w:tcPr>
            <w:tcW w:w="1662" w:type="dxa"/>
            <w:tcBorders>
              <w:top w:val="single" w:sz="4" w:space="0" w:color="auto"/>
              <w:left w:val="single" w:sz="4" w:space="0" w:color="auto"/>
              <w:bottom w:val="single" w:sz="4" w:space="0" w:color="auto"/>
              <w:right w:val="single" w:sz="4" w:space="0" w:color="auto"/>
            </w:tcBorders>
            <w:vAlign w:val="center"/>
          </w:tcPr>
          <w:p w14:paraId="1DF4C827" w14:textId="77777777" w:rsidR="0065566B" w:rsidRDefault="0065566B" w:rsidP="009C6709">
            <w:pPr>
              <w:spacing w:line="240" w:lineRule="exac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2AF5476" w14:textId="77777777" w:rsidR="0065566B" w:rsidRDefault="00291479" w:rsidP="009C6709">
            <w:pPr>
              <w:spacing w:line="240" w:lineRule="exact"/>
              <w:rPr>
                <w:rFonts w:ascii="仿宋" w:eastAsia="仿宋" w:hAnsi="仿宋"/>
                <w:sz w:val="24"/>
              </w:rPr>
            </w:pPr>
            <w:r>
              <w:rPr>
                <w:rFonts w:ascii="仿宋" w:eastAsia="仿宋" w:hAnsi="仿宋" w:hint="eastAsia"/>
                <w:sz w:val="24"/>
              </w:rPr>
              <w:t>社团业务指导单位</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B4819F8" w14:textId="77777777" w:rsidR="0065566B" w:rsidRDefault="0065566B" w:rsidP="009C6709">
            <w:pPr>
              <w:spacing w:line="240" w:lineRule="exact"/>
              <w:rPr>
                <w:rFonts w:ascii="仿宋" w:eastAsia="仿宋" w:hAnsi="仿宋"/>
                <w:sz w:val="24"/>
              </w:rPr>
            </w:pPr>
          </w:p>
        </w:tc>
        <w:tc>
          <w:tcPr>
            <w:tcW w:w="1860" w:type="dxa"/>
            <w:vMerge/>
            <w:tcBorders>
              <w:top w:val="single" w:sz="4" w:space="0" w:color="auto"/>
              <w:left w:val="single" w:sz="4" w:space="0" w:color="auto"/>
              <w:bottom w:val="single" w:sz="4" w:space="0" w:color="auto"/>
              <w:right w:val="single" w:sz="4" w:space="0" w:color="auto"/>
            </w:tcBorders>
            <w:vAlign w:val="center"/>
          </w:tcPr>
          <w:p w14:paraId="0819168A" w14:textId="77777777" w:rsidR="0065566B" w:rsidRDefault="0065566B" w:rsidP="009C6709">
            <w:pPr>
              <w:widowControl/>
              <w:rPr>
                <w:rFonts w:ascii="仿宋" w:eastAsia="仿宋" w:hAnsi="仿宋"/>
                <w:sz w:val="24"/>
              </w:rPr>
            </w:pPr>
          </w:p>
        </w:tc>
      </w:tr>
      <w:tr w:rsidR="0065566B" w14:paraId="7F1EE702" w14:textId="77777777">
        <w:trPr>
          <w:cantSplit/>
          <w:trHeight w:val="3497"/>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35755707" w14:textId="77777777" w:rsidR="0065566B" w:rsidRDefault="00291479" w:rsidP="009C6709">
            <w:pPr>
              <w:snapToGrid w:val="0"/>
              <w:ind w:left="113" w:right="113"/>
              <w:rPr>
                <w:rFonts w:ascii="仿宋" w:eastAsia="仿宋" w:hAnsi="仿宋"/>
                <w:sz w:val="24"/>
              </w:rPr>
            </w:pPr>
            <w:r>
              <w:rPr>
                <w:rFonts w:ascii="仿宋" w:eastAsia="仿宋" w:hAnsi="仿宋" w:hint="eastAsia"/>
                <w:sz w:val="24"/>
              </w:rPr>
              <w:t>任职期间的主要工作</w:t>
            </w:r>
          </w:p>
        </w:tc>
        <w:tc>
          <w:tcPr>
            <w:tcW w:w="8200" w:type="dxa"/>
            <w:gridSpan w:val="7"/>
            <w:tcBorders>
              <w:top w:val="single" w:sz="4" w:space="0" w:color="auto"/>
              <w:left w:val="single" w:sz="4" w:space="0" w:color="auto"/>
              <w:bottom w:val="single" w:sz="4" w:space="0" w:color="auto"/>
              <w:right w:val="single" w:sz="4" w:space="0" w:color="auto"/>
            </w:tcBorders>
          </w:tcPr>
          <w:p w14:paraId="719869C7" w14:textId="77777777" w:rsidR="0065566B" w:rsidRDefault="0065566B" w:rsidP="009C6709">
            <w:pPr>
              <w:wordWrap w:val="0"/>
              <w:rPr>
                <w:rFonts w:ascii="仿宋" w:eastAsia="仿宋" w:hAnsi="仿宋"/>
                <w:sz w:val="24"/>
              </w:rPr>
            </w:pPr>
          </w:p>
        </w:tc>
      </w:tr>
      <w:tr w:rsidR="0065566B" w14:paraId="34EA1B4C" w14:textId="77777777">
        <w:trPr>
          <w:cantSplit/>
          <w:trHeight w:val="1335"/>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5F913155" w14:textId="77777777" w:rsidR="0065566B" w:rsidRDefault="00291479" w:rsidP="009C6709">
            <w:pPr>
              <w:snapToGrid w:val="0"/>
              <w:ind w:right="113" w:firstLineChars="100" w:firstLine="240"/>
              <w:rPr>
                <w:rFonts w:ascii="仿宋" w:eastAsia="仿宋" w:hAnsi="仿宋"/>
                <w:sz w:val="24"/>
              </w:rPr>
            </w:pPr>
            <w:r>
              <w:rPr>
                <w:rFonts w:ascii="仿宋" w:eastAsia="仿宋" w:hAnsi="仿宋" w:hint="eastAsia"/>
                <w:sz w:val="24"/>
              </w:rPr>
              <w:t>情况</w:t>
            </w:r>
          </w:p>
          <w:p w14:paraId="601E8296" w14:textId="77777777" w:rsidR="0065566B" w:rsidRDefault="00291479" w:rsidP="009C6709">
            <w:pPr>
              <w:snapToGrid w:val="0"/>
              <w:ind w:right="113"/>
              <w:rPr>
                <w:rFonts w:ascii="仿宋" w:eastAsia="仿宋" w:hAnsi="仿宋"/>
                <w:sz w:val="24"/>
              </w:rPr>
            </w:pPr>
            <w:r>
              <w:rPr>
                <w:rFonts w:ascii="仿宋" w:eastAsia="仿宋" w:hAnsi="仿宋" w:hint="eastAsia"/>
                <w:sz w:val="24"/>
              </w:rPr>
              <w:t>社团获奖</w:t>
            </w:r>
          </w:p>
        </w:tc>
        <w:tc>
          <w:tcPr>
            <w:tcW w:w="8200" w:type="dxa"/>
            <w:gridSpan w:val="7"/>
            <w:tcBorders>
              <w:top w:val="single" w:sz="4" w:space="0" w:color="auto"/>
              <w:left w:val="single" w:sz="4" w:space="0" w:color="auto"/>
              <w:bottom w:val="single" w:sz="4" w:space="0" w:color="auto"/>
              <w:right w:val="single" w:sz="4" w:space="0" w:color="auto"/>
            </w:tcBorders>
            <w:vAlign w:val="center"/>
          </w:tcPr>
          <w:p w14:paraId="0D84A63D" w14:textId="77777777" w:rsidR="0065566B" w:rsidRDefault="0065566B" w:rsidP="009C6709">
            <w:pPr>
              <w:wordWrap w:val="0"/>
              <w:rPr>
                <w:rFonts w:ascii="仿宋" w:eastAsia="仿宋" w:hAnsi="仿宋"/>
                <w:sz w:val="24"/>
              </w:rPr>
            </w:pPr>
          </w:p>
        </w:tc>
      </w:tr>
      <w:tr w:rsidR="0065566B" w14:paraId="43CD84DA" w14:textId="77777777">
        <w:trPr>
          <w:cantSplit/>
          <w:trHeight w:hRule="exact" w:val="1186"/>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42601BD" w14:textId="77777777" w:rsidR="0065566B" w:rsidRDefault="00291479" w:rsidP="009C6709">
            <w:pPr>
              <w:snapToGrid w:val="0"/>
              <w:ind w:right="113"/>
              <w:rPr>
                <w:rFonts w:ascii="仿宋_GB2312" w:eastAsia="仿宋_GB2312"/>
                <w:sz w:val="24"/>
              </w:rPr>
            </w:pPr>
            <w:r>
              <w:rPr>
                <w:rFonts w:ascii="仿宋" w:eastAsia="仿宋" w:hAnsi="仿宋" w:hint="eastAsia"/>
                <w:sz w:val="24"/>
              </w:rPr>
              <w:t>指导教师意见</w:t>
            </w:r>
          </w:p>
        </w:tc>
        <w:tc>
          <w:tcPr>
            <w:tcW w:w="8200" w:type="dxa"/>
            <w:gridSpan w:val="7"/>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11D5BF2" w14:textId="77777777" w:rsidR="0065566B" w:rsidRDefault="00291479" w:rsidP="009C6709">
            <w:pPr>
              <w:autoSpaceDE w:val="0"/>
              <w:autoSpaceDN w:val="0"/>
              <w:adjustRightInd w:val="0"/>
              <w:snapToGrid w:val="0"/>
              <w:spacing w:line="300" w:lineRule="auto"/>
              <w:ind w:right="1524"/>
              <w:rPr>
                <w:rFonts w:ascii="仿宋_GB2312" w:eastAsia="仿宋_GB2312" w:hAnsi="华文中宋"/>
                <w:kern w:val="0"/>
                <w:sz w:val="24"/>
                <w:szCs w:val="28"/>
                <w:lang w:val="zh-CN"/>
              </w:rPr>
            </w:pPr>
            <w:r>
              <w:rPr>
                <w:rFonts w:ascii="仿宋_GB2312" w:eastAsia="仿宋_GB2312" w:hAnsi="华文中宋" w:hint="eastAsia"/>
                <w:kern w:val="0"/>
                <w:sz w:val="24"/>
                <w:szCs w:val="28"/>
                <w:lang w:val="zh-CN"/>
              </w:rPr>
              <w:t xml:space="preserve">签字：       </w:t>
            </w:r>
          </w:p>
          <w:p w14:paraId="2E5D13CE" w14:textId="77777777" w:rsidR="0065566B" w:rsidRDefault="00291479" w:rsidP="009C6709">
            <w:pPr>
              <w:autoSpaceDE w:val="0"/>
              <w:autoSpaceDN w:val="0"/>
              <w:adjustRightInd w:val="0"/>
              <w:snapToGrid w:val="0"/>
              <w:spacing w:line="300" w:lineRule="auto"/>
              <w:ind w:right="564"/>
              <w:rPr>
                <w:rFonts w:ascii="仿宋_GB2312" w:eastAsia="仿宋_GB2312"/>
                <w:sz w:val="24"/>
              </w:rPr>
            </w:pPr>
            <w:r>
              <w:rPr>
                <w:rFonts w:ascii="仿宋_GB2312" w:eastAsia="仿宋_GB2312" w:hAnsi="华文中宋" w:hint="eastAsia"/>
                <w:kern w:val="0"/>
                <w:sz w:val="24"/>
                <w:szCs w:val="28"/>
                <w:lang w:val="zh-CN"/>
              </w:rPr>
              <w:t>年    月    日</w:t>
            </w:r>
          </w:p>
        </w:tc>
      </w:tr>
      <w:tr w:rsidR="0065566B" w14:paraId="75A517D5" w14:textId="77777777">
        <w:trPr>
          <w:cantSplit/>
          <w:trHeight w:hRule="exact" w:val="1429"/>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E6E6FD2" w14:textId="77777777" w:rsidR="0065566B" w:rsidRDefault="00291479" w:rsidP="009C6709">
            <w:pPr>
              <w:snapToGrid w:val="0"/>
              <w:ind w:right="113"/>
              <w:rPr>
                <w:rFonts w:ascii="仿宋_GB2312" w:eastAsia="仿宋_GB2312"/>
                <w:sz w:val="24"/>
              </w:rPr>
            </w:pPr>
            <w:r>
              <w:rPr>
                <w:rFonts w:ascii="仿宋" w:eastAsia="仿宋" w:hAnsi="仿宋" w:hint="eastAsia"/>
                <w:sz w:val="24"/>
              </w:rPr>
              <w:t>业务指导单位意见</w:t>
            </w:r>
          </w:p>
        </w:tc>
        <w:tc>
          <w:tcPr>
            <w:tcW w:w="8200" w:type="dxa"/>
            <w:gridSpan w:val="7"/>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C48FDA" w14:textId="77777777" w:rsidR="0065566B" w:rsidRDefault="00291479" w:rsidP="009C6709">
            <w:pPr>
              <w:autoSpaceDE w:val="0"/>
              <w:autoSpaceDN w:val="0"/>
              <w:adjustRightInd w:val="0"/>
              <w:snapToGrid w:val="0"/>
              <w:spacing w:line="300" w:lineRule="auto"/>
              <w:ind w:right="564"/>
              <w:rPr>
                <w:rFonts w:ascii="仿宋_GB2312" w:eastAsia="仿宋_GB2312" w:hAnsi="华文中宋"/>
                <w:kern w:val="0"/>
                <w:sz w:val="24"/>
                <w:szCs w:val="28"/>
                <w:lang w:val="zh-CN"/>
              </w:rPr>
            </w:pPr>
            <w:r>
              <w:rPr>
                <w:rFonts w:ascii="仿宋_GB2312" w:eastAsia="仿宋_GB2312" w:hAnsi="华文中宋" w:hint="eastAsia"/>
                <w:kern w:val="0"/>
                <w:sz w:val="24"/>
                <w:szCs w:val="28"/>
                <w:lang w:val="zh-CN"/>
              </w:rPr>
              <w:t>签字：        （盖章）</w:t>
            </w:r>
          </w:p>
          <w:p w14:paraId="68CF5963" w14:textId="77777777" w:rsidR="0065566B" w:rsidRDefault="00291479" w:rsidP="009C6709">
            <w:pPr>
              <w:autoSpaceDE w:val="0"/>
              <w:autoSpaceDN w:val="0"/>
              <w:adjustRightInd w:val="0"/>
              <w:snapToGrid w:val="0"/>
              <w:spacing w:line="300" w:lineRule="auto"/>
              <w:ind w:right="564"/>
              <w:rPr>
                <w:rFonts w:ascii="仿宋_GB2312" w:eastAsia="仿宋_GB2312"/>
                <w:sz w:val="24"/>
              </w:rPr>
            </w:pPr>
            <w:r>
              <w:rPr>
                <w:rFonts w:ascii="仿宋_GB2312" w:eastAsia="仿宋_GB2312" w:hAnsi="华文中宋" w:hint="eastAsia"/>
                <w:kern w:val="0"/>
                <w:sz w:val="24"/>
                <w:szCs w:val="28"/>
                <w:lang w:val="zh-CN"/>
              </w:rPr>
              <w:t>年    月    日</w:t>
            </w:r>
          </w:p>
        </w:tc>
      </w:tr>
      <w:tr w:rsidR="0065566B" w14:paraId="5E231206" w14:textId="77777777">
        <w:trPr>
          <w:cantSplit/>
          <w:trHeight w:hRule="exact" w:val="1348"/>
          <w:jc w:val="center"/>
        </w:trPr>
        <w:tc>
          <w:tcPr>
            <w:tcW w:w="13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9043A8" w14:textId="77777777" w:rsidR="0065566B" w:rsidRDefault="00291479" w:rsidP="009C6709">
            <w:pPr>
              <w:snapToGrid w:val="0"/>
              <w:ind w:right="113"/>
              <w:rPr>
                <w:rFonts w:ascii="仿宋" w:eastAsia="仿宋" w:hAnsi="仿宋"/>
                <w:sz w:val="24"/>
              </w:rPr>
            </w:pPr>
            <w:r>
              <w:rPr>
                <w:rFonts w:ascii="仿宋" w:eastAsia="仿宋" w:hAnsi="仿宋" w:hint="eastAsia"/>
                <w:sz w:val="24"/>
              </w:rPr>
              <w:t>校团委</w:t>
            </w:r>
          </w:p>
          <w:p w14:paraId="0E8078D9" w14:textId="77777777" w:rsidR="0065566B" w:rsidRDefault="00291479" w:rsidP="009C6709">
            <w:pPr>
              <w:snapToGrid w:val="0"/>
              <w:ind w:right="113"/>
              <w:rPr>
                <w:rFonts w:ascii="仿宋_GB2312" w:eastAsia="仿宋_GB2312"/>
                <w:sz w:val="24"/>
              </w:rPr>
            </w:pPr>
            <w:r>
              <w:rPr>
                <w:rFonts w:ascii="仿宋" w:eastAsia="仿宋" w:hAnsi="仿宋" w:hint="eastAsia"/>
                <w:sz w:val="24"/>
              </w:rPr>
              <w:t>意见</w:t>
            </w:r>
          </w:p>
        </w:tc>
        <w:tc>
          <w:tcPr>
            <w:tcW w:w="8200" w:type="dxa"/>
            <w:gridSpan w:val="7"/>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1A8D720" w14:textId="77777777" w:rsidR="0065566B" w:rsidRDefault="00291479" w:rsidP="009C6709">
            <w:pPr>
              <w:autoSpaceDE w:val="0"/>
              <w:autoSpaceDN w:val="0"/>
              <w:adjustRightInd w:val="0"/>
              <w:snapToGrid w:val="0"/>
              <w:spacing w:line="300" w:lineRule="auto"/>
              <w:ind w:right="564"/>
              <w:rPr>
                <w:rFonts w:ascii="仿宋_GB2312" w:eastAsia="仿宋_GB2312" w:hAnsi="华文中宋"/>
                <w:kern w:val="0"/>
                <w:sz w:val="24"/>
                <w:szCs w:val="28"/>
                <w:lang w:val="zh-CN"/>
              </w:rPr>
            </w:pPr>
            <w:r>
              <w:rPr>
                <w:rFonts w:ascii="仿宋_GB2312" w:eastAsia="仿宋_GB2312" w:hAnsi="华文中宋" w:hint="eastAsia"/>
                <w:kern w:val="0"/>
                <w:sz w:val="24"/>
                <w:szCs w:val="28"/>
                <w:lang w:val="zh-CN"/>
              </w:rPr>
              <w:t>签字：        （盖章）</w:t>
            </w:r>
          </w:p>
          <w:p w14:paraId="7551CC99" w14:textId="77777777" w:rsidR="0065566B" w:rsidRDefault="00291479" w:rsidP="009C6709">
            <w:pPr>
              <w:autoSpaceDE w:val="0"/>
              <w:autoSpaceDN w:val="0"/>
              <w:adjustRightInd w:val="0"/>
              <w:snapToGrid w:val="0"/>
              <w:spacing w:line="300" w:lineRule="auto"/>
              <w:ind w:right="564"/>
              <w:rPr>
                <w:rFonts w:ascii="仿宋_GB2312" w:eastAsia="仿宋_GB2312"/>
                <w:sz w:val="24"/>
              </w:rPr>
            </w:pPr>
            <w:r>
              <w:rPr>
                <w:rFonts w:ascii="仿宋_GB2312" w:eastAsia="仿宋_GB2312" w:hAnsi="华文中宋" w:hint="eastAsia"/>
                <w:kern w:val="0"/>
                <w:sz w:val="24"/>
                <w:szCs w:val="28"/>
                <w:lang w:val="zh-CN"/>
              </w:rPr>
              <w:t>年    月    日</w:t>
            </w:r>
          </w:p>
        </w:tc>
      </w:tr>
    </w:tbl>
    <w:p w14:paraId="0277678B" w14:textId="77777777" w:rsidR="0065566B" w:rsidRDefault="0065566B" w:rsidP="009C6709">
      <w:pPr>
        <w:pStyle w:val="a7"/>
        <w:spacing w:line="20" w:lineRule="exact"/>
        <w:ind w:firstLineChars="0" w:firstLine="0"/>
        <w:rPr>
          <w:rFonts w:ascii="仿宋" w:eastAsia="仿宋" w:hAnsi="仿宋"/>
          <w:sz w:val="28"/>
        </w:rPr>
      </w:pPr>
    </w:p>
    <w:p w14:paraId="39CC0089" w14:textId="076A4A50" w:rsidR="0065566B" w:rsidRDefault="00291479" w:rsidP="009C6709">
      <w:pPr>
        <w:adjustRightInd w:val="0"/>
        <w:snapToGrid w:val="0"/>
        <w:spacing w:line="560" w:lineRule="exact"/>
        <w:rPr>
          <w:rFonts w:ascii="方正小标宋简体" w:eastAsia="方正小标宋简体"/>
          <w:sz w:val="40"/>
        </w:rPr>
      </w:pPr>
      <w:r>
        <w:rPr>
          <w:rFonts w:ascii="仿宋_GB2312" w:eastAsia="仿宋_GB2312" w:hAnsi="宋体"/>
          <w:kern w:val="0"/>
          <w:sz w:val="28"/>
          <w:szCs w:val="28"/>
          <w:lang w:val="zh-CN"/>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kern w:val="0"/>
          <w:sz w:val="28"/>
          <w:szCs w:val="28"/>
          <w:lang w:val="zh-CN"/>
        </w:rPr>
        <w:instrText>ADDIN CNKISM.UserStyle</w:instrText>
      </w:r>
      <w:r>
        <w:rPr>
          <w:rFonts w:ascii="仿宋_GB2312" w:eastAsia="仿宋_GB2312" w:hAnsi="宋体"/>
          <w:kern w:val="0"/>
          <w:sz w:val="28"/>
          <w:szCs w:val="28"/>
          <w:lang w:val="zh-CN"/>
        </w:rPr>
      </w:r>
      <w:r>
        <w:rPr>
          <w:rFonts w:ascii="仿宋_GB2312" w:eastAsia="仿宋_GB2312" w:hAnsi="宋体"/>
          <w:kern w:val="0"/>
          <w:sz w:val="28"/>
          <w:szCs w:val="28"/>
          <w:lang w:val="zh-CN"/>
        </w:rPr>
        <w:fldChar w:fldCharType="end"/>
      </w:r>
      <w:r>
        <w:rPr>
          <w:rFonts w:ascii="仿宋_GB2312" w:eastAsia="仿宋_GB2312" w:hAnsi="宋体" w:hint="eastAsia"/>
          <w:kern w:val="0"/>
          <w:sz w:val="28"/>
          <w:szCs w:val="28"/>
          <w:lang w:val="zh-CN"/>
        </w:rPr>
        <w:t>附件</w:t>
      </w:r>
      <w:r w:rsidR="00777A36">
        <w:rPr>
          <w:rFonts w:ascii="仿宋_GB2312" w:eastAsia="仿宋_GB2312" w:hAnsi="宋体"/>
          <w:kern w:val="0"/>
          <w:sz w:val="28"/>
          <w:szCs w:val="28"/>
        </w:rPr>
        <w:t>7</w:t>
      </w:r>
      <w:r>
        <w:rPr>
          <w:rFonts w:ascii="仿宋_GB2312" w:eastAsia="仿宋_GB2312" w:hAnsi="宋体" w:hint="eastAsia"/>
          <w:kern w:val="0"/>
          <w:sz w:val="28"/>
          <w:szCs w:val="28"/>
          <w:lang w:val="zh-CN"/>
        </w:rPr>
        <w:t>：</w:t>
      </w:r>
    </w:p>
    <w:p w14:paraId="623D54B9" w14:textId="77777777" w:rsidR="0065566B" w:rsidRDefault="00291479" w:rsidP="009C6709">
      <w:pPr>
        <w:autoSpaceDE w:val="0"/>
        <w:autoSpaceDN w:val="0"/>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中国石油大学优秀学生社团会员评选条件</w:t>
      </w:r>
    </w:p>
    <w:p w14:paraId="65E81C97" w14:textId="77777777" w:rsidR="0065566B" w:rsidRDefault="0065566B" w:rsidP="009C6709">
      <w:pPr>
        <w:autoSpaceDE w:val="0"/>
        <w:autoSpaceDN w:val="0"/>
        <w:adjustRightInd w:val="0"/>
        <w:snapToGrid w:val="0"/>
        <w:spacing w:line="560" w:lineRule="exact"/>
        <w:rPr>
          <w:rFonts w:ascii="方正小标宋简体" w:eastAsia="方正小标宋简体" w:hAnsi="黑体"/>
          <w:bCs/>
          <w:sz w:val="44"/>
          <w:szCs w:val="44"/>
        </w:rPr>
      </w:pPr>
    </w:p>
    <w:p w14:paraId="149DAF77" w14:textId="77777777" w:rsidR="0065566B" w:rsidRDefault="00291479" w:rsidP="009C6709">
      <w:pPr>
        <w:widowControl/>
        <w:spacing w:line="576" w:lineRule="exact"/>
        <w:ind w:firstLineChars="200" w:firstLine="640"/>
        <w:rPr>
          <w:rFonts w:eastAsia="黑体"/>
          <w:color w:val="292929"/>
          <w:kern w:val="0"/>
          <w:sz w:val="32"/>
          <w:szCs w:val="32"/>
        </w:rPr>
      </w:pPr>
      <w:r>
        <w:rPr>
          <w:rFonts w:eastAsia="黑体" w:hint="eastAsia"/>
          <w:color w:val="292929"/>
          <w:kern w:val="0"/>
          <w:sz w:val="32"/>
          <w:szCs w:val="32"/>
          <w:lang w:val="zh-CN"/>
        </w:rPr>
        <w:t>一、评选条件</w:t>
      </w:r>
    </w:p>
    <w:p w14:paraId="00611D35"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参评对象为在“石光”系统中正式登记注册的学生社团会员；</w:t>
      </w:r>
    </w:p>
    <w:p w14:paraId="00E440D3" w14:textId="74453745" w:rsidR="00017834" w:rsidRDefault="00291479" w:rsidP="009C6709">
      <w:pPr>
        <w:widowControl/>
        <w:spacing w:line="576" w:lineRule="exact"/>
        <w:ind w:firstLineChars="200" w:firstLine="640"/>
        <w:rPr>
          <w:rFonts w:eastAsia="仿宋_GB2312"/>
          <w:color w:val="292929"/>
          <w:kern w:val="0"/>
          <w:sz w:val="32"/>
          <w:szCs w:val="32"/>
        </w:rPr>
      </w:pPr>
      <w:r>
        <w:rPr>
          <w:rFonts w:eastAsia="仿宋_GB2312" w:hint="eastAsia"/>
          <w:color w:val="292929"/>
          <w:kern w:val="0"/>
          <w:sz w:val="32"/>
          <w:szCs w:val="32"/>
          <w:lang w:val="zh-CN"/>
        </w:rPr>
        <w:t>2.</w:t>
      </w:r>
      <w:r>
        <w:rPr>
          <w:rFonts w:eastAsia="仿宋_GB2312" w:hint="eastAsia"/>
          <w:color w:val="292929"/>
          <w:kern w:val="0"/>
          <w:sz w:val="32"/>
          <w:szCs w:val="32"/>
          <w:lang w:val="zh-CN"/>
        </w:rPr>
        <w:t>理想信念坚定。认真学习宣传贯彻党的</w:t>
      </w:r>
      <w:r>
        <w:rPr>
          <w:rFonts w:eastAsia="仿宋_GB2312" w:hint="eastAsia"/>
          <w:color w:val="292929"/>
          <w:kern w:val="0"/>
          <w:sz w:val="32"/>
          <w:szCs w:val="32"/>
        </w:rPr>
        <w:t>二十</w:t>
      </w:r>
      <w:r>
        <w:rPr>
          <w:rFonts w:eastAsia="仿宋_GB2312" w:hint="eastAsia"/>
          <w:color w:val="292929"/>
          <w:kern w:val="0"/>
          <w:sz w:val="32"/>
          <w:szCs w:val="32"/>
          <w:lang w:val="zh-CN"/>
        </w:rPr>
        <w:t>大精神和习近平新时代中国特色社会主义思想，坚持用实现中华民族伟大复兴的中国梦激扬自身的青春梦想，坚决维护以习近平同志为核心的党中央权威和集中统一领导，</w:t>
      </w:r>
      <w:r w:rsidR="00017834">
        <w:rPr>
          <w:rFonts w:eastAsia="仿宋_GB2312"/>
          <w:color w:val="292929"/>
          <w:kern w:val="0"/>
          <w:sz w:val="32"/>
          <w:szCs w:val="32"/>
        </w:rPr>
        <w:t>深刻领悟</w:t>
      </w:r>
      <w:r w:rsidR="00017834">
        <w:rPr>
          <w:rFonts w:eastAsia="仿宋_GB2312"/>
          <w:color w:val="292929"/>
          <w:kern w:val="0"/>
          <w:sz w:val="32"/>
          <w:szCs w:val="32"/>
        </w:rPr>
        <w:t>“</w:t>
      </w:r>
      <w:r w:rsidR="00017834">
        <w:rPr>
          <w:rFonts w:eastAsia="仿宋_GB2312"/>
          <w:color w:val="292929"/>
          <w:kern w:val="0"/>
          <w:sz w:val="32"/>
          <w:szCs w:val="32"/>
        </w:rPr>
        <w:t>两个确立</w:t>
      </w:r>
      <w:r w:rsidR="00017834">
        <w:rPr>
          <w:rFonts w:eastAsia="仿宋_GB2312"/>
          <w:color w:val="292929"/>
          <w:kern w:val="0"/>
          <w:sz w:val="32"/>
          <w:szCs w:val="32"/>
        </w:rPr>
        <w:t>”</w:t>
      </w:r>
      <w:r w:rsidR="00017834">
        <w:rPr>
          <w:rFonts w:eastAsia="仿宋_GB2312"/>
          <w:color w:val="292929"/>
          <w:kern w:val="0"/>
          <w:sz w:val="32"/>
          <w:szCs w:val="32"/>
        </w:rPr>
        <w:t>的决定性意义，牢固树立</w:t>
      </w:r>
      <w:r w:rsidR="00017834">
        <w:rPr>
          <w:rFonts w:eastAsia="仿宋_GB2312"/>
          <w:color w:val="292929"/>
          <w:kern w:val="0"/>
          <w:sz w:val="32"/>
          <w:szCs w:val="32"/>
        </w:rPr>
        <w:t>“</w:t>
      </w:r>
      <w:r w:rsidR="00017834">
        <w:rPr>
          <w:rFonts w:eastAsia="仿宋_GB2312"/>
          <w:color w:val="292929"/>
          <w:kern w:val="0"/>
          <w:sz w:val="32"/>
          <w:szCs w:val="32"/>
        </w:rPr>
        <w:t>四个意识</w:t>
      </w:r>
      <w:r w:rsidR="00017834">
        <w:rPr>
          <w:rFonts w:eastAsia="仿宋_GB2312"/>
          <w:color w:val="292929"/>
          <w:kern w:val="0"/>
          <w:sz w:val="32"/>
          <w:szCs w:val="32"/>
        </w:rPr>
        <w:t>”</w:t>
      </w:r>
      <w:r w:rsidR="00017834">
        <w:rPr>
          <w:rFonts w:eastAsia="仿宋_GB2312"/>
          <w:color w:val="292929"/>
          <w:kern w:val="0"/>
          <w:sz w:val="32"/>
          <w:szCs w:val="32"/>
        </w:rPr>
        <w:t>，坚定</w:t>
      </w:r>
      <w:r w:rsidR="00017834">
        <w:rPr>
          <w:rFonts w:eastAsia="仿宋_GB2312"/>
          <w:color w:val="292929"/>
          <w:kern w:val="0"/>
          <w:sz w:val="32"/>
          <w:szCs w:val="32"/>
        </w:rPr>
        <w:t>“</w:t>
      </w:r>
      <w:r w:rsidR="00017834">
        <w:rPr>
          <w:rFonts w:eastAsia="仿宋_GB2312"/>
          <w:color w:val="292929"/>
          <w:kern w:val="0"/>
          <w:sz w:val="32"/>
          <w:szCs w:val="32"/>
        </w:rPr>
        <w:t>四个自信</w:t>
      </w:r>
      <w:r w:rsidR="00017834">
        <w:rPr>
          <w:rFonts w:eastAsia="仿宋_GB2312"/>
          <w:color w:val="292929"/>
          <w:kern w:val="0"/>
          <w:sz w:val="32"/>
          <w:szCs w:val="32"/>
        </w:rPr>
        <w:t>”</w:t>
      </w:r>
      <w:r w:rsidR="00017834">
        <w:rPr>
          <w:rFonts w:eastAsia="仿宋_GB2312"/>
          <w:color w:val="292929"/>
          <w:kern w:val="0"/>
          <w:sz w:val="32"/>
          <w:szCs w:val="32"/>
        </w:rPr>
        <w:t>，做到</w:t>
      </w:r>
      <w:r w:rsidR="00017834">
        <w:rPr>
          <w:rFonts w:eastAsia="仿宋_GB2312"/>
          <w:color w:val="292929"/>
          <w:kern w:val="0"/>
          <w:sz w:val="32"/>
          <w:szCs w:val="32"/>
        </w:rPr>
        <w:t>“</w:t>
      </w:r>
      <w:r w:rsidR="00017834">
        <w:rPr>
          <w:rFonts w:eastAsia="仿宋_GB2312"/>
          <w:color w:val="292929"/>
          <w:kern w:val="0"/>
          <w:sz w:val="32"/>
          <w:szCs w:val="32"/>
        </w:rPr>
        <w:t>两个维护</w:t>
      </w:r>
      <w:r w:rsidR="00017834">
        <w:rPr>
          <w:rFonts w:eastAsia="仿宋_GB2312"/>
          <w:color w:val="292929"/>
          <w:kern w:val="0"/>
          <w:sz w:val="32"/>
          <w:szCs w:val="32"/>
        </w:rPr>
        <w:t>”</w:t>
      </w:r>
      <w:r w:rsidR="00535907">
        <w:rPr>
          <w:rFonts w:eastAsia="仿宋_GB2312" w:hint="eastAsia"/>
          <w:color w:val="292929"/>
          <w:kern w:val="0"/>
          <w:sz w:val="32"/>
          <w:szCs w:val="32"/>
        </w:rPr>
        <w:t>；</w:t>
      </w:r>
    </w:p>
    <w:p w14:paraId="261334CE" w14:textId="4F979C3E"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3.</w:t>
      </w:r>
      <w:r>
        <w:rPr>
          <w:rFonts w:eastAsia="仿宋_GB2312" w:hint="eastAsia"/>
          <w:color w:val="292929"/>
          <w:kern w:val="0"/>
          <w:sz w:val="32"/>
          <w:szCs w:val="32"/>
          <w:lang w:val="zh-CN"/>
        </w:rPr>
        <w:t>模范作用良好。自觉遵守社团章程，认真履行会员义务，按要求参加社团课程和活动，能够在社团会员中发挥模范带头作用；</w:t>
      </w:r>
    </w:p>
    <w:p w14:paraId="49DD8094"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4.</w:t>
      </w:r>
      <w:r>
        <w:rPr>
          <w:rFonts w:eastAsia="仿宋_GB2312" w:hint="eastAsia"/>
          <w:color w:val="292929"/>
          <w:kern w:val="0"/>
          <w:sz w:val="32"/>
          <w:szCs w:val="32"/>
          <w:lang w:val="zh-CN"/>
        </w:rPr>
        <w:t>作风良好。严格遵守国家法律法规，品德优良，团结同学，关心集体，保持良好的生活习惯；</w:t>
      </w:r>
    </w:p>
    <w:p w14:paraId="519A7B04"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5.</w:t>
      </w:r>
      <w:r>
        <w:rPr>
          <w:rFonts w:eastAsia="仿宋_GB2312" w:hint="eastAsia"/>
          <w:color w:val="292929"/>
          <w:kern w:val="0"/>
          <w:sz w:val="32"/>
          <w:szCs w:val="32"/>
          <w:lang w:val="zh-CN"/>
        </w:rPr>
        <w:t>学习成绩良好，本学年无不及格科目。</w:t>
      </w:r>
    </w:p>
    <w:p w14:paraId="2E6E2CB5" w14:textId="77777777" w:rsidR="0065566B" w:rsidRDefault="00291479" w:rsidP="009C6709">
      <w:pPr>
        <w:widowControl/>
        <w:spacing w:line="576" w:lineRule="exact"/>
        <w:ind w:firstLineChars="200" w:firstLine="640"/>
        <w:rPr>
          <w:rFonts w:eastAsia="黑体"/>
          <w:color w:val="292929"/>
          <w:kern w:val="0"/>
          <w:sz w:val="32"/>
          <w:szCs w:val="32"/>
        </w:rPr>
      </w:pPr>
      <w:r>
        <w:rPr>
          <w:rFonts w:eastAsia="黑体" w:hint="eastAsia"/>
          <w:color w:val="292929"/>
          <w:kern w:val="0"/>
          <w:sz w:val="32"/>
          <w:szCs w:val="32"/>
          <w:lang w:val="zh-CN"/>
        </w:rPr>
        <w:t>二、评选办法</w:t>
      </w:r>
    </w:p>
    <w:p w14:paraId="53B5F6F1"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1.</w:t>
      </w:r>
      <w:r>
        <w:rPr>
          <w:rFonts w:eastAsia="仿宋_GB2312" w:hint="eastAsia"/>
          <w:color w:val="292929"/>
          <w:kern w:val="0"/>
          <w:sz w:val="32"/>
          <w:szCs w:val="32"/>
          <w:lang w:val="zh-CN"/>
        </w:rPr>
        <w:t>同一学年已获评优秀社学生团负责人的不在参评之列，同时参加两个学生社团的会员不可重复推报；</w:t>
      </w:r>
    </w:p>
    <w:p w14:paraId="06CF5791"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2.</w:t>
      </w:r>
      <w:r>
        <w:rPr>
          <w:rFonts w:eastAsia="仿宋_GB2312" w:hint="eastAsia"/>
          <w:color w:val="292929"/>
          <w:kern w:val="0"/>
          <w:sz w:val="32"/>
          <w:szCs w:val="32"/>
          <w:lang w:val="zh-CN"/>
        </w:rPr>
        <w:t>各学生社团确定优秀学生社团会员的数量不超过本社团会员总数（以“石光”系统中的注册数量为准）的</w:t>
      </w:r>
      <w:r>
        <w:rPr>
          <w:rFonts w:eastAsia="仿宋_GB2312" w:hint="eastAsia"/>
          <w:color w:val="292929"/>
          <w:kern w:val="0"/>
          <w:sz w:val="32"/>
          <w:szCs w:val="32"/>
          <w:lang w:val="zh-CN"/>
        </w:rPr>
        <w:t>5%</w:t>
      </w:r>
      <w:r>
        <w:rPr>
          <w:rFonts w:eastAsia="仿宋_GB2312" w:hint="eastAsia"/>
          <w:color w:val="292929"/>
          <w:kern w:val="0"/>
          <w:sz w:val="32"/>
          <w:szCs w:val="32"/>
          <w:lang w:val="zh-CN"/>
        </w:rPr>
        <w:t>（计算后不足一个名额的按照一个名额计算），立项标杆学生社</w:t>
      </w:r>
      <w:r>
        <w:rPr>
          <w:rFonts w:eastAsia="仿宋_GB2312" w:hint="eastAsia"/>
          <w:color w:val="292929"/>
          <w:kern w:val="0"/>
          <w:sz w:val="32"/>
          <w:szCs w:val="32"/>
          <w:lang w:val="zh-CN"/>
        </w:rPr>
        <w:lastRenderedPageBreak/>
        <w:t>团的另外奖励</w:t>
      </w:r>
      <w:r>
        <w:rPr>
          <w:rFonts w:eastAsia="仿宋_GB2312" w:hint="eastAsia"/>
          <w:color w:val="292929"/>
          <w:kern w:val="0"/>
          <w:sz w:val="32"/>
          <w:szCs w:val="32"/>
          <w:lang w:val="zh-CN"/>
        </w:rPr>
        <w:t>2</w:t>
      </w:r>
      <w:r>
        <w:rPr>
          <w:rFonts w:eastAsia="仿宋_GB2312" w:hint="eastAsia"/>
          <w:color w:val="292929"/>
          <w:kern w:val="0"/>
          <w:sz w:val="32"/>
          <w:szCs w:val="32"/>
          <w:lang w:val="zh-CN"/>
        </w:rPr>
        <w:t>个名额，获评月度学生社团临时团支部优秀组织生活案例另外奖励</w:t>
      </w:r>
      <w:r>
        <w:rPr>
          <w:rFonts w:eastAsia="仿宋_GB2312" w:hint="eastAsia"/>
          <w:color w:val="292929"/>
          <w:kern w:val="0"/>
          <w:sz w:val="32"/>
          <w:szCs w:val="32"/>
          <w:lang w:val="zh-CN"/>
        </w:rPr>
        <w:t>1</w:t>
      </w:r>
      <w:r>
        <w:rPr>
          <w:rFonts w:eastAsia="仿宋_GB2312" w:hint="eastAsia"/>
          <w:color w:val="292929"/>
          <w:kern w:val="0"/>
          <w:sz w:val="32"/>
          <w:szCs w:val="32"/>
          <w:lang w:val="zh-CN"/>
        </w:rPr>
        <w:t>个名额（按次数计，获评</w:t>
      </w:r>
      <w:r>
        <w:rPr>
          <w:rFonts w:eastAsia="仿宋_GB2312" w:hint="eastAsia"/>
          <w:color w:val="292929"/>
          <w:kern w:val="0"/>
          <w:sz w:val="32"/>
          <w:szCs w:val="32"/>
          <w:lang w:val="zh-CN"/>
        </w:rPr>
        <w:t>2</w:t>
      </w:r>
      <w:r>
        <w:rPr>
          <w:rFonts w:eastAsia="仿宋_GB2312" w:hint="eastAsia"/>
          <w:color w:val="292929"/>
          <w:kern w:val="0"/>
          <w:sz w:val="32"/>
          <w:szCs w:val="32"/>
          <w:lang w:val="zh-CN"/>
        </w:rPr>
        <w:t>次奖励</w:t>
      </w:r>
      <w:r>
        <w:rPr>
          <w:rFonts w:eastAsia="仿宋_GB2312" w:hint="eastAsia"/>
          <w:color w:val="292929"/>
          <w:kern w:val="0"/>
          <w:sz w:val="32"/>
          <w:szCs w:val="32"/>
          <w:lang w:val="zh-CN"/>
        </w:rPr>
        <w:t>2</w:t>
      </w:r>
      <w:r>
        <w:rPr>
          <w:rFonts w:eastAsia="仿宋_GB2312" w:hint="eastAsia"/>
          <w:color w:val="292929"/>
          <w:kern w:val="0"/>
          <w:sz w:val="32"/>
          <w:szCs w:val="32"/>
          <w:lang w:val="zh-CN"/>
        </w:rPr>
        <w:t>个，以此类推）；</w:t>
      </w:r>
    </w:p>
    <w:p w14:paraId="5B5F0B40" w14:textId="77777777"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3.</w:t>
      </w:r>
      <w:r>
        <w:rPr>
          <w:rFonts w:eastAsia="仿宋_GB2312" w:hint="eastAsia"/>
          <w:color w:val="292929"/>
          <w:kern w:val="0"/>
          <w:sz w:val="32"/>
          <w:szCs w:val="32"/>
          <w:lang w:val="zh-CN"/>
        </w:rPr>
        <w:t>优秀学生社团会员应由个人申请，社团全体成员大会投票产生，相关会议记录留存备查；</w:t>
      </w:r>
    </w:p>
    <w:p w14:paraId="683F6B37" w14:textId="1D7A3A1F" w:rsidR="0065566B" w:rsidRDefault="00291479" w:rsidP="009C6709">
      <w:pPr>
        <w:widowControl/>
        <w:spacing w:line="576" w:lineRule="exact"/>
        <w:ind w:firstLineChars="200" w:firstLine="640"/>
        <w:rPr>
          <w:rFonts w:eastAsia="仿宋_GB2312"/>
          <w:color w:val="292929"/>
          <w:kern w:val="0"/>
          <w:sz w:val="32"/>
          <w:szCs w:val="32"/>
          <w:lang w:val="zh-CN"/>
        </w:rPr>
      </w:pPr>
      <w:r>
        <w:rPr>
          <w:rFonts w:eastAsia="仿宋_GB2312" w:hint="eastAsia"/>
          <w:color w:val="292929"/>
          <w:kern w:val="0"/>
          <w:sz w:val="32"/>
          <w:szCs w:val="32"/>
          <w:lang w:val="zh-CN"/>
        </w:rPr>
        <w:t>4.</w:t>
      </w:r>
      <w:r w:rsidR="00535907">
        <w:rPr>
          <w:rFonts w:eastAsia="仿宋_GB2312" w:hint="eastAsia"/>
          <w:color w:val="292929"/>
          <w:kern w:val="0"/>
          <w:sz w:val="32"/>
          <w:szCs w:val="32"/>
          <w:lang w:val="zh-CN"/>
        </w:rPr>
        <w:t>每年</w:t>
      </w:r>
      <w:r>
        <w:rPr>
          <w:rFonts w:eastAsia="仿宋_GB2312" w:hint="eastAsia"/>
          <w:color w:val="292929"/>
          <w:kern w:val="0"/>
          <w:sz w:val="32"/>
          <w:szCs w:val="32"/>
          <w:lang w:val="zh-CN"/>
        </w:rPr>
        <w:t>4</w:t>
      </w:r>
      <w:r>
        <w:rPr>
          <w:rFonts w:eastAsia="仿宋_GB2312" w:hint="eastAsia"/>
          <w:color w:val="292929"/>
          <w:kern w:val="0"/>
          <w:sz w:val="32"/>
          <w:szCs w:val="32"/>
          <w:lang w:val="zh-CN"/>
        </w:rPr>
        <w:t>月由各学生社团组织评比，并将评选结果填报《优秀学生社团会员汇总表》（附件</w:t>
      </w:r>
      <w:r>
        <w:rPr>
          <w:rFonts w:eastAsia="仿宋_GB2312" w:hint="eastAsia"/>
          <w:color w:val="292929"/>
          <w:kern w:val="0"/>
          <w:sz w:val="32"/>
          <w:szCs w:val="32"/>
          <w:lang w:val="zh-CN"/>
        </w:rPr>
        <w:t>9</w:t>
      </w:r>
      <w:r>
        <w:rPr>
          <w:rFonts w:eastAsia="仿宋_GB2312" w:hint="eastAsia"/>
          <w:color w:val="292929"/>
          <w:kern w:val="0"/>
          <w:sz w:val="32"/>
          <w:szCs w:val="32"/>
          <w:lang w:val="zh-CN"/>
        </w:rPr>
        <w:t>），上报校团委审核，审核通过后获评优秀学生社团会员。</w:t>
      </w:r>
    </w:p>
    <w:p w14:paraId="64011C6E" w14:textId="77777777" w:rsidR="0065566B" w:rsidRDefault="0065566B" w:rsidP="009C6709">
      <w:pPr>
        <w:widowControl/>
        <w:spacing w:line="576" w:lineRule="exact"/>
        <w:ind w:firstLineChars="200" w:firstLine="640"/>
        <w:rPr>
          <w:rFonts w:eastAsia="仿宋_GB2312"/>
          <w:color w:val="292929"/>
          <w:kern w:val="0"/>
          <w:sz w:val="32"/>
          <w:szCs w:val="32"/>
          <w:lang w:val="zh-CN"/>
        </w:rPr>
        <w:sectPr w:rsidR="0065566B">
          <w:pgSz w:w="11906" w:h="16838"/>
          <w:pgMar w:top="1440" w:right="1800" w:bottom="1440" w:left="1800" w:header="851" w:footer="992" w:gutter="0"/>
          <w:cols w:space="425"/>
          <w:docGrid w:type="lines" w:linePitch="312"/>
        </w:sectPr>
      </w:pPr>
    </w:p>
    <w:p w14:paraId="19ACA70B" w14:textId="206ED15D" w:rsidR="0065566B" w:rsidRDefault="00291479" w:rsidP="009C6709">
      <w:pPr>
        <w:adjustRightInd w:val="0"/>
        <w:snapToGrid w:val="0"/>
        <w:spacing w:line="560" w:lineRule="exact"/>
        <w:rPr>
          <w:rFonts w:ascii="仿宋_GB2312" w:eastAsia="仿宋_GB2312"/>
          <w:sz w:val="28"/>
          <w:szCs w:val="28"/>
        </w:rPr>
      </w:pPr>
      <w:r>
        <w:rPr>
          <w:rFonts w:ascii="仿宋_GB2312" w:eastAsia="仿宋_GB2312" w:hAnsi="宋体"/>
          <w:kern w:val="0"/>
          <w:sz w:val="28"/>
          <w:szCs w:val="28"/>
          <w:lang w:val="zh-CN"/>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kern w:val="0"/>
          <w:sz w:val="28"/>
          <w:szCs w:val="28"/>
          <w:lang w:val="zh-CN"/>
        </w:rPr>
        <w:instrText>ADDIN CNKISM.UserStyle</w:instrText>
      </w:r>
      <w:r>
        <w:rPr>
          <w:rFonts w:ascii="仿宋_GB2312" w:eastAsia="仿宋_GB2312" w:hAnsi="宋体"/>
          <w:kern w:val="0"/>
          <w:sz w:val="28"/>
          <w:szCs w:val="28"/>
          <w:lang w:val="zh-CN"/>
        </w:rPr>
      </w:r>
      <w:r>
        <w:rPr>
          <w:rFonts w:ascii="仿宋_GB2312" w:eastAsia="仿宋_GB2312" w:hAnsi="宋体"/>
          <w:kern w:val="0"/>
          <w:sz w:val="28"/>
          <w:szCs w:val="28"/>
          <w:lang w:val="zh-CN"/>
        </w:rPr>
        <w:fldChar w:fldCharType="end"/>
      </w:r>
      <w:r>
        <w:rPr>
          <w:rFonts w:ascii="仿宋_GB2312" w:eastAsia="仿宋_GB2312" w:hAnsi="宋体" w:hint="eastAsia"/>
          <w:kern w:val="0"/>
          <w:sz w:val="28"/>
          <w:szCs w:val="28"/>
          <w:lang w:val="zh-CN"/>
        </w:rPr>
        <w:t>附</w:t>
      </w:r>
      <w:r>
        <w:rPr>
          <w:rFonts w:ascii="仿宋_GB2312" w:eastAsia="仿宋_GB2312" w:hAnsi="宋体" w:hint="eastAsia"/>
          <w:kern w:val="0"/>
          <w:sz w:val="28"/>
          <w:szCs w:val="28"/>
        </w:rPr>
        <w:t>件</w:t>
      </w:r>
      <w:r w:rsidR="00777A36">
        <w:rPr>
          <w:rFonts w:ascii="仿宋_GB2312" w:eastAsia="仿宋_GB2312" w:hAnsi="宋体"/>
          <w:kern w:val="0"/>
          <w:sz w:val="28"/>
          <w:szCs w:val="28"/>
        </w:rPr>
        <w:t>8</w:t>
      </w:r>
      <w:r>
        <w:rPr>
          <w:rFonts w:ascii="仿宋_GB2312" w:eastAsia="仿宋_GB2312" w:hAnsi="宋体" w:hint="eastAsia"/>
          <w:kern w:val="0"/>
          <w:sz w:val="28"/>
          <w:szCs w:val="28"/>
          <w:lang w:val="zh-CN"/>
        </w:rPr>
        <w:t>：</w:t>
      </w:r>
    </w:p>
    <w:p w14:paraId="0F9106DF" w14:textId="77777777" w:rsidR="0065566B" w:rsidRDefault="00291479" w:rsidP="009C6709">
      <w:pPr>
        <w:autoSpaceDE w:val="0"/>
        <w:autoSpaceDN w:val="0"/>
        <w:adjustRightInd w:val="0"/>
        <w:snapToGrid w:val="0"/>
        <w:spacing w:line="560" w:lineRule="exact"/>
        <w:jc w:val="center"/>
        <w:rPr>
          <w:rFonts w:ascii="方正小标宋简体" w:eastAsia="方正小标宋简体" w:hAnsi="黑体" w:cs="方正小标宋简体"/>
          <w:kern w:val="0"/>
          <w:sz w:val="44"/>
          <w:szCs w:val="36"/>
        </w:rPr>
      </w:pPr>
      <w:r>
        <w:rPr>
          <w:rFonts w:ascii="方正小标宋简体" w:eastAsia="方正小标宋简体" w:hAnsi="黑体" w:hint="eastAsia"/>
          <w:kern w:val="0"/>
          <w:sz w:val="44"/>
          <w:szCs w:val="32"/>
          <w:lang w:val="zh-CN"/>
        </w:rPr>
        <w:t>中国石油大学20</w:t>
      </w:r>
      <w:r>
        <w:rPr>
          <w:rFonts w:ascii="方正小标宋简体" w:eastAsia="方正小标宋简体" w:hAnsi="黑体" w:hint="eastAsia"/>
          <w:kern w:val="0"/>
          <w:sz w:val="44"/>
          <w:szCs w:val="32"/>
        </w:rPr>
        <w:t>22</w:t>
      </w:r>
      <w:r>
        <w:rPr>
          <w:rFonts w:ascii="方正小标宋简体" w:eastAsia="方正小标宋简体" w:hAnsi="黑体" w:hint="eastAsia"/>
          <w:kern w:val="0"/>
          <w:sz w:val="44"/>
          <w:szCs w:val="32"/>
          <w:lang w:val="zh-CN"/>
        </w:rPr>
        <w:t>年度</w:t>
      </w:r>
      <w:r>
        <w:rPr>
          <w:rFonts w:ascii="方正小标宋简体" w:eastAsia="方正小标宋简体" w:hAnsi="黑体" w:cs="方正小标宋简体" w:hint="eastAsia"/>
          <w:kern w:val="0"/>
          <w:sz w:val="44"/>
          <w:szCs w:val="36"/>
        </w:rPr>
        <w:t>优秀学生社团会员汇总表</w:t>
      </w:r>
    </w:p>
    <w:p w14:paraId="49C1637D" w14:textId="77777777" w:rsidR="0065566B" w:rsidRDefault="0065566B" w:rsidP="009C6709">
      <w:pPr>
        <w:spacing w:line="560" w:lineRule="exact"/>
        <w:rPr>
          <w:rFonts w:ascii="方正小标宋简体" w:eastAsia="方正小标宋简体" w:hAnsi="黑体" w:cs="方正小标宋简体"/>
          <w:kern w:val="0"/>
          <w:sz w:val="44"/>
          <w:szCs w:val="36"/>
        </w:rPr>
      </w:pPr>
    </w:p>
    <w:tbl>
      <w:tblPr>
        <w:tblW w:w="5000" w:type="pct"/>
        <w:jc w:val="center"/>
        <w:tblLook w:val="04A0" w:firstRow="1" w:lastRow="0" w:firstColumn="1" w:lastColumn="0" w:noHBand="0" w:noVBand="1"/>
      </w:tblPr>
      <w:tblGrid>
        <w:gridCol w:w="432"/>
        <w:gridCol w:w="1010"/>
        <w:gridCol w:w="667"/>
        <w:gridCol w:w="667"/>
        <w:gridCol w:w="778"/>
        <w:gridCol w:w="1223"/>
        <w:gridCol w:w="869"/>
        <w:gridCol w:w="1243"/>
        <w:gridCol w:w="778"/>
        <w:gridCol w:w="629"/>
      </w:tblGrid>
      <w:tr w:rsidR="0065566B" w14:paraId="46EF9CD2"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12A162" w14:textId="77777777" w:rsidR="0065566B" w:rsidRDefault="00291479" w:rsidP="009C6709">
            <w:pPr>
              <w:widowControl/>
              <w:textAlignment w:val="center"/>
              <w:rPr>
                <w:rFonts w:ascii="仿宋" w:eastAsia="仿宋" w:hAnsi="仿宋" w:cs="仿宋"/>
                <w:b/>
                <w:sz w:val="24"/>
              </w:rPr>
            </w:pPr>
            <w:r>
              <w:rPr>
                <w:rFonts w:ascii="仿宋" w:eastAsia="仿宋" w:hAnsi="仿宋" w:cs="仿宋" w:hint="eastAsia"/>
                <w:b/>
                <w:kern w:val="0"/>
                <w:sz w:val="24"/>
              </w:rPr>
              <w:t>序号</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C5E074" w14:textId="77777777" w:rsidR="0065566B" w:rsidRDefault="00291479" w:rsidP="009C6709">
            <w:pPr>
              <w:widowControl/>
              <w:textAlignment w:val="center"/>
              <w:rPr>
                <w:rFonts w:ascii="仿宋" w:eastAsia="仿宋" w:hAnsi="仿宋" w:cs="仿宋"/>
                <w:b/>
                <w:kern w:val="0"/>
                <w:sz w:val="24"/>
              </w:rPr>
            </w:pPr>
            <w:r>
              <w:rPr>
                <w:rFonts w:ascii="仿宋" w:eastAsia="仿宋" w:hAnsi="仿宋" w:cs="仿宋" w:hint="eastAsia"/>
                <w:b/>
                <w:kern w:val="0"/>
                <w:sz w:val="24"/>
              </w:rPr>
              <w:t>社团名称</w:t>
            </w: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40904B" w14:textId="720BE410" w:rsidR="0065566B" w:rsidRDefault="00291479" w:rsidP="00F578E5">
            <w:pPr>
              <w:widowControl/>
              <w:textAlignment w:val="center"/>
              <w:rPr>
                <w:rFonts w:ascii="仿宋" w:eastAsia="仿宋" w:hAnsi="仿宋" w:cs="仿宋"/>
                <w:b/>
                <w:kern w:val="0"/>
                <w:sz w:val="24"/>
              </w:rPr>
            </w:pPr>
            <w:r>
              <w:rPr>
                <w:rFonts w:ascii="仿宋" w:eastAsia="仿宋" w:hAnsi="仿宋" w:cs="仿宋" w:hint="eastAsia"/>
                <w:b/>
                <w:kern w:val="0"/>
                <w:sz w:val="24"/>
              </w:rPr>
              <w:t>姓名</w:t>
            </w: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EC5208" w14:textId="279BBB64" w:rsidR="0065566B" w:rsidRDefault="00291479" w:rsidP="00F578E5">
            <w:pPr>
              <w:widowControl/>
              <w:textAlignment w:val="center"/>
              <w:rPr>
                <w:rFonts w:ascii="仿宋" w:eastAsia="仿宋" w:hAnsi="仿宋" w:cs="仿宋"/>
                <w:b/>
                <w:sz w:val="24"/>
              </w:rPr>
            </w:pPr>
            <w:r>
              <w:rPr>
                <w:rFonts w:ascii="仿宋" w:eastAsia="仿宋" w:hAnsi="仿宋" w:cs="仿宋" w:hint="eastAsia"/>
                <w:b/>
                <w:kern w:val="0"/>
                <w:sz w:val="24"/>
              </w:rPr>
              <w:t>民族</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13CD02" w14:textId="77777777" w:rsidR="0065566B" w:rsidRDefault="00291479" w:rsidP="009C6709">
            <w:pPr>
              <w:widowControl/>
              <w:textAlignment w:val="center"/>
              <w:rPr>
                <w:rFonts w:ascii="仿宋" w:eastAsia="仿宋" w:hAnsi="仿宋" w:cs="仿宋"/>
                <w:b/>
                <w:sz w:val="24"/>
              </w:rPr>
            </w:pPr>
            <w:r>
              <w:rPr>
                <w:rFonts w:ascii="仿宋" w:eastAsia="仿宋" w:hAnsi="仿宋" w:cs="仿宋" w:hint="eastAsia"/>
                <w:b/>
                <w:kern w:val="0"/>
                <w:sz w:val="24"/>
              </w:rPr>
              <w:t>学  号</w:t>
            </w:r>
          </w:p>
        </w:tc>
        <w:tc>
          <w:tcPr>
            <w:tcW w:w="737" w:type="pct"/>
            <w:tcBorders>
              <w:top w:val="single" w:sz="4" w:space="0" w:color="000000"/>
              <w:left w:val="single" w:sz="4" w:space="0" w:color="000000"/>
              <w:bottom w:val="single" w:sz="4" w:space="0" w:color="000000"/>
              <w:right w:val="single" w:sz="4" w:space="0" w:color="000000"/>
            </w:tcBorders>
            <w:vAlign w:val="center"/>
          </w:tcPr>
          <w:p w14:paraId="60AC7FDF" w14:textId="77777777" w:rsidR="0065566B" w:rsidRDefault="00291479" w:rsidP="009C6709">
            <w:pPr>
              <w:widowControl/>
              <w:textAlignment w:val="center"/>
              <w:rPr>
                <w:rFonts w:ascii="仿宋" w:eastAsia="仿宋" w:hAnsi="仿宋" w:cs="仿宋"/>
                <w:b/>
                <w:kern w:val="0"/>
                <w:sz w:val="24"/>
              </w:rPr>
            </w:pPr>
            <w:r>
              <w:rPr>
                <w:rFonts w:ascii="仿宋" w:eastAsia="仿宋" w:hAnsi="仿宋" w:cs="仿宋" w:hint="eastAsia"/>
                <w:b/>
                <w:kern w:val="0"/>
                <w:sz w:val="24"/>
              </w:rPr>
              <w:t>学院</w:t>
            </w: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B2660D" w14:textId="77777777" w:rsidR="0065566B" w:rsidRDefault="00291479" w:rsidP="009C6709">
            <w:pPr>
              <w:widowControl/>
              <w:textAlignment w:val="center"/>
              <w:rPr>
                <w:rFonts w:ascii="仿宋" w:eastAsia="仿宋" w:hAnsi="仿宋" w:cs="仿宋"/>
                <w:b/>
                <w:sz w:val="24"/>
              </w:rPr>
            </w:pPr>
            <w:r>
              <w:rPr>
                <w:rFonts w:ascii="仿宋" w:eastAsia="仿宋" w:hAnsi="仿宋" w:cs="仿宋" w:hint="eastAsia"/>
                <w:b/>
                <w:kern w:val="0"/>
                <w:sz w:val="24"/>
              </w:rPr>
              <w:t>班级</w:t>
            </w: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01EAF8" w14:textId="77777777" w:rsidR="0065566B" w:rsidRDefault="00291479" w:rsidP="009C6709">
            <w:pPr>
              <w:widowControl/>
              <w:textAlignment w:val="center"/>
              <w:rPr>
                <w:rFonts w:ascii="仿宋" w:eastAsia="仿宋" w:hAnsi="仿宋" w:cs="仿宋"/>
                <w:b/>
                <w:sz w:val="24"/>
              </w:rPr>
            </w:pPr>
            <w:r>
              <w:rPr>
                <w:rFonts w:ascii="仿宋" w:eastAsia="仿宋" w:hAnsi="仿宋" w:cs="仿宋" w:hint="eastAsia"/>
                <w:b/>
                <w:sz w:val="24"/>
              </w:rPr>
              <w:t>有无不及格科目</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A01BA9" w14:textId="77777777" w:rsidR="0065566B" w:rsidRDefault="00291479" w:rsidP="009C6709">
            <w:pPr>
              <w:widowControl/>
              <w:textAlignment w:val="center"/>
              <w:rPr>
                <w:rFonts w:ascii="仿宋" w:eastAsia="仿宋" w:hAnsi="仿宋" w:cs="仿宋"/>
                <w:b/>
                <w:sz w:val="24"/>
              </w:rPr>
            </w:pPr>
            <w:r>
              <w:rPr>
                <w:rFonts w:ascii="仿宋" w:eastAsia="仿宋" w:hAnsi="仿宋" w:cs="仿宋" w:hint="eastAsia"/>
                <w:b/>
                <w:kern w:val="0"/>
                <w:sz w:val="24"/>
              </w:rPr>
              <w:t>职  务</w:t>
            </w: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520DFD" w14:textId="77777777" w:rsidR="0065566B" w:rsidRDefault="00291479" w:rsidP="009C6709">
            <w:pPr>
              <w:widowControl/>
              <w:textAlignment w:val="center"/>
              <w:rPr>
                <w:rFonts w:ascii="仿宋" w:eastAsia="仿宋" w:hAnsi="仿宋" w:cs="仿宋"/>
                <w:b/>
                <w:sz w:val="24"/>
              </w:rPr>
            </w:pPr>
            <w:r>
              <w:rPr>
                <w:rFonts w:ascii="仿宋" w:eastAsia="仿宋" w:hAnsi="仿宋" w:cs="仿宋" w:hint="eastAsia"/>
                <w:b/>
                <w:kern w:val="0"/>
                <w:sz w:val="24"/>
              </w:rPr>
              <w:t>备注</w:t>
            </w:r>
          </w:p>
        </w:tc>
      </w:tr>
      <w:tr w:rsidR="0065566B" w14:paraId="75E10EF6"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5FEC11"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1</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F048D5"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826C236"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71F5593F"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C6DB899"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484FC961"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7ED7B8F"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CA9F750"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F819427"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791D58B5" w14:textId="77777777" w:rsidR="0065566B" w:rsidRDefault="0065566B" w:rsidP="009C6709">
            <w:pPr>
              <w:rPr>
                <w:rFonts w:ascii="仿宋" w:eastAsia="仿宋" w:hAnsi="仿宋" w:cs="仿宋"/>
                <w:sz w:val="24"/>
              </w:rPr>
            </w:pPr>
          </w:p>
        </w:tc>
      </w:tr>
      <w:tr w:rsidR="0065566B" w14:paraId="35D8302C"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07F345"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2</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0C7A4F"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1BBCCCD1"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50A3688"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3DAD99E"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5DDB76E9"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76DB3CB"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569742D8"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3EC38FB"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1852A6DD" w14:textId="77777777" w:rsidR="0065566B" w:rsidRDefault="0065566B" w:rsidP="009C6709">
            <w:pPr>
              <w:rPr>
                <w:rFonts w:ascii="仿宋" w:eastAsia="仿宋" w:hAnsi="仿宋" w:cs="仿宋"/>
                <w:sz w:val="24"/>
              </w:rPr>
            </w:pPr>
          </w:p>
        </w:tc>
      </w:tr>
      <w:tr w:rsidR="0065566B" w14:paraId="09380405"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BCD131"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3</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B20A0A"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037CED0"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5805EFB5"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76C9CD0A"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36CBF41E"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960E390"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506DBCA"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132A8B02"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2238F29" w14:textId="77777777" w:rsidR="0065566B" w:rsidRDefault="0065566B" w:rsidP="009C6709">
            <w:pPr>
              <w:rPr>
                <w:rFonts w:ascii="仿宋" w:eastAsia="仿宋" w:hAnsi="仿宋" w:cs="仿宋"/>
                <w:sz w:val="24"/>
              </w:rPr>
            </w:pPr>
          </w:p>
        </w:tc>
      </w:tr>
      <w:tr w:rsidR="0065566B" w14:paraId="162EE85B"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FEEB6A"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4</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9A12CF"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BD045BF"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0109339"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6ECAC3B"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40980197"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281D380"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99BA093"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126C27C2"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5A3DF6B8" w14:textId="77777777" w:rsidR="0065566B" w:rsidRDefault="0065566B" w:rsidP="009C6709">
            <w:pPr>
              <w:rPr>
                <w:rFonts w:ascii="仿宋" w:eastAsia="仿宋" w:hAnsi="仿宋" w:cs="仿宋"/>
                <w:sz w:val="24"/>
              </w:rPr>
            </w:pPr>
          </w:p>
        </w:tc>
      </w:tr>
      <w:tr w:rsidR="0065566B" w14:paraId="1749F742"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94BA09"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5</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B1AFFC"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FB8F951"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64156B0"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73A79BF7"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00174081"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17124C63"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4093C4C"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15AF7EF"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79E668A8" w14:textId="77777777" w:rsidR="0065566B" w:rsidRDefault="0065566B" w:rsidP="009C6709">
            <w:pPr>
              <w:rPr>
                <w:rFonts w:ascii="仿宋" w:eastAsia="仿宋" w:hAnsi="仿宋" w:cs="仿宋"/>
                <w:sz w:val="24"/>
              </w:rPr>
            </w:pPr>
          </w:p>
        </w:tc>
      </w:tr>
      <w:tr w:rsidR="0065566B" w14:paraId="0B97AB87"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9F6D21"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6</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2A4FC5"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8432F07"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4700021"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57C1AAA2"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3BBBEEFB"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3CBDCC4"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EE10CEB"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AB95250"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29790B9" w14:textId="77777777" w:rsidR="0065566B" w:rsidRDefault="0065566B" w:rsidP="009C6709">
            <w:pPr>
              <w:rPr>
                <w:rFonts w:ascii="仿宋" w:eastAsia="仿宋" w:hAnsi="仿宋" w:cs="仿宋"/>
                <w:sz w:val="24"/>
              </w:rPr>
            </w:pPr>
          </w:p>
        </w:tc>
      </w:tr>
      <w:tr w:rsidR="0065566B" w14:paraId="1736435E"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9C14DD"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7</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D94350"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3F800DE"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C463651"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C9EA0F5"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1C91C78C"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1FA1191B"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24CF315"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5D163109"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7642042" w14:textId="77777777" w:rsidR="0065566B" w:rsidRDefault="0065566B" w:rsidP="009C6709">
            <w:pPr>
              <w:rPr>
                <w:rFonts w:ascii="仿宋" w:eastAsia="仿宋" w:hAnsi="仿宋" w:cs="仿宋"/>
                <w:sz w:val="24"/>
              </w:rPr>
            </w:pPr>
          </w:p>
        </w:tc>
      </w:tr>
      <w:tr w:rsidR="0065566B" w14:paraId="713C748F"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33A41"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8</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9E7F91"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5690C11B"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A4D0413"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7A20985"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2E540B22"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93BECB1"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3AF43E3C"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70447E8"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A476D65" w14:textId="77777777" w:rsidR="0065566B" w:rsidRDefault="0065566B" w:rsidP="009C6709">
            <w:pPr>
              <w:rPr>
                <w:rFonts w:ascii="仿宋" w:eastAsia="仿宋" w:hAnsi="仿宋" w:cs="仿宋"/>
                <w:sz w:val="24"/>
              </w:rPr>
            </w:pPr>
          </w:p>
        </w:tc>
      </w:tr>
      <w:tr w:rsidR="0065566B" w14:paraId="49A08882"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508CFB"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9</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3D5CEA"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55224DC8"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00EC428"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7187E57B"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057B8D4F"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FE8B948"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E18F817"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EF26ACA"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4F79875" w14:textId="77777777" w:rsidR="0065566B" w:rsidRDefault="0065566B" w:rsidP="009C6709">
            <w:pPr>
              <w:rPr>
                <w:rFonts w:ascii="仿宋" w:eastAsia="仿宋" w:hAnsi="仿宋" w:cs="仿宋"/>
                <w:sz w:val="24"/>
              </w:rPr>
            </w:pPr>
          </w:p>
        </w:tc>
      </w:tr>
      <w:tr w:rsidR="0065566B" w14:paraId="7EF97A72"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A1D26C"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10</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1241FE"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47A6F10"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8037EB8"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92144BD"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3C56F614"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F2B3AEC"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88071E2"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229DD893"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1C8A4157" w14:textId="77777777" w:rsidR="0065566B" w:rsidRDefault="0065566B" w:rsidP="009C6709">
            <w:pPr>
              <w:rPr>
                <w:rFonts w:ascii="仿宋" w:eastAsia="仿宋" w:hAnsi="仿宋" w:cs="仿宋"/>
                <w:sz w:val="24"/>
              </w:rPr>
            </w:pPr>
          </w:p>
        </w:tc>
      </w:tr>
      <w:tr w:rsidR="0065566B" w14:paraId="0744EC89" w14:textId="77777777" w:rsidTr="00F578E5">
        <w:trPr>
          <w:trHeight w:val="454"/>
          <w:jc w:val="center"/>
        </w:trPr>
        <w:tc>
          <w:tcPr>
            <w:tcW w:w="26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DB716F" w14:textId="77777777" w:rsidR="0065566B" w:rsidRDefault="00291479" w:rsidP="009C6709">
            <w:pPr>
              <w:widowControl/>
              <w:textAlignment w:val="center"/>
              <w:rPr>
                <w:rFonts w:ascii="仿宋" w:eastAsia="仿宋" w:hAnsi="仿宋" w:cs="仿宋"/>
                <w:sz w:val="24"/>
              </w:rPr>
            </w:pPr>
            <w:r>
              <w:rPr>
                <w:rFonts w:ascii="仿宋" w:eastAsia="仿宋" w:hAnsi="仿宋" w:cs="仿宋" w:hint="eastAsia"/>
                <w:kern w:val="0"/>
                <w:sz w:val="24"/>
              </w:rPr>
              <w:t>11</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9B7947"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B887D58" w14:textId="77777777" w:rsidR="0065566B" w:rsidRDefault="0065566B" w:rsidP="009C6709">
            <w:pPr>
              <w:rPr>
                <w:rFonts w:ascii="仿宋" w:eastAsia="仿宋" w:hAnsi="仿宋" w:cs="仿宋"/>
                <w:sz w:val="24"/>
              </w:rPr>
            </w:pPr>
          </w:p>
        </w:tc>
        <w:tc>
          <w:tcPr>
            <w:tcW w:w="40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6E3D9007"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ACB4E82" w14:textId="77777777" w:rsidR="0065566B" w:rsidRDefault="0065566B" w:rsidP="009C6709">
            <w:pPr>
              <w:rPr>
                <w:rFonts w:ascii="仿宋" w:eastAsia="仿宋" w:hAnsi="仿宋" w:cs="仿宋"/>
                <w:sz w:val="24"/>
              </w:rPr>
            </w:pPr>
          </w:p>
        </w:tc>
        <w:tc>
          <w:tcPr>
            <w:tcW w:w="737" w:type="pct"/>
            <w:tcBorders>
              <w:top w:val="single" w:sz="4" w:space="0" w:color="000000"/>
              <w:left w:val="single" w:sz="4" w:space="0" w:color="000000"/>
              <w:bottom w:val="single" w:sz="4" w:space="0" w:color="000000"/>
              <w:right w:val="single" w:sz="4" w:space="0" w:color="000000"/>
            </w:tcBorders>
          </w:tcPr>
          <w:p w14:paraId="748FB5B4" w14:textId="77777777" w:rsidR="0065566B" w:rsidRDefault="0065566B" w:rsidP="009C6709">
            <w:pPr>
              <w:rPr>
                <w:rFonts w:ascii="仿宋" w:eastAsia="仿宋" w:hAnsi="仿宋" w:cs="仿宋"/>
                <w:sz w:val="24"/>
              </w:rPr>
            </w:pPr>
          </w:p>
        </w:tc>
        <w:tc>
          <w:tcPr>
            <w:tcW w:w="52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83AAA7C" w14:textId="77777777" w:rsidR="0065566B" w:rsidRDefault="0065566B" w:rsidP="009C6709">
            <w:pPr>
              <w:rPr>
                <w:rFonts w:ascii="仿宋" w:eastAsia="仿宋" w:hAnsi="仿宋" w:cs="仿宋"/>
                <w:sz w:val="24"/>
              </w:rPr>
            </w:pPr>
          </w:p>
        </w:tc>
        <w:tc>
          <w:tcPr>
            <w:tcW w:w="7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0DAB26B3" w14:textId="77777777" w:rsidR="0065566B" w:rsidRDefault="0065566B" w:rsidP="009C6709">
            <w:pPr>
              <w:rPr>
                <w:rFonts w:ascii="仿宋" w:eastAsia="仿宋" w:hAnsi="仿宋" w:cs="仿宋"/>
                <w:sz w:val="24"/>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79F857B9" w14:textId="77777777" w:rsidR="0065566B" w:rsidRDefault="0065566B" w:rsidP="009C6709">
            <w:pPr>
              <w:rPr>
                <w:rFonts w:ascii="仿宋" w:eastAsia="仿宋" w:hAnsi="仿宋" w:cs="仿宋"/>
                <w:sz w:val="24"/>
              </w:rPr>
            </w:pPr>
          </w:p>
        </w:tc>
        <w:tc>
          <w:tcPr>
            <w:tcW w:w="37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14:paraId="474A44F9" w14:textId="77777777" w:rsidR="0065566B" w:rsidRDefault="0065566B" w:rsidP="009C6709">
            <w:pPr>
              <w:rPr>
                <w:rFonts w:ascii="仿宋" w:eastAsia="仿宋" w:hAnsi="仿宋" w:cs="仿宋"/>
                <w:sz w:val="24"/>
              </w:rPr>
            </w:pPr>
          </w:p>
        </w:tc>
      </w:tr>
    </w:tbl>
    <w:p w14:paraId="7A3302B5" w14:textId="77777777" w:rsidR="0065566B" w:rsidRDefault="0065566B" w:rsidP="009C6709"/>
    <w:p w14:paraId="11FBC9C6" w14:textId="77777777" w:rsidR="0065566B" w:rsidRDefault="0065566B" w:rsidP="009C6709">
      <w:pPr>
        <w:snapToGrid w:val="0"/>
        <w:spacing w:line="560" w:lineRule="exact"/>
        <w:textAlignment w:val="baseline"/>
        <w:rPr>
          <w:rFonts w:ascii="仿宋_GB2312" w:eastAsia="仿宋_GB2312" w:hAnsi="宋体" w:cs="宋体"/>
          <w:kern w:val="0"/>
          <w:sz w:val="28"/>
          <w:szCs w:val="28"/>
        </w:rPr>
        <w:sectPr w:rsidR="0065566B">
          <w:pgSz w:w="11906" w:h="16838"/>
          <w:pgMar w:top="1440" w:right="1800" w:bottom="1440" w:left="1800" w:header="851" w:footer="992" w:gutter="0"/>
          <w:cols w:space="425"/>
          <w:docGrid w:type="lines" w:linePitch="312"/>
        </w:sectPr>
      </w:pPr>
    </w:p>
    <w:p w14:paraId="037879B0" w14:textId="22361E9F" w:rsidR="0065566B" w:rsidRDefault="00291479" w:rsidP="009C6709">
      <w:pPr>
        <w:snapToGrid w:val="0"/>
        <w:spacing w:line="300" w:lineRule="auto"/>
        <w:textAlignment w:val="baseline"/>
        <w:rPr>
          <w:rFonts w:ascii="仿宋_GB2312" w:eastAsia="仿宋_GB2312"/>
          <w:sz w:val="28"/>
          <w:szCs w:val="28"/>
        </w:rPr>
      </w:pPr>
      <w:r>
        <w:rPr>
          <w:rFonts w:ascii="仿宋_GB2312" w:eastAsia="仿宋_GB2312" w:hint="eastAsia"/>
          <w:sz w:val="28"/>
          <w:szCs w:val="28"/>
        </w:rPr>
        <w:lastRenderedPageBreak/>
        <w:t>附件</w:t>
      </w:r>
      <w:r w:rsidR="00777A36">
        <w:rPr>
          <w:rFonts w:ascii="仿宋_GB2312" w:eastAsia="仿宋_GB2312"/>
          <w:sz w:val="28"/>
          <w:szCs w:val="28"/>
        </w:rPr>
        <w:t>9</w:t>
      </w:r>
      <w:r>
        <w:rPr>
          <w:rFonts w:ascii="仿宋_GB2312" w:eastAsia="仿宋_GB2312" w:hint="eastAsia"/>
          <w:sz w:val="28"/>
          <w:szCs w:val="28"/>
        </w:rPr>
        <w:t>：</w:t>
      </w:r>
    </w:p>
    <w:p w14:paraId="3FE116BA" w14:textId="77777777" w:rsidR="0065566B" w:rsidRDefault="0065566B" w:rsidP="009C6709">
      <w:pPr>
        <w:snapToGrid w:val="0"/>
        <w:spacing w:line="300" w:lineRule="auto"/>
        <w:textAlignment w:val="baseline"/>
        <w:rPr>
          <w:rFonts w:ascii="仿宋_GB2312" w:eastAsia="仿宋_GB2312"/>
          <w:sz w:val="28"/>
          <w:szCs w:val="28"/>
        </w:rPr>
      </w:pPr>
    </w:p>
    <w:p w14:paraId="3931A37B" w14:textId="77777777" w:rsidR="0065566B" w:rsidRDefault="00291479" w:rsidP="009C6709">
      <w:pPr>
        <w:snapToGrid w:val="0"/>
        <w:spacing w:after="240" w:line="560" w:lineRule="exact"/>
        <w:jc w:val="center"/>
        <w:textAlignment w:val="baseline"/>
        <w:rPr>
          <w:rFonts w:ascii="方正小标宋简体" w:eastAsia="方正小标宋简体" w:hAnsi="黑体"/>
          <w:kern w:val="0"/>
          <w:sz w:val="36"/>
          <w:szCs w:val="30"/>
          <w:lang w:val="zh-CN"/>
        </w:rPr>
      </w:pPr>
      <w:r>
        <w:rPr>
          <w:rFonts w:ascii="方正小标宋简体" w:eastAsia="方正小标宋简体" w:hAnsi="黑体" w:hint="eastAsia"/>
          <w:kern w:val="0"/>
          <w:sz w:val="36"/>
          <w:szCs w:val="30"/>
          <w:lang w:val="zh-CN"/>
        </w:rPr>
        <w:t>中国石油大学</w:t>
      </w:r>
      <w:r>
        <w:rPr>
          <w:rFonts w:ascii="方正小标宋简体" w:eastAsia="方正小标宋简体" w:hAnsi="黑体"/>
          <w:kern w:val="0"/>
          <w:sz w:val="36"/>
          <w:szCs w:val="30"/>
          <w:lang w:val="zh-CN"/>
        </w:rPr>
        <w:t>202</w:t>
      </w:r>
      <w:r>
        <w:rPr>
          <w:rFonts w:ascii="方正小标宋简体" w:eastAsia="方正小标宋简体" w:hAnsi="黑体" w:hint="eastAsia"/>
          <w:kern w:val="0"/>
          <w:sz w:val="36"/>
          <w:szCs w:val="30"/>
        </w:rPr>
        <w:t>2</w:t>
      </w:r>
      <w:r>
        <w:rPr>
          <w:rFonts w:ascii="方正小标宋简体" w:eastAsia="方正小标宋简体" w:hAnsi="黑体" w:hint="eastAsia"/>
          <w:kern w:val="0"/>
          <w:sz w:val="36"/>
          <w:szCs w:val="30"/>
          <w:lang w:val="zh-CN"/>
        </w:rPr>
        <w:t>年度五四表彰申报情况汇总表</w:t>
      </w:r>
    </w:p>
    <w:p w14:paraId="40596B38" w14:textId="77777777" w:rsidR="0065566B" w:rsidRDefault="00291479" w:rsidP="009C6709">
      <w:pPr>
        <w:snapToGrid w:val="0"/>
        <w:spacing w:line="240" w:lineRule="atLeast"/>
        <w:textAlignment w:val="baseline"/>
        <w:rPr>
          <w:rFonts w:ascii="仿宋_GB2312" w:eastAsia="仿宋_GB2312" w:hAnsi="华文中宋"/>
          <w:kern w:val="0"/>
          <w:sz w:val="24"/>
          <w:szCs w:val="28"/>
          <w:lang w:val="zh-CN"/>
        </w:rPr>
      </w:pPr>
      <w:r>
        <w:rPr>
          <w:rFonts w:ascii="仿宋_GB2312" w:eastAsia="仿宋_GB2312" w:hAnsi="华文中宋" w:hint="eastAsia"/>
          <w:kern w:val="0"/>
          <w:sz w:val="24"/>
          <w:szCs w:val="28"/>
          <w:lang w:val="zh-CN"/>
        </w:rPr>
        <w:t>单位名称：</w:t>
      </w:r>
      <w:r>
        <w:rPr>
          <w:rFonts w:ascii="仿宋_GB2312" w:eastAsia="仿宋_GB2312" w:hAnsi="华文中宋" w:hint="eastAsia"/>
          <w:kern w:val="0"/>
          <w:sz w:val="24"/>
          <w:szCs w:val="28"/>
          <w:u w:val="single" w:color="000000"/>
          <w:lang w:val="zh-CN"/>
        </w:rPr>
        <w:t xml:space="preserve">                 </w:t>
      </w:r>
      <w:r>
        <w:rPr>
          <w:rFonts w:ascii="仿宋_GB2312" w:eastAsia="仿宋_GB2312" w:hAnsi="华文中宋" w:hint="eastAsia"/>
          <w:kern w:val="0"/>
          <w:sz w:val="24"/>
          <w:szCs w:val="28"/>
          <w:lang w:val="zh-CN"/>
        </w:rPr>
        <w:t xml:space="preserve"> （章）</w:t>
      </w:r>
    </w:p>
    <w:p w14:paraId="41730C66" w14:textId="77777777" w:rsidR="0065566B" w:rsidRDefault="0065566B" w:rsidP="009C6709">
      <w:pPr>
        <w:snapToGrid w:val="0"/>
        <w:spacing w:line="240" w:lineRule="atLeast"/>
        <w:textAlignment w:val="baseline"/>
        <w:rPr>
          <w:rFonts w:ascii="仿宋_GB2312" w:eastAsia="仿宋_GB2312" w:hAnsi="华文中宋"/>
          <w:kern w:val="0"/>
          <w:sz w:val="24"/>
          <w:szCs w:val="28"/>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3556"/>
        <w:gridCol w:w="3049"/>
        <w:gridCol w:w="2662"/>
      </w:tblGrid>
      <w:tr w:rsidR="0065566B" w14:paraId="581A5C5D" w14:textId="77777777">
        <w:trPr>
          <w:trHeight w:val="1522"/>
          <w:jc w:val="center"/>
        </w:trPr>
        <w:tc>
          <w:tcPr>
            <w:tcW w:w="1818" w:type="pct"/>
            <w:vAlign w:val="center"/>
          </w:tcPr>
          <w:p w14:paraId="75AF82B6" w14:textId="77777777" w:rsidR="0065566B" w:rsidRDefault="00291479" w:rsidP="009C6709">
            <w:pPr>
              <w:snapToGrid w:val="0"/>
              <w:spacing w:line="300" w:lineRule="auto"/>
              <w:textAlignment w:val="baseline"/>
              <w:rPr>
                <w:rFonts w:ascii="仿宋_GB2312" w:eastAsia="仿宋_GB2312" w:hAnsi="宋体"/>
                <w:sz w:val="24"/>
              </w:rPr>
            </w:pPr>
            <w:r>
              <w:rPr>
                <w:rFonts w:ascii="仿宋_GB2312" w:eastAsia="仿宋_GB2312" w:hAnsi="宋体" w:hint="eastAsia"/>
                <w:sz w:val="24"/>
              </w:rPr>
              <w:t>学院团支部总数</w:t>
            </w:r>
          </w:p>
        </w:tc>
        <w:tc>
          <w:tcPr>
            <w:tcW w:w="1221" w:type="pct"/>
            <w:vAlign w:val="center"/>
          </w:tcPr>
          <w:p w14:paraId="69368244" w14:textId="77777777" w:rsidR="0065566B" w:rsidRDefault="00291479" w:rsidP="009C6709">
            <w:pPr>
              <w:snapToGrid w:val="0"/>
              <w:spacing w:line="300" w:lineRule="auto"/>
              <w:textAlignment w:val="baseline"/>
              <w:rPr>
                <w:rFonts w:ascii="仿宋_GB2312" w:eastAsia="仿宋_GB2312" w:hAnsi="宋体"/>
                <w:sz w:val="24"/>
              </w:rPr>
            </w:pPr>
            <w:r>
              <w:rPr>
                <w:rFonts w:ascii="仿宋_GB2312" w:eastAsia="仿宋_GB2312" w:hAnsi="宋体" w:hint="eastAsia"/>
                <w:sz w:val="24"/>
              </w:rPr>
              <w:t xml:space="preserve">       （个）</w:t>
            </w:r>
          </w:p>
        </w:tc>
        <w:tc>
          <w:tcPr>
            <w:tcW w:w="1047" w:type="pct"/>
            <w:vAlign w:val="center"/>
          </w:tcPr>
          <w:p w14:paraId="6B30582C" w14:textId="77777777" w:rsidR="0065566B" w:rsidRDefault="00291479" w:rsidP="009C6709">
            <w:pPr>
              <w:snapToGrid w:val="0"/>
              <w:spacing w:line="300" w:lineRule="auto"/>
              <w:textAlignment w:val="baseline"/>
              <w:rPr>
                <w:rFonts w:ascii="仿宋_GB2312" w:eastAsia="仿宋_GB2312" w:hAnsi="宋体"/>
                <w:sz w:val="24"/>
              </w:rPr>
            </w:pPr>
            <w:r>
              <w:rPr>
                <w:rFonts w:ascii="仿宋_GB2312" w:eastAsia="仿宋_GB2312" w:hAnsi="宋体" w:hint="eastAsia"/>
                <w:sz w:val="24"/>
              </w:rPr>
              <w:t>学院共青团员数</w:t>
            </w:r>
          </w:p>
        </w:tc>
        <w:tc>
          <w:tcPr>
            <w:tcW w:w="914" w:type="pct"/>
            <w:vAlign w:val="center"/>
          </w:tcPr>
          <w:p w14:paraId="38B37849" w14:textId="77777777" w:rsidR="0065566B" w:rsidRDefault="00291479" w:rsidP="009C6709">
            <w:pPr>
              <w:snapToGrid w:val="0"/>
              <w:spacing w:line="300" w:lineRule="auto"/>
              <w:textAlignment w:val="baseline"/>
              <w:rPr>
                <w:rFonts w:ascii="仿宋_GB2312" w:eastAsia="仿宋_GB2312" w:hAnsi="宋体"/>
                <w:sz w:val="24"/>
              </w:rPr>
            </w:pPr>
            <w:r>
              <w:rPr>
                <w:rFonts w:ascii="仿宋_GB2312" w:eastAsia="仿宋_GB2312" w:hAnsi="宋体" w:hint="eastAsia"/>
                <w:sz w:val="24"/>
              </w:rPr>
              <w:t xml:space="preserve">     （人）</w:t>
            </w:r>
          </w:p>
        </w:tc>
      </w:tr>
      <w:tr w:rsidR="0065566B" w14:paraId="0583F72E" w14:textId="77777777">
        <w:trPr>
          <w:trHeight w:val="1522"/>
          <w:jc w:val="center"/>
        </w:trPr>
        <w:tc>
          <w:tcPr>
            <w:tcW w:w="1818" w:type="pct"/>
            <w:vAlign w:val="center"/>
          </w:tcPr>
          <w:p w14:paraId="06563F72" w14:textId="77777777" w:rsidR="0065566B" w:rsidRDefault="00291479" w:rsidP="009C6709">
            <w:pPr>
              <w:snapToGrid w:val="0"/>
              <w:spacing w:line="300" w:lineRule="auto"/>
              <w:textAlignment w:val="baseline"/>
              <w:rPr>
                <w:rFonts w:ascii="仿宋_GB2312" w:eastAsia="仿宋_GB2312" w:hAnsi="宋体"/>
                <w:sz w:val="24"/>
              </w:rPr>
            </w:pPr>
            <w:r>
              <w:rPr>
                <w:rFonts w:ascii="仿宋_GB2312" w:eastAsia="仿宋_GB2312" w:hAnsi="宋体" w:hint="eastAsia"/>
                <w:sz w:val="24"/>
              </w:rPr>
              <w:t>优秀团干部申报人数</w:t>
            </w:r>
          </w:p>
        </w:tc>
        <w:tc>
          <w:tcPr>
            <w:tcW w:w="3182" w:type="pct"/>
            <w:gridSpan w:val="3"/>
            <w:vAlign w:val="center"/>
          </w:tcPr>
          <w:p w14:paraId="35CC9BDB" w14:textId="77777777" w:rsidR="0065566B" w:rsidRDefault="0065566B" w:rsidP="009C6709">
            <w:pPr>
              <w:snapToGrid w:val="0"/>
              <w:spacing w:line="300" w:lineRule="auto"/>
              <w:textAlignment w:val="baseline"/>
              <w:rPr>
                <w:rFonts w:ascii="仿宋_GB2312" w:eastAsia="仿宋_GB2312" w:hAnsi="宋体"/>
                <w:b/>
                <w:sz w:val="24"/>
              </w:rPr>
            </w:pPr>
          </w:p>
        </w:tc>
      </w:tr>
      <w:tr w:rsidR="0065566B" w14:paraId="29A156E0" w14:textId="77777777">
        <w:trPr>
          <w:trHeight w:val="1522"/>
          <w:jc w:val="center"/>
        </w:trPr>
        <w:tc>
          <w:tcPr>
            <w:tcW w:w="1818" w:type="pct"/>
            <w:vAlign w:val="center"/>
          </w:tcPr>
          <w:p w14:paraId="32AE524A" w14:textId="77777777" w:rsidR="0065566B" w:rsidRDefault="00291479" w:rsidP="009C6709">
            <w:pPr>
              <w:snapToGrid w:val="0"/>
              <w:spacing w:line="300" w:lineRule="auto"/>
              <w:textAlignment w:val="baseline"/>
              <w:rPr>
                <w:rFonts w:ascii="仿宋_GB2312" w:eastAsia="仿宋_GB2312" w:hAnsi="宋体"/>
                <w:sz w:val="24"/>
              </w:rPr>
            </w:pPr>
            <w:r>
              <w:rPr>
                <w:rFonts w:ascii="仿宋_GB2312" w:eastAsia="仿宋_GB2312" w:hAnsi="宋体" w:hint="eastAsia"/>
                <w:sz w:val="24"/>
              </w:rPr>
              <w:t>优秀共青团员申报人数</w:t>
            </w:r>
          </w:p>
        </w:tc>
        <w:tc>
          <w:tcPr>
            <w:tcW w:w="3182" w:type="pct"/>
            <w:gridSpan w:val="3"/>
            <w:vAlign w:val="center"/>
          </w:tcPr>
          <w:p w14:paraId="6497ABA9" w14:textId="77777777" w:rsidR="0065566B" w:rsidRDefault="0065566B" w:rsidP="009C6709">
            <w:pPr>
              <w:snapToGrid w:val="0"/>
              <w:spacing w:line="300" w:lineRule="auto"/>
              <w:textAlignment w:val="baseline"/>
              <w:rPr>
                <w:rFonts w:ascii="仿宋_GB2312" w:eastAsia="仿宋_GB2312" w:hAnsi="宋体"/>
                <w:b/>
                <w:sz w:val="24"/>
              </w:rPr>
            </w:pPr>
          </w:p>
        </w:tc>
      </w:tr>
    </w:tbl>
    <w:p w14:paraId="2D8E991B" w14:textId="77777777" w:rsidR="0065566B" w:rsidRDefault="0065566B" w:rsidP="009C6709">
      <w:pPr>
        <w:textAlignment w:val="baseline"/>
        <w:rPr>
          <w:sz w:val="20"/>
        </w:rPr>
      </w:pPr>
    </w:p>
    <w:sectPr w:rsidR="0065566B">
      <w:pgSz w:w="16838" w:h="11906" w:orient="landscape"/>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69BF" w14:textId="77777777" w:rsidR="00EB2188" w:rsidRDefault="00EB2188">
      <w:r>
        <w:separator/>
      </w:r>
    </w:p>
  </w:endnote>
  <w:endnote w:type="continuationSeparator" w:id="0">
    <w:p w14:paraId="65265FF2" w14:textId="77777777" w:rsidR="00EB2188" w:rsidRDefault="00EB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199A" w14:textId="77777777" w:rsidR="00EB2188" w:rsidRDefault="00EB2188">
      <w:r>
        <w:separator/>
      </w:r>
    </w:p>
  </w:footnote>
  <w:footnote w:type="continuationSeparator" w:id="0">
    <w:p w14:paraId="262F187A" w14:textId="77777777" w:rsidR="00EB2188" w:rsidRDefault="00EB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B640" w14:textId="77777777" w:rsidR="0065566B" w:rsidRDefault="0065566B">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447A" w14:textId="77777777" w:rsidR="0065566B" w:rsidRDefault="0065566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ZhMDVjOWZkYWY3YmM0YmNlOTFkOTFiMjFhZTI4NTQifQ=="/>
    <w:docVar w:name="KSO_WPS_MARK_KEY" w:val="07f01c82-c968-45ba-94e6-1bf9b21d920f"/>
  </w:docVars>
  <w:rsids>
    <w:rsidRoot w:val="00FB723F"/>
    <w:rsid w:val="000039AA"/>
    <w:rsid w:val="00017834"/>
    <w:rsid w:val="00093E96"/>
    <w:rsid w:val="00112D3B"/>
    <w:rsid w:val="00117845"/>
    <w:rsid w:val="0016142E"/>
    <w:rsid w:val="00166085"/>
    <w:rsid w:val="001D45EE"/>
    <w:rsid w:val="001E10C3"/>
    <w:rsid w:val="00242798"/>
    <w:rsid w:val="00247B17"/>
    <w:rsid w:val="002637D3"/>
    <w:rsid w:val="00291479"/>
    <w:rsid w:val="00292549"/>
    <w:rsid w:val="003E3087"/>
    <w:rsid w:val="00511FD0"/>
    <w:rsid w:val="00535907"/>
    <w:rsid w:val="0055468F"/>
    <w:rsid w:val="0056044D"/>
    <w:rsid w:val="005A6DB1"/>
    <w:rsid w:val="005C3404"/>
    <w:rsid w:val="005D41C6"/>
    <w:rsid w:val="00631094"/>
    <w:rsid w:val="00636B33"/>
    <w:rsid w:val="0065566B"/>
    <w:rsid w:val="00665D1F"/>
    <w:rsid w:val="00681D1C"/>
    <w:rsid w:val="006B10AC"/>
    <w:rsid w:val="006B6F5E"/>
    <w:rsid w:val="006C405F"/>
    <w:rsid w:val="00703975"/>
    <w:rsid w:val="007643CB"/>
    <w:rsid w:val="00777A36"/>
    <w:rsid w:val="00794FBB"/>
    <w:rsid w:val="007A1BE4"/>
    <w:rsid w:val="008B38F4"/>
    <w:rsid w:val="009655D0"/>
    <w:rsid w:val="00980573"/>
    <w:rsid w:val="009A0A67"/>
    <w:rsid w:val="009A6F19"/>
    <w:rsid w:val="009C6709"/>
    <w:rsid w:val="00B21EA5"/>
    <w:rsid w:val="00B42234"/>
    <w:rsid w:val="00B467E6"/>
    <w:rsid w:val="00B96B56"/>
    <w:rsid w:val="00BE416A"/>
    <w:rsid w:val="00BF3F38"/>
    <w:rsid w:val="00C55D2B"/>
    <w:rsid w:val="00C66B29"/>
    <w:rsid w:val="00C858DE"/>
    <w:rsid w:val="00CA7704"/>
    <w:rsid w:val="00D0607A"/>
    <w:rsid w:val="00D11FF7"/>
    <w:rsid w:val="00DA4AFA"/>
    <w:rsid w:val="00DA7177"/>
    <w:rsid w:val="00DC1349"/>
    <w:rsid w:val="00DE05A6"/>
    <w:rsid w:val="00E24A70"/>
    <w:rsid w:val="00E6242A"/>
    <w:rsid w:val="00EB17B7"/>
    <w:rsid w:val="00EB2188"/>
    <w:rsid w:val="00EE2CC9"/>
    <w:rsid w:val="00F133A4"/>
    <w:rsid w:val="00F502DB"/>
    <w:rsid w:val="00F578E5"/>
    <w:rsid w:val="00FB723F"/>
    <w:rsid w:val="21E96E0B"/>
    <w:rsid w:val="235D3281"/>
    <w:rsid w:val="2F205818"/>
    <w:rsid w:val="35532525"/>
    <w:rsid w:val="4EDE4790"/>
    <w:rsid w:val="5DCE3A37"/>
    <w:rsid w:val="68C4247B"/>
    <w:rsid w:val="7E10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82306"/>
  <w15:docId w15:val="{78F347DD-11E1-4D7E-AEED-C9B6819A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3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38A8-70DD-47B3-B790-947BE235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 TW</cp:lastModifiedBy>
  <cp:revision>31</cp:revision>
  <dcterms:created xsi:type="dcterms:W3CDTF">2021-04-12T06:45:00Z</dcterms:created>
  <dcterms:modified xsi:type="dcterms:W3CDTF">2023-04-05T01:53:00Z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9D4DCB8811D6445EA0AD854616184431</vt:lpwstr>
  </property>
</Properties>
</file>